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46" w:rsidRPr="00CF0846" w:rsidRDefault="00CF0846" w:rsidP="00CF0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МЕТОДИЧЕСКИЕ РЕКОМЕНДАЦИИ</w:t>
      </w:r>
    </w:p>
    <w:p w:rsidR="00D76C88" w:rsidRDefault="00D76C88" w:rsidP="00CF084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ПЕРЕХОДУ НА ДИСТАНЦИОННОЕ ОБУЧЕНИЕ</w:t>
      </w:r>
    </w:p>
    <w:p w:rsidR="00D76C88" w:rsidRDefault="00D76C88" w:rsidP="00CF0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D76C88" w:rsidRDefault="00D76C88" w:rsidP="00CF0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76C8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МК</w:t>
      </w:r>
      <w:r w:rsidR="00CF0846" w:rsidRPr="00D76C8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ОУ «</w:t>
      </w:r>
      <w:proofErr w:type="spellStart"/>
      <w:r w:rsidRPr="00D76C8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Рикванинская</w:t>
      </w:r>
      <w:proofErr w:type="spellEnd"/>
      <w:r w:rsidRPr="00D76C8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gramStart"/>
      <w:r w:rsidRPr="00D76C8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СОШ </w:t>
      </w:r>
      <w:r w:rsidR="00CF0846" w:rsidRPr="00D76C8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»</w:t>
      </w:r>
      <w:proofErr w:type="gramEnd"/>
    </w:p>
    <w:p w:rsidR="00CF0846" w:rsidRPr="00D76C88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F0846" w:rsidRPr="00D76C88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76C8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На основании методических рекомендаций, разработанных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на дистанционное обучение при внедрении в образовательный процесс дистанционных образовательных технологий в процессе реализации основных образовательных программ, в МБОУ «СОШ № 15» разработаны памятки по переходу на обучение в дистанционной форме для учащихся и родителей (законных представителей).</w:t>
      </w: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ДЛЯ УЧАЩИХСЯ ПО ПЕРЕХОДУ НА ДИСТАНЦИОННОЕ ОБУЧЕНИЕ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период </w:t>
      </w:r>
      <w:r w:rsidRPr="00CF084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06 апреля по 30 апреля 2020 года</w:t>
      </w: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учащиеся Школы переводятся на дистанционное обучение с применением электронного обучения и дистанционных образовательных технологий. Обучение будет проходить без посещения Школы.</w:t>
      </w:r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прохождения дистанционного обучения необходимо:</w:t>
      </w:r>
    </w:p>
    <w:p w:rsidR="00CF0846" w:rsidRPr="00CF0846" w:rsidRDefault="00CF0846" w:rsidP="00CF0846">
      <w:pPr>
        <w:numPr>
          <w:ilvl w:val="0"/>
          <w:numId w:val="1"/>
        </w:numPr>
        <w:shd w:val="clear" w:color="auto" w:fill="FFFFFF"/>
        <w:spacing w:after="0" w:line="346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До 17.00 часов накануне дня занятий согласно </w:t>
      </w:r>
      <w:proofErr w:type="gramStart"/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расписанию</w:t>
      </w:r>
      <w:proofErr w:type="gramEnd"/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специально созданных учебных группах в мессенджере </w:t>
      </w:r>
      <w:proofErr w:type="spellStart"/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будет осуществляться рассылка, </w:t>
      </w: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предметам на следующий день, с указанием ссылок на онлайн- конференции,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вэб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занятия, консультации, практические задания, с применением онлайн- ресурсов. Так же вся информация доступна в </w:t>
      </w: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разделе «Дистанционное обучение» на официальном сайте школы. На официальный сайт школы можно перейти по следующей ссылке </w:t>
      </w: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https://15-1.dagestanschool.ru/</w:t>
      </w: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данных учебных группах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обучающихся.</w:t>
      </w: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помощи мессенджера </w:t>
      </w:r>
      <w:proofErr w:type="spellStart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WhatsApp</w:t>
      </w:r>
      <w:proofErr w:type="spellEnd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 и платформы Дневник </w:t>
      </w:r>
      <w:proofErr w:type="spellStart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ру</w:t>
      </w:r>
      <w:proofErr w:type="spellEnd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Учи.ру</w:t>
      </w:r>
      <w:proofErr w:type="spellEnd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CF0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hyperlink r:id="rId5" w:history="1">
        <w:r w:rsidRPr="00CF0846">
          <w:rPr>
            <w:rFonts w:ascii="Arial" w:eastAsia="Times New Roman" w:hAnsi="Arial" w:cs="Arial"/>
            <w:color w:val="0066FF"/>
            <w:sz w:val="24"/>
            <w:szCs w:val="24"/>
            <w:u w:val="single"/>
            <w:lang w:eastAsia="ru-RU"/>
          </w:rPr>
          <w:t>https://uchi.ru/</w:t>
        </w:r>
      </w:hyperlink>
      <w:r w:rsidRPr="00CF0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ЯКлас</w:t>
      </w:r>
      <w:proofErr w:type="spellEnd"/>
      <w:r w:rsidRPr="00CF084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CF0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hyperlink r:id="rId6" w:history="1">
        <w:r w:rsidRPr="00CF0846">
          <w:rPr>
            <w:rFonts w:ascii="Arial" w:eastAsia="Times New Roman" w:hAnsi="Arial" w:cs="Arial"/>
            <w:color w:val="0066FF"/>
            <w:sz w:val="24"/>
            <w:szCs w:val="24"/>
            <w:u w:val="single"/>
            <w:lang w:eastAsia="ru-RU"/>
          </w:rPr>
          <w:t>https://www.yaklass.ru/</w:t>
        </w:r>
      </w:hyperlink>
      <w:r w:rsidRPr="00CF0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</w:t>
      </w:r>
      <w:r w:rsidRPr="00CF08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родители могут задать вопрос классному руководителю и получить ответ.</w:t>
      </w:r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Воспользоваться функциями электронной школы родители также могут с помощью мобильного приложения «Дневник.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Вход в «Дневник.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мобильное приложение «Дневник.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осуществляется при помощи логина и пароля портала gosuslugi.ru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Для онлайн-коммуникации при обучении с применением дистанционных образовательных технологий и дальнейшей оперативной связи, учащимся </w:t>
      </w: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рекомендуется установить ресурс для проведения онлайн-видео-конференций 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Zoom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hyperlink r:id="rId7" w:history="1">
        <w:r w:rsidRPr="00CF0846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Инструкция</w:t>
        </w:r>
      </w:hyperlink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CF0846" w:rsidRPr="00CF0846" w:rsidRDefault="00CF0846" w:rsidP="00CF084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Получить подробную информацию по вопросам организации дистанционного обучения и используемых для этого ресурсах можно по телефонам горячей линии, размещенных на официальном сайте Школы (</w:t>
      </w:r>
      <w:hyperlink r:id="rId8" w:history="1">
        <w:r w:rsidRPr="00CF0846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https://15-1.dagestanschool.ru/</w:t>
        </w:r>
      </w:hyperlink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и на странице в Инстаграмме </w:t>
      </w:r>
      <w:hyperlink r:id="rId9" w:history="1">
        <w:r w:rsidRPr="00CF0846">
          <w:rPr>
            <w:rFonts w:ascii="Times New Roman" w:eastAsia="Times New Roman" w:hAnsi="Times New Roman" w:cs="Times New Roman"/>
            <w:color w:val="0066FF"/>
            <w:sz w:val="27"/>
            <w:szCs w:val="27"/>
            <w:lang w:eastAsia="ru-RU"/>
          </w:rPr>
          <w:t>https://instagram.com/mbousosh_15_mkala?igshid=tsuailp38raa</w:t>
        </w:r>
      </w:hyperlink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.</w:t>
      </w:r>
    </w:p>
    <w:p w:rsidR="00CF0846" w:rsidRPr="00CF0846" w:rsidRDefault="00CF0846" w:rsidP="00CF0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Помните, что </w:t>
      </w: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дистанционное обучение – не каникулы, а продолжение обучения в другом формате!</w:t>
      </w: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Отсутствие на занятии (невыход в онлайн-режим)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Воспользоваться моментом и расширить кругозор, изучая дополнительные темы.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соблюдению правил профилактики вирусных заболеваний. 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 том числе исключить пребывание в местах массового скопления людей.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ДЛЯ РОДИТЕЛЕЙ ПО ПЕРЕХОДУ НА ДИСТАНЦИОННОЕ ОБУЧЕНИЕ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 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CF0846" w:rsidRPr="00CF0846" w:rsidRDefault="00CF0846" w:rsidP="00CF084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рабочего пространства.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Оно должно удовлетворять некоторым важным требованиям: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5.Оборудование должно быть недоступно домашним животным.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Если компьютера нет, то желательно наличие у обучающегося телефона с подключением к интернету.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Организация учебного процесса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Разместите расписание занятий и режим обучения на видном месте: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занятий в 9.00;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занятий-20 минут;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перерыв между занятиями - 15 минут.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Уточните у классного руководителя платформы для дистанционного обучения, используемые в школе.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Проверьте регистрацию Вашего ребёнка на данной платформе.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Апробируйте вместе с ребёнком возможности платформы.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Если у Вас (или близких родственников) есть возможность, проследите, чтобы вовремя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ограничивайте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Контролируйте выполнение домашнего задания с учётом критериев оценивания.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Регулярно интересуйтесь, как проходит обучение и при необходимости взаимодействуйте с преподавателями.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Помните, дистанционное обучение-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</w:t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F0846" w:rsidRPr="00CF0846" w:rsidRDefault="00CF0846" w:rsidP="00CF08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F0846" w:rsidRPr="00CF0846" w:rsidRDefault="00CF0846" w:rsidP="00CF0846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8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D76C8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CF0846" w:rsidRPr="00CF0846" w:rsidRDefault="00D76C88" w:rsidP="00CF0846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D86299" w:rsidRDefault="00D86299"/>
    <w:sectPr w:rsidR="00D8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A47"/>
    <w:multiLevelType w:val="multilevel"/>
    <w:tmpl w:val="7A5C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1368F"/>
    <w:multiLevelType w:val="multilevel"/>
    <w:tmpl w:val="7EC8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46"/>
    <w:rsid w:val="00CF0846"/>
    <w:rsid w:val="00D76C88"/>
    <w:rsid w:val="00D8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6A19"/>
  <w15:docId w15:val="{15474409-D5E1-4756-8DBE-4955B3CB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7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809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995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15-1.dagestanschool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%2Fmedia%2F2020%2F04%2F03%2F1252168396%2FZOOM_instrukciya_po_ustanovk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yaklass.ru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s%3A%2F%2Fuchi.ru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instagram.com%2Fmbousosh_15_mkala%3Figshid%3Dtsuailp38r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Умахан Имамирзаев</cp:lastModifiedBy>
  <cp:revision>2</cp:revision>
  <dcterms:created xsi:type="dcterms:W3CDTF">2020-04-12T21:02:00Z</dcterms:created>
  <dcterms:modified xsi:type="dcterms:W3CDTF">2020-04-13T08:19:00Z</dcterms:modified>
</cp:coreProperties>
</file>