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94E" w:rsidRDefault="00C0094E" w:rsidP="00A3436A">
      <w:pPr>
        <w:pStyle w:val="14"/>
      </w:pPr>
      <w:bookmarkStart w:id="0" w:name="_Toc288394055"/>
      <w:bookmarkStart w:id="1" w:name="_Toc288410650"/>
      <w:bookmarkStart w:id="2" w:name="_Toc288410714"/>
      <w:r>
        <w:rPr>
          <w:b w:val="0"/>
          <w:noProof/>
        </w:rPr>
        <w:drawing>
          <wp:inline distT="0" distB="0" distL="0" distR="0">
            <wp:extent cx="6391275" cy="878944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6391275" cy="8789445"/>
                    </a:xfrm>
                    <a:prstGeom prst="rect">
                      <a:avLst/>
                    </a:prstGeom>
                    <a:noFill/>
                    <a:ln w="9525">
                      <a:noFill/>
                      <a:miter lim="800000"/>
                      <a:headEnd/>
                      <a:tailEnd/>
                    </a:ln>
                  </pic:spPr>
                </pic:pic>
              </a:graphicData>
            </a:graphic>
          </wp:inline>
        </w:drawing>
      </w:r>
    </w:p>
    <w:p w:rsidR="00C0094E" w:rsidRDefault="00C0094E" w:rsidP="00A3436A">
      <w:pPr>
        <w:pStyle w:val="14"/>
      </w:pPr>
    </w:p>
    <w:p w:rsidR="00C0094E" w:rsidRDefault="00C0094E" w:rsidP="00A3436A">
      <w:pPr>
        <w:pStyle w:val="14"/>
      </w:pPr>
    </w:p>
    <w:p w:rsidR="00C0094E" w:rsidRDefault="00C0094E" w:rsidP="00A3436A">
      <w:pPr>
        <w:pStyle w:val="14"/>
      </w:pPr>
    </w:p>
    <w:p w:rsidR="00C0094E" w:rsidRDefault="00C0094E" w:rsidP="00A3436A">
      <w:pPr>
        <w:pStyle w:val="14"/>
      </w:pPr>
    </w:p>
    <w:p w:rsidR="00E35BF7" w:rsidRDefault="004F096D" w:rsidP="00A3436A">
      <w:pPr>
        <w:pStyle w:val="14"/>
      </w:pPr>
      <w:r w:rsidRPr="003C0745">
        <w:lastRenderedPageBreak/>
        <w:t>Содержание</w:t>
      </w:r>
      <w:bookmarkEnd w:id="1"/>
      <w:bookmarkEnd w:id="2"/>
    </w:p>
    <w:p w:rsidR="00F17F7A" w:rsidRPr="005E0565" w:rsidRDefault="004550D8" w:rsidP="00A3436A">
      <w:pPr>
        <w:pStyle w:val="14"/>
        <w:rPr>
          <w:rFonts w:asciiTheme="minorHAnsi" w:eastAsiaTheme="minorEastAsia" w:hAnsiTheme="minorHAnsi" w:cstheme="minorBidi"/>
          <w:noProof/>
          <w:lang w:eastAsia="ja-JP"/>
        </w:rPr>
      </w:pPr>
      <w:r w:rsidRPr="004550D8">
        <w:fldChar w:fldCharType="begin"/>
      </w:r>
      <w:r w:rsidR="0009208D" w:rsidRPr="005E0565">
        <w:instrText xml:space="preserve"> TOC \o "1-1" \t "Заголовок 2;2;Подзаголовок;2" </w:instrText>
      </w:r>
      <w:r w:rsidRPr="004550D8">
        <w:fldChar w:fldCharType="separate"/>
      </w:r>
    </w:p>
    <w:p w:rsidR="00F17F7A" w:rsidRPr="005E0565" w:rsidRDefault="00F17F7A" w:rsidP="00A3436A">
      <w:pPr>
        <w:pStyle w:val="14"/>
        <w:rPr>
          <w:rFonts w:asciiTheme="minorHAnsi" w:eastAsiaTheme="minorEastAsia" w:hAnsiTheme="minorHAnsi" w:cstheme="minorBidi"/>
          <w:noProof/>
          <w:lang w:eastAsia="ja-JP"/>
        </w:rPr>
      </w:pPr>
      <w:r w:rsidRPr="005E0565">
        <w:rPr>
          <w:noProof/>
        </w:rPr>
        <w:t>1.</w:t>
      </w:r>
      <w:r w:rsidRPr="005E0565">
        <w:rPr>
          <w:rFonts w:asciiTheme="minorHAnsi" w:eastAsiaTheme="minorEastAsia" w:hAnsiTheme="minorHAnsi" w:cstheme="minorBidi"/>
          <w:noProof/>
          <w:lang w:eastAsia="ja-JP"/>
        </w:rPr>
        <w:tab/>
      </w:r>
      <w:r w:rsidRPr="005E0565">
        <w:rPr>
          <w:noProof/>
        </w:rPr>
        <w:t>Целевой раздел</w:t>
      </w:r>
      <w:r w:rsidRPr="005E0565">
        <w:rPr>
          <w:noProof/>
        </w:rPr>
        <w:tab/>
      </w:r>
      <w:r w:rsidR="004550D8" w:rsidRPr="005E0565">
        <w:rPr>
          <w:noProof/>
        </w:rPr>
        <w:fldChar w:fldCharType="begin"/>
      </w:r>
      <w:r w:rsidRPr="005E0565">
        <w:rPr>
          <w:noProof/>
        </w:rPr>
        <w:instrText xml:space="preserve"> PAGEREF _Toc294246066 \h </w:instrText>
      </w:r>
      <w:r w:rsidR="004550D8" w:rsidRPr="005E0565">
        <w:rPr>
          <w:noProof/>
        </w:rPr>
      </w:r>
      <w:r w:rsidR="004550D8" w:rsidRPr="005E0565">
        <w:rPr>
          <w:noProof/>
        </w:rPr>
        <w:fldChar w:fldCharType="separate"/>
      </w:r>
      <w:r w:rsidR="00C0094E">
        <w:rPr>
          <w:noProof/>
        </w:rPr>
        <w:t>3</w:t>
      </w:r>
      <w:r w:rsidR="004550D8" w:rsidRPr="005E0565">
        <w:rPr>
          <w:noProof/>
        </w:rPr>
        <w:fldChar w:fldCharType="end"/>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1.1.</w:t>
      </w:r>
      <w:r w:rsidRPr="005E0565">
        <w:rPr>
          <w:rFonts w:asciiTheme="minorHAnsi" w:eastAsiaTheme="minorEastAsia" w:hAnsiTheme="minorHAnsi" w:cstheme="minorBidi"/>
          <w:noProof/>
          <w:lang w:eastAsia="ja-JP"/>
        </w:rPr>
        <w:tab/>
      </w:r>
      <w:r w:rsidRPr="005E0565">
        <w:rPr>
          <w:noProof/>
        </w:rPr>
        <w:t>Пояснительная записка</w:t>
      </w:r>
      <w:r w:rsidRPr="005E0565">
        <w:rPr>
          <w:noProof/>
        </w:rPr>
        <w:tab/>
      </w:r>
      <w:r w:rsidR="004550D8" w:rsidRPr="005E0565">
        <w:rPr>
          <w:noProof/>
        </w:rPr>
        <w:fldChar w:fldCharType="begin"/>
      </w:r>
      <w:r w:rsidRPr="005E0565">
        <w:rPr>
          <w:noProof/>
        </w:rPr>
        <w:instrText xml:space="preserve"> PAGEREF _Toc294246067 \h </w:instrText>
      </w:r>
      <w:r w:rsidR="004550D8" w:rsidRPr="005E0565">
        <w:rPr>
          <w:noProof/>
        </w:rPr>
      </w:r>
      <w:r w:rsidR="004550D8" w:rsidRPr="005E0565">
        <w:rPr>
          <w:noProof/>
        </w:rPr>
        <w:fldChar w:fldCharType="separate"/>
      </w:r>
      <w:r w:rsidR="00C0094E">
        <w:rPr>
          <w:noProof/>
        </w:rPr>
        <w:t>3</w:t>
      </w:r>
      <w:r w:rsidR="004550D8" w:rsidRPr="005E0565">
        <w:rPr>
          <w:noProof/>
        </w:rPr>
        <w:fldChar w:fldCharType="end"/>
      </w:r>
    </w:p>
    <w:p w:rsidR="00F17F7A" w:rsidRPr="005E0565" w:rsidRDefault="00F17F7A" w:rsidP="005E0565">
      <w:pPr>
        <w:pStyle w:val="23"/>
        <w:tabs>
          <w:tab w:val="clear" w:pos="1068"/>
          <w:tab w:val="clear" w:pos="1200"/>
          <w:tab w:val="clear" w:pos="1985"/>
          <w:tab w:val="clear" w:pos="9923"/>
          <w:tab w:val="left" w:pos="1134"/>
          <w:tab w:val="left" w:pos="1701"/>
          <w:tab w:val="left" w:pos="9781"/>
          <w:tab w:val="right" w:leader="dot" w:pos="10065"/>
        </w:tabs>
        <w:ind w:firstLine="0"/>
        <w:rPr>
          <w:rFonts w:asciiTheme="minorHAnsi" w:eastAsiaTheme="minorEastAsia" w:hAnsiTheme="minorHAnsi" w:cstheme="minorBidi"/>
          <w:noProof/>
          <w:lang w:eastAsia="ja-JP"/>
        </w:rPr>
      </w:pPr>
      <w:r w:rsidRPr="005E0565">
        <w:rPr>
          <w:noProof/>
        </w:rPr>
        <w:t>1.2.</w:t>
      </w:r>
      <w:r w:rsidRPr="005E0565">
        <w:rPr>
          <w:rFonts w:asciiTheme="minorHAnsi" w:eastAsiaTheme="minorEastAsia" w:hAnsiTheme="minorHAnsi" w:cstheme="minorBidi"/>
          <w:noProof/>
          <w:lang w:eastAsia="ja-JP"/>
        </w:rPr>
        <w:tab/>
      </w:r>
      <w:r w:rsidRPr="005E0565">
        <w:rPr>
          <w:noProof/>
        </w:rPr>
        <w:t>Планируемые результаты освоения обучающимися основной  образовательной программы</w:t>
      </w:r>
      <w:r w:rsidRPr="005E0565">
        <w:rPr>
          <w:noProof/>
        </w:rPr>
        <w:tab/>
      </w:r>
      <w:r w:rsidR="004550D8" w:rsidRPr="005E0565">
        <w:rPr>
          <w:noProof/>
        </w:rPr>
        <w:fldChar w:fldCharType="begin"/>
      </w:r>
      <w:r w:rsidRPr="005E0565">
        <w:rPr>
          <w:noProof/>
        </w:rPr>
        <w:instrText xml:space="preserve"> PAGEREF _Toc294246068 \h </w:instrText>
      </w:r>
      <w:r w:rsidR="004550D8" w:rsidRPr="005E0565">
        <w:rPr>
          <w:noProof/>
        </w:rPr>
      </w:r>
      <w:r w:rsidR="004550D8" w:rsidRPr="005E0565">
        <w:rPr>
          <w:noProof/>
        </w:rPr>
        <w:fldChar w:fldCharType="separate"/>
      </w:r>
      <w:r w:rsidR="00C0094E">
        <w:rPr>
          <w:noProof/>
        </w:rPr>
        <w:t>6</w:t>
      </w:r>
      <w:r w:rsidR="004550D8" w:rsidRPr="005E0565">
        <w:rPr>
          <w:noProof/>
        </w:rPr>
        <w:fldChar w:fldCharType="end"/>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w:t>
      </w:r>
      <w:r w:rsidRPr="005E0565">
        <w:rPr>
          <w:rFonts w:asciiTheme="minorHAnsi" w:eastAsiaTheme="minorEastAsia" w:hAnsiTheme="minorHAnsi" w:cstheme="minorBidi"/>
          <w:noProof/>
          <w:lang w:eastAsia="ja-JP"/>
        </w:rPr>
        <w:tab/>
      </w:r>
      <w:r w:rsidRPr="005E0565">
        <w:rPr>
          <w:noProof/>
        </w:rPr>
        <w:t>Формирование универсальных учебных действий</w:t>
      </w:r>
      <w:r w:rsidRPr="005E0565">
        <w:rPr>
          <w:noProof/>
        </w:rPr>
        <w:tab/>
      </w:r>
      <w:r w:rsidR="00900984">
        <w:rPr>
          <w:noProof/>
        </w:rPr>
        <w:t>7</w:t>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 xml:space="preserve">Чтение. Работа с текстом </w:t>
      </w:r>
      <w:r w:rsidRPr="005E0565">
        <w:rPr>
          <w:bCs/>
          <w:noProof/>
        </w:rPr>
        <w:t>(метапредметные результаты)</w:t>
      </w:r>
      <w:r w:rsidRPr="005E0565">
        <w:rPr>
          <w:noProof/>
        </w:rPr>
        <w:tab/>
      </w:r>
      <w:r w:rsidR="00900984">
        <w:rPr>
          <w:noProof/>
        </w:rPr>
        <w:t>12</w:t>
      </w:r>
    </w:p>
    <w:p w:rsidR="00F17F7A" w:rsidRPr="005E0565" w:rsidRDefault="00F17F7A" w:rsidP="005E0565">
      <w:pPr>
        <w:pStyle w:val="23"/>
        <w:tabs>
          <w:tab w:val="clear" w:pos="1068"/>
          <w:tab w:val="clear" w:pos="9923"/>
          <w:tab w:val="right" w:leader="dot" w:pos="10065"/>
        </w:tabs>
        <w:ind w:left="1985" w:hanging="992"/>
        <w:rPr>
          <w:rFonts w:asciiTheme="minorHAnsi" w:eastAsiaTheme="minorEastAsia" w:hAnsiTheme="minorHAnsi" w:cstheme="minorBidi"/>
          <w:noProof/>
          <w:lang w:eastAsia="ja-JP"/>
        </w:rPr>
      </w:pPr>
      <w:r w:rsidRPr="005E0565">
        <w:rPr>
          <w:bCs/>
          <w:noProof/>
        </w:rPr>
        <w:t>1.2.1.2.</w:t>
      </w:r>
      <w:r w:rsidRPr="005E0565">
        <w:rPr>
          <w:rFonts w:asciiTheme="minorHAnsi" w:eastAsiaTheme="minorEastAsia" w:hAnsiTheme="minorHAnsi" w:cstheme="minorBidi"/>
          <w:noProof/>
          <w:lang w:eastAsia="ja-JP"/>
        </w:rPr>
        <w:tab/>
      </w:r>
      <w:r w:rsidRPr="005E0565">
        <w:rPr>
          <w:noProof/>
        </w:rPr>
        <w:t>Формирование ИКТ­компетентности обучающихся (метапредметные результаты)</w:t>
      </w:r>
      <w:r w:rsidRPr="005E0565">
        <w:rPr>
          <w:noProof/>
        </w:rPr>
        <w:tab/>
      </w:r>
      <w:r w:rsidR="00900984">
        <w:rPr>
          <w:noProof/>
        </w:rPr>
        <w:t>14</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1.2.2.</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900984">
        <w:rPr>
          <w:noProof/>
        </w:rPr>
        <w:t>16</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1.2.3.</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900984">
        <w:rPr>
          <w:noProof/>
        </w:rPr>
        <w:t>17</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1.2.4.</w:t>
      </w:r>
      <w:r w:rsidRPr="005E0565">
        <w:rPr>
          <w:rFonts w:asciiTheme="minorHAnsi" w:eastAsiaTheme="minorEastAsia" w:hAnsiTheme="minorHAnsi" w:cstheme="minorBidi"/>
          <w:noProof/>
          <w:lang w:eastAsia="ja-JP"/>
        </w:rPr>
        <w:tab/>
      </w:r>
      <w:r w:rsidRPr="005E0565">
        <w:rPr>
          <w:noProof/>
        </w:rPr>
        <w:t>Иностранный язык (английский)</w:t>
      </w:r>
      <w:r w:rsidRPr="005E0565">
        <w:rPr>
          <w:noProof/>
        </w:rPr>
        <w:tab/>
      </w:r>
      <w:r w:rsidR="00900984">
        <w:rPr>
          <w:noProof/>
        </w:rPr>
        <w:t>19</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1.2.5.</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900984">
        <w:rPr>
          <w:noProof/>
        </w:rPr>
        <w:t>21</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900984">
        <w:rPr>
          <w:noProof/>
        </w:rPr>
        <w:t>22</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1.2.7.</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900984">
        <w:rPr>
          <w:noProof/>
        </w:rPr>
        <w:t>23</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1.2.8.</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900984">
        <w:rPr>
          <w:noProof/>
        </w:rPr>
        <w:t>24</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1.2.9.</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900984">
        <w:rPr>
          <w:noProof/>
        </w:rPr>
        <w:t>26</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1.2.10.</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900984">
        <w:rPr>
          <w:noProof/>
        </w:rPr>
        <w:t>26</w:t>
      </w:r>
    </w:p>
    <w:p w:rsidR="00F17F7A" w:rsidRPr="005E0565" w:rsidRDefault="00F17F7A" w:rsidP="005E0565">
      <w:pPr>
        <w:pStyle w:val="23"/>
        <w:tabs>
          <w:tab w:val="clear" w:pos="1985"/>
          <w:tab w:val="clear" w:pos="9923"/>
          <w:tab w:val="left" w:pos="2268"/>
          <w:tab w:val="right" w:leader="dot" w:pos="10065"/>
        </w:tabs>
        <w:ind w:left="993" w:firstLine="567"/>
        <w:rPr>
          <w:rFonts w:asciiTheme="minorHAnsi" w:eastAsiaTheme="minorEastAsia" w:hAnsiTheme="minorHAnsi" w:cstheme="minorBidi"/>
          <w:noProof/>
          <w:lang w:eastAsia="ja-JP"/>
        </w:rPr>
      </w:pPr>
      <w:r w:rsidRPr="005E0565">
        <w:rPr>
          <w:bCs/>
          <w:noProof/>
        </w:rPr>
        <w:t>1.2.11.</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900984">
        <w:rPr>
          <w:noProof/>
        </w:rPr>
        <w:t>28</w:t>
      </w:r>
    </w:p>
    <w:p w:rsidR="00F17F7A" w:rsidRPr="005E0565" w:rsidRDefault="00F17F7A" w:rsidP="005E0565">
      <w:pPr>
        <w:pStyle w:val="23"/>
        <w:tabs>
          <w:tab w:val="clear" w:pos="1985"/>
          <w:tab w:val="clear" w:pos="9923"/>
          <w:tab w:val="left" w:pos="1418"/>
          <w:tab w:val="right" w:leader="dot" w:pos="10065"/>
        </w:tabs>
        <w:ind w:firstLine="0"/>
        <w:rPr>
          <w:rFonts w:asciiTheme="minorHAnsi" w:eastAsiaTheme="minorEastAsia" w:hAnsiTheme="minorHAnsi" w:cstheme="minorBidi"/>
          <w:noProof/>
          <w:lang w:eastAsia="ja-JP"/>
        </w:rPr>
      </w:pPr>
      <w:r w:rsidRPr="005E0565">
        <w:rPr>
          <w:noProof/>
        </w:rPr>
        <w:t>1.3.</w:t>
      </w:r>
      <w:r w:rsidRPr="005E0565">
        <w:rPr>
          <w:rFonts w:asciiTheme="minorHAnsi" w:eastAsiaTheme="minorEastAsia" w:hAnsiTheme="minorHAnsi" w:cstheme="minorBidi"/>
          <w:noProof/>
          <w:lang w:eastAsia="ja-JP"/>
        </w:rPr>
        <w:tab/>
      </w:r>
      <w:r w:rsidRPr="005E0565">
        <w:rPr>
          <w:noProof/>
        </w:rPr>
        <w:t>Система оценки достижения планируемых результатов освоения основной образовательной программы</w:t>
      </w:r>
      <w:r w:rsidRPr="005E0565">
        <w:rPr>
          <w:noProof/>
        </w:rPr>
        <w:tab/>
      </w:r>
      <w:r w:rsidR="00900984">
        <w:rPr>
          <w:noProof/>
        </w:rPr>
        <w:t>28</w:t>
      </w:r>
    </w:p>
    <w:p w:rsidR="00F17F7A" w:rsidRPr="005E0565" w:rsidRDefault="00F17F7A" w:rsidP="00A3436A">
      <w:pPr>
        <w:pStyle w:val="14"/>
        <w:rPr>
          <w:rFonts w:asciiTheme="minorHAnsi" w:eastAsiaTheme="minorEastAsia" w:hAnsiTheme="minorHAnsi" w:cstheme="minorBidi"/>
          <w:noProof/>
          <w:lang w:eastAsia="ja-JP"/>
        </w:rPr>
      </w:pPr>
      <w:r w:rsidRPr="005E0565">
        <w:rPr>
          <w:noProof/>
        </w:rPr>
        <w:t>2.</w:t>
      </w:r>
      <w:r w:rsidRPr="005E0565">
        <w:rPr>
          <w:rFonts w:asciiTheme="minorHAnsi" w:eastAsiaTheme="minorEastAsia" w:hAnsiTheme="minorHAnsi" w:cstheme="minorBidi"/>
          <w:noProof/>
          <w:lang w:eastAsia="ja-JP"/>
        </w:rPr>
        <w:tab/>
      </w:r>
      <w:r w:rsidRPr="005E0565">
        <w:rPr>
          <w:noProof/>
        </w:rPr>
        <w:t>Содержательный раздел</w:t>
      </w:r>
      <w:r w:rsidRPr="005E0565">
        <w:rPr>
          <w:noProof/>
        </w:rPr>
        <w:tab/>
      </w:r>
      <w:r w:rsidR="00900984">
        <w:rPr>
          <w:noProof/>
        </w:rPr>
        <w:t>34</w:t>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2.1.</w:t>
      </w:r>
      <w:r w:rsidRPr="005E0565">
        <w:rPr>
          <w:rFonts w:asciiTheme="minorHAnsi" w:eastAsiaTheme="minorEastAsia" w:hAnsiTheme="minorHAnsi" w:cstheme="minorBidi"/>
          <w:noProof/>
          <w:lang w:eastAsia="ja-JP"/>
        </w:rPr>
        <w:tab/>
      </w:r>
      <w:r w:rsidRPr="005E0565">
        <w:rPr>
          <w:noProof/>
        </w:rPr>
        <w:t>Программа формирования у обучающихся универсальных учебных действий</w:t>
      </w:r>
      <w:r w:rsidRPr="005E0565">
        <w:rPr>
          <w:noProof/>
        </w:rPr>
        <w:tab/>
      </w:r>
      <w:r w:rsidR="00900984">
        <w:rPr>
          <w:noProof/>
        </w:rPr>
        <w:t>34</w:t>
      </w:r>
    </w:p>
    <w:p w:rsidR="00F17F7A" w:rsidRPr="005E0565" w:rsidRDefault="00F17F7A" w:rsidP="005E0565">
      <w:pPr>
        <w:pStyle w:val="23"/>
        <w:tabs>
          <w:tab w:val="clear" w:pos="1985"/>
          <w:tab w:val="clear" w:pos="9923"/>
          <w:tab w:val="left" w:pos="1701"/>
          <w:tab w:val="right" w:leader="dot" w:pos="10065"/>
        </w:tabs>
        <w:ind w:firstLine="0"/>
        <w:rPr>
          <w:rFonts w:asciiTheme="minorHAnsi" w:eastAsiaTheme="minorEastAsia" w:hAnsiTheme="minorHAnsi" w:cstheme="minorBidi"/>
          <w:noProof/>
          <w:lang w:eastAsia="ja-JP"/>
        </w:rPr>
      </w:pPr>
      <w:r w:rsidRPr="005E0565">
        <w:rPr>
          <w:noProof/>
        </w:rPr>
        <w:t>2.2.</w:t>
      </w:r>
      <w:r w:rsidRPr="005E0565">
        <w:rPr>
          <w:rFonts w:asciiTheme="minorHAnsi" w:eastAsiaTheme="minorEastAsia" w:hAnsiTheme="minorHAnsi" w:cstheme="minorBidi"/>
          <w:noProof/>
          <w:lang w:eastAsia="ja-JP"/>
        </w:rPr>
        <w:tab/>
      </w:r>
      <w:r w:rsidRPr="005E0565">
        <w:rPr>
          <w:noProof/>
        </w:rPr>
        <w:t>Программы отдельных учебных предметов, курсов</w:t>
      </w:r>
      <w:r w:rsidRPr="005E0565">
        <w:rPr>
          <w:noProof/>
        </w:rPr>
        <w:tab/>
      </w:r>
      <w:r w:rsidR="00900984">
        <w:rPr>
          <w:noProof/>
        </w:rPr>
        <w:t>44</w:t>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2.2.1.</w:t>
      </w:r>
      <w:r w:rsidRPr="005E0565">
        <w:rPr>
          <w:rFonts w:asciiTheme="minorHAnsi" w:eastAsiaTheme="minorEastAsia" w:hAnsiTheme="minorHAnsi" w:cstheme="minorBidi"/>
          <w:noProof/>
          <w:lang w:eastAsia="ja-JP"/>
        </w:rPr>
        <w:tab/>
      </w:r>
      <w:r w:rsidRPr="005E0565">
        <w:rPr>
          <w:noProof/>
        </w:rPr>
        <w:t>Общие положения</w:t>
      </w:r>
      <w:r w:rsidRPr="005E0565">
        <w:rPr>
          <w:noProof/>
        </w:rPr>
        <w:tab/>
      </w:r>
      <w:r w:rsidR="00900984">
        <w:rPr>
          <w:noProof/>
        </w:rPr>
        <w:t>44</w:t>
      </w:r>
    </w:p>
    <w:p w:rsidR="00F17F7A" w:rsidRPr="005E0565" w:rsidRDefault="00F17F7A" w:rsidP="005E0565">
      <w:pPr>
        <w:pStyle w:val="23"/>
        <w:tabs>
          <w:tab w:val="clear" w:pos="1985"/>
          <w:tab w:val="clear" w:pos="9923"/>
          <w:tab w:val="left" w:pos="1701"/>
          <w:tab w:val="right" w:leader="dot" w:pos="10065"/>
        </w:tabs>
        <w:ind w:left="993" w:firstLine="0"/>
        <w:rPr>
          <w:rFonts w:asciiTheme="minorHAnsi" w:eastAsiaTheme="minorEastAsia" w:hAnsiTheme="minorHAnsi" w:cstheme="minorBidi"/>
          <w:noProof/>
          <w:lang w:eastAsia="ja-JP"/>
        </w:rPr>
      </w:pPr>
      <w:r w:rsidRPr="005E0565">
        <w:rPr>
          <w:bCs/>
          <w:noProof/>
        </w:rPr>
        <w:t>2.2.2.</w:t>
      </w:r>
      <w:r w:rsidRPr="005E0565">
        <w:rPr>
          <w:rFonts w:asciiTheme="minorHAnsi" w:eastAsiaTheme="minorEastAsia" w:hAnsiTheme="minorHAnsi" w:cstheme="minorBidi"/>
          <w:noProof/>
          <w:lang w:eastAsia="ja-JP"/>
        </w:rPr>
        <w:tab/>
      </w:r>
      <w:r w:rsidRPr="005E0565">
        <w:rPr>
          <w:noProof/>
        </w:rPr>
        <w:t>Основное содержание учебных предметов</w:t>
      </w:r>
      <w:r w:rsidRPr="005E0565">
        <w:rPr>
          <w:noProof/>
        </w:rPr>
        <w:tab/>
      </w:r>
      <w:r w:rsidR="00900984">
        <w:rPr>
          <w:noProof/>
        </w:rPr>
        <w:t>44</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w:t>
      </w:r>
      <w:r w:rsidRPr="005E0565">
        <w:rPr>
          <w:rFonts w:asciiTheme="minorHAnsi" w:eastAsiaTheme="minorEastAsia" w:hAnsiTheme="minorHAnsi" w:cstheme="minorBidi"/>
          <w:noProof/>
          <w:lang w:eastAsia="ja-JP"/>
        </w:rPr>
        <w:tab/>
      </w:r>
      <w:r w:rsidRPr="005E0565">
        <w:rPr>
          <w:noProof/>
        </w:rPr>
        <w:t>Русский язык</w:t>
      </w:r>
      <w:r w:rsidRPr="005E0565">
        <w:rPr>
          <w:noProof/>
        </w:rPr>
        <w:tab/>
      </w:r>
      <w:r w:rsidR="00900984">
        <w:rPr>
          <w:noProof/>
        </w:rPr>
        <w:t>44</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2.2.2.2.</w:t>
      </w:r>
      <w:r w:rsidRPr="005E0565">
        <w:rPr>
          <w:rFonts w:asciiTheme="minorHAnsi" w:eastAsiaTheme="minorEastAsia" w:hAnsiTheme="minorHAnsi" w:cstheme="minorBidi"/>
          <w:noProof/>
          <w:lang w:eastAsia="ja-JP"/>
        </w:rPr>
        <w:tab/>
      </w:r>
      <w:r w:rsidRPr="005E0565">
        <w:rPr>
          <w:noProof/>
        </w:rPr>
        <w:t>Литературное чтение</w:t>
      </w:r>
      <w:r w:rsidRPr="005E0565">
        <w:rPr>
          <w:noProof/>
        </w:rPr>
        <w:tab/>
      </w:r>
      <w:r w:rsidR="00900984">
        <w:rPr>
          <w:noProof/>
        </w:rPr>
        <w:t>51</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2.2.2.3.</w:t>
      </w:r>
      <w:r w:rsidRPr="005E0565">
        <w:rPr>
          <w:rFonts w:asciiTheme="minorHAnsi" w:eastAsiaTheme="minorEastAsia" w:hAnsiTheme="minorHAnsi" w:cstheme="minorBidi"/>
          <w:noProof/>
          <w:lang w:eastAsia="ja-JP"/>
        </w:rPr>
        <w:tab/>
      </w:r>
      <w:r w:rsidRPr="005E0565">
        <w:rPr>
          <w:noProof/>
        </w:rPr>
        <w:t>Иностранный язык</w:t>
      </w:r>
      <w:r w:rsidRPr="005E0565">
        <w:rPr>
          <w:noProof/>
        </w:rPr>
        <w:tab/>
      </w:r>
      <w:r w:rsidR="00900984">
        <w:rPr>
          <w:noProof/>
        </w:rPr>
        <w:t>55</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2.2.2.4.</w:t>
      </w:r>
      <w:r w:rsidRPr="005E0565">
        <w:rPr>
          <w:rFonts w:asciiTheme="minorHAnsi" w:eastAsiaTheme="minorEastAsia" w:hAnsiTheme="minorHAnsi" w:cstheme="minorBidi"/>
          <w:noProof/>
          <w:lang w:eastAsia="ja-JP"/>
        </w:rPr>
        <w:tab/>
      </w:r>
      <w:r w:rsidRPr="005E0565">
        <w:rPr>
          <w:noProof/>
        </w:rPr>
        <w:t>Математика и информатика</w:t>
      </w:r>
      <w:r w:rsidRPr="005E0565">
        <w:rPr>
          <w:noProof/>
        </w:rPr>
        <w:tab/>
      </w:r>
      <w:r w:rsidR="00900984">
        <w:rPr>
          <w:noProof/>
        </w:rPr>
        <w:t>59</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2.2.2.5.</w:t>
      </w:r>
      <w:r w:rsidRPr="005E0565">
        <w:rPr>
          <w:rFonts w:asciiTheme="minorHAnsi" w:eastAsiaTheme="minorEastAsia" w:hAnsiTheme="minorHAnsi" w:cstheme="minorBidi"/>
          <w:noProof/>
          <w:lang w:eastAsia="ja-JP"/>
        </w:rPr>
        <w:tab/>
      </w:r>
      <w:r w:rsidRPr="005E0565">
        <w:rPr>
          <w:noProof/>
        </w:rPr>
        <w:t>Окружающий мир</w:t>
      </w:r>
      <w:r w:rsidRPr="005E0565">
        <w:rPr>
          <w:noProof/>
        </w:rPr>
        <w:tab/>
      </w:r>
      <w:r w:rsidR="00900984">
        <w:rPr>
          <w:noProof/>
        </w:rPr>
        <w:t>61</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2.2.2.6.</w:t>
      </w:r>
      <w:r w:rsidRPr="005E0565">
        <w:rPr>
          <w:rFonts w:asciiTheme="minorHAnsi" w:eastAsiaTheme="minorEastAsia" w:hAnsiTheme="minorHAnsi" w:cstheme="minorBidi"/>
          <w:noProof/>
          <w:lang w:eastAsia="ja-JP"/>
        </w:rPr>
        <w:tab/>
      </w:r>
      <w:r w:rsidRPr="005E0565">
        <w:rPr>
          <w:noProof/>
        </w:rPr>
        <w:t>Основы религиозных культур и светской этики</w:t>
      </w:r>
      <w:r w:rsidRPr="005E0565">
        <w:rPr>
          <w:noProof/>
        </w:rPr>
        <w:tab/>
      </w:r>
      <w:r w:rsidR="00900984">
        <w:rPr>
          <w:noProof/>
        </w:rPr>
        <w:t>67</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2.2.2.7.</w:t>
      </w:r>
      <w:r w:rsidRPr="005E0565">
        <w:rPr>
          <w:rFonts w:asciiTheme="minorHAnsi" w:eastAsiaTheme="minorEastAsia" w:hAnsiTheme="minorHAnsi" w:cstheme="minorBidi"/>
          <w:noProof/>
          <w:lang w:eastAsia="ja-JP"/>
        </w:rPr>
        <w:tab/>
      </w:r>
      <w:r w:rsidRPr="005E0565">
        <w:rPr>
          <w:noProof/>
        </w:rPr>
        <w:t>Изобразительное искусство</w:t>
      </w:r>
      <w:r w:rsidRPr="005E0565">
        <w:rPr>
          <w:noProof/>
        </w:rPr>
        <w:tab/>
      </w:r>
      <w:r w:rsidR="00900984">
        <w:rPr>
          <w:noProof/>
        </w:rPr>
        <w:t>69</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2.2.2.8.</w:t>
      </w:r>
      <w:r w:rsidRPr="005E0565">
        <w:rPr>
          <w:rFonts w:asciiTheme="minorHAnsi" w:eastAsiaTheme="minorEastAsia" w:hAnsiTheme="minorHAnsi" w:cstheme="minorBidi"/>
          <w:noProof/>
          <w:lang w:eastAsia="ja-JP"/>
        </w:rPr>
        <w:tab/>
      </w:r>
      <w:r w:rsidRPr="005E0565">
        <w:rPr>
          <w:noProof/>
        </w:rPr>
        <w:t>Музыка</w:t>
      </w:r>
      <w:r w:rsidRPr="005E0565">
        <w:rPr>
          <w:noProof/>
        </w:rPr>
        <w:tab/>
      </w:r>
      <w:r w:rsidR="00900984">
        <w:rPr>
          <w:noProof/>
        </w:rPr>
        <w:t>73</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2.2.2.9.</w:t>
      </w:r>
      <w:r w:rsidRPr="005E0565">
        <w:rPr>
          <w:rFonts w:asciiTheme="minorHAnsi" w:eastAsiaTheme="minorEastAsia" w:hAnsiTheme="minorHAnsi" w:cstheme="minorBidi"/>
          <w:noProof/>
          <w:lang w:eastAsia="ja-JP"/>
        </w:rPr>
        <w:tab/>
      </w:r>
      <w:r w:rsidRPr="005E0565">
        <w:rPr>
          <w:noProof/>
        </w:rPr>
        <w:t>Технология</w:t>
      </w:r>
      <w:r w:rsidRPr="005E0565">
        <w:rPr>
          <w:noProof/>
        </w:rPr>
        <w:tab/>
      </w:r>
      <w:r w:rsidR="00900984">
        <w:rPr>
          <w:noProof/>
        </w:rPr>
        <w:t>80</w:t>
      </w:r>
    </w:p>
    <w:p w:rsidR="00F17F7A" w:rsidRPr="005E0565" w:rsidRDefault="00F17F7A" w:rsidP="005E0565">
      <w:pPr>
        <w:pStyle w:val="23"/>
        <w:tabs>
          <w:tab w:val="clear" w:pos="1985"/>
          <w:tab w:val="clear" w:pos="9923"/>
          <w:tab w:val="left" w:pos="2552"/>
          <w:tab w:val="right" w:leader="dot" w:pos="10065"/>
        </w:tabs>
        <w:ind w:firstLine="851"/>
        <w:rPr>
          <w:rFonts w:asciiTheme="minorHAnsi" w:eastAsiaTheme="minorEastAsia" w:hAnsiTheme="minorHAnsi" w:cstheme="minorBidi"/>
          <w:noProof/>
          <w:lang w:eastAsia="ja-JP"/>
        </w:rPr>
      </w:pPr>
      <w:r w:rsidRPr="005E0565">
        <w:rPr>
          <w:noProof/>
        </w:rPr>
        <w:t>2.2.2.10.</w:t>
      </w:r>
      <w:r w:rsidRPr="005E0565">
        <w:rPr>
          <w:rFonts w:asciiTheme="minorHAnsi" w:eastAsiaTheme="minorEastAsia" w:hAnsiTheme="minorHAnsi" w:cstheme="minorBidi"/>
          <w:noProof/>
          <w:lang w:eastAsia="ja-JP"/>
        </w:rPr>
        <w:tab/>
      </w:r>
      <w:r w:rsidRPr="005E0565">
        <w:rPr>
          <w:noProof/>
        </w:rPr>
        <w:t>Физическая культура</w:t>
      </w:r>
      <w:r w:rsidRPr="005E0565">
        <w:rPr>
          <w:noProof/>
        </w:rPr>
        <w:tab/>
      </w:r>
      <w:r w:rsidR="00900984">
        <w:rPr>
          <w:noProof/>
        </w:rPr>
        <w:t>83</w:t>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2.3.</w:t>
      </w:r>
      <w:r w:rsidRPr="005E0565">
        <w:rPr>
          <w:rFonts w:asciiTheme="minorHAnsi" w:eastAsiaTheme="minorEastAsia" w:hAnsiTheme="minorHAnsi" w:cstheme="minorBidi"/>
          <w:noProof/>
          <w:lang w:eastAsia="ja-JP"/>
        </w:rPr>
        <w:tab/>
      </w:r>
      <w:r w:rsidRPr="005E0565">
        <w:rPr>
          <w:noProof/>
        </w:rPr>
        <w:t>Программа духовно-нравственного воспи</w:t>
      </w:r>
      <w:r w:rsidR="00900984">
        <w:rPr>
          <w:noProof/>
        </w:rPr>
        <w:t>тания, развития обучающихся пр</w:t>
      </w:r>
      <w:r w:rsidRPr="005E0565">
        <w:rPr>
          <w:noProof/>
        </w:rPr>
        <w:t>получении начального общего образования</w:t>
      </w:r>
      <w:r w:rsidRPr="005E0565">
        <w:rPr>
          <w:noProof/>
        </w:rPr>
        <w:tab/>
      </w:r>
      <w:r w:rsidR="00900984">
        <w:rPr>
          <w:noProof/>
        </w:rPr>
        <w:t>86</w:t>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2.4.</w:t>
      </w:r>
      <w:r w:rsidRPr="005E0565">
        <w:rPr>
          <w:rFonts w:asciiTheme="minorHAnsi" w:eastAsiaTheme="minorEastAsia" w:hAnsiTheme="minorHAnsi" w:cstheme="minorBidi"/>
          <w:noProof/>
          <w:lang w:eastAsia="ja-JP"/>
        </w:rPr>
        <w:tab/>
      </w:r>
      <w:r w:rsidRPr="005E0565">
        <w:rPr>
          <w:noProof/>
        </w:rPr>
        <w:t>Программа формирования экологической культуры, здорового и безопасного образа жизни</w:t>
      </w:r>
      <w:r w:rsidRPr="005E0565">
        <w:rPr>
          <w:noProof/>
        </w:rPr>
        <w:tab/>
      </w:r>
      <w:r w:rsidR="00900984">
        <w:rPr>
          <w:noProof/>
        </w:rPr>
        <w:t>111</w:t>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2.5.</w:t>
      </w:r>
      <w:r w:rsidRPr="005E0565">
        <w:rPr>
          <w:rFonts w:asciiTheme="minorHAnsi" w:eastAsiaTheme="minorEastAsia" w:hAnsiTheme="minorHAnsi" w:cstheme="minorBidi"/>
          <w:noProof/>
          <w:lang w:eastAsia="ja-JP"/>
        </w:rPr>
        <w:tab/>
      </w:r>
      <w:r w:rsidRPr="005E0565">
        <w:rPr>
          <w:noProof/>
        </w:rPr>
        <w:t>Программа коррекционной работы</w:t>
      </w:r>
      <w:r w:rsidRPr="005E0565">
        <w:rPr>
          <w:noProof/>
        </w:rPr>
        <w:tab/>
      </w:r>
      <w:r w:rsidR="00900984">
        <w:rPr>
          <w:noProof/>
        </w:rPr>
        <w:t>116</w:t>
      </w:r>
    </w:p>
    <w:p w:rsidR="00F17F7A" w:rsidRDefault="00F17F7A" w:rsidP="00900984">
      <w:pPr>
        <w:pStyle w:val="14"/>
        <w:rPr>
          <w:noProof/>
        </w:rPr>
      </w:pPr>
      <w:r w:rsidRPr="005E0565">
        <w:rPr>
          <w:noProof/>
        </w:rPr>
        <w:t>3.</w:t>
      </w:r>
      <w:r w:rsidRPr="005E0565">
        <w:rPr>
          <w:rFonts w:asciiTheme="minorHAnsi" w:eastAsiaTheme="minorEastAsia" w:hAnsiTheme="minorHAnsi" w:cstheme="minorBidi"/>
          <w:noProof/>
          <w:lang w:eastAsia="ja-JP"/>
        </w:rPr>
        <w:tab/>
      </w:r>
      <w:r w:rsidRPr="005E0565">
        <w:rPr>
          <w:noProof/>
        </w:rPr>
        <w:t>Организационный раздел</w:t>
      </w:r>
      <w:r w:rsidRPr="005E0565">
        <w:rPr>
          <w:noProof/>
        </w:rPr>
        <w:tab/>
      </w:r>
      <w:r w:rsidR="00900984">
        <w:rPr>
          <w:noProof/>
        </w:rPr>
        <w:t>122</w:t>
      </w:r>
    </w:p>
    <w:p w:rsidR="00F449FD" w:rsidRPr="00F449FD" w:rsidRDefault="00F449FD" w:rsidP="00F449FD">
      <w:pPr>
        <w:ind w:firstLine="708"/>
        <w:rPr>
          <w:rFonts w:eastAsiaTheme="minorEastAsia"/>
          <w:b/>
        </w:rPr>
      </w:pPr>
      <w:r w:rsidRPr="00F449FD">
        <w:rPr>
          <w:rFonts w:eastAsiaTheme="minorEastAsia"/>
          <w:b/>
        </w:rPr>
        <w:t xml:space="preserve">3.1. </w:t>
      </w:r>
      <w:r w:rsidRPr="00F449FD">
        <w:rPr>
          <w:rFonts w:eastAsia="Calibri"/>
          <w:b/>
        </w:rPr>
        <w:t>Учебный план начального общего образования</w:t>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3.2.</w:t>
      </w:r>
      <w:r w:rsidRPr="005E0565">
        <w:rPr>
          <w:rFonts w:asciiTheme="minorHAnsi" w:eastAsiaTheme="minorEastAsia" w:hAnsiTheme="minorHAnsi" w:cstheme="minorBidi"/>
          <w:noProof/>
          <w:lang w:eastAsia="ja-JP"/>
        </w:rPr>
        <w:tab/>
      </w:r>
      <w:r w:rsidRPr="005E0565">
        <w:rPr>
          <w:noProof/>
        </w:rPr>
        <w:t>План внеурочной деятельности</w:t>
      </w:r>
      <w:r w:rsidRPr="005E0565">
        <w:rPr>
          <w:noProof/>
        </w:rPr>
        <w:tab/>
      </w:r>
    </w:p>
    <w:p w:rsidR="00F17F7A" w:rsidRPr="005E0565" w:rsidRDefault="00F17F7A" w:rsidP="005E0565">
      <w:pPr>
        <w:pStyle w:val="23"/>
        <w:tabs>
          <w:tab w:val="clear" w:pos="9923"/>
          <w:tab w:val="right" w:leader="dot" w:pos="10065"/>
        </w:tabs>
        <w:ind w:firstLine="0"/>
        <w:rPr>
          <w:rFonts w:asciiTheme="minorHAnsi" w:eastAsiaTheme="minorEastAsia" w:hAnsiTheme="minorHAnsi" w:cstheme="minorBidi"/>
          <w:noProof/>
          <w:lang w:eastAsia="ja-JP"/>
        </w:rPr>
      </w:pPr>
      <w:r w:rsidRPr="005E0565">
        <w:rPr>
          <w:noProof/>
        </w:rPr>
        <w:t>3.3.</w:t>
      </w:r>
      <w:r w:rsidRPr="005E0565">
        <w:rPr>
          <w:rFonts w:asciiTheme="minorHAnsi" w:eastAsiaTheme="minorEastAsia" w:hAnsiTheme="minorHAnsi" w:cstheme="minorBidi"/>
          <w:noProof/>
          <w:lang w:eastAsia="ja-JP"/>
        </w:rPr>
        <w:tab/>
      </w:r>
      <w:r w:rsidRPr="005E0565">
        <w:rPr>
          <w:noProof/>
        </w:rPr>
        <w:t>Система условий реализации основной образовательной программы</w:t>
      </w:r>
      <w:r w:rsidRPr="005E0565">
        <w:rPr>
          <w:noProof/>
        </w:rPr>
        <w:tab/>
      </w:r>
      <w:r w:rsidR="00900984">
        <w:rPr>
          <w:noProof/>
        </w:rPr>
        <w:t>125</w:t>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3.3.1.</w:t>
      </w:r>
      <w:r w:rsidRPr="005E0565">
        <w:rPr>
          <w:rFonts w:asciiTheme="minorHAnsi" w:eastAsiaTheme="minorEastAsia" w:hAnsiTheme="minorHAnsi" w:cstheme="minorBidi"/>
          <w:noProof/>
          <w:lang w:eastAsia="ja-JP"/>
        </w:rPr>
        <w:tab/>
      </w:r>
      <w:r w:rsidRPr="005E0565">
        <w:rPr>
          <w:noProof/>
        </w:rPr>
        <w:t>Кадровые условия реализации основной образовательной программы</w:t>
      </w:r>
      <w:r w:rsidRPr="005E0565">
        <w:rPr>
          <w:noProof/>
        </w:rPr>
        <w:tab/>
      </w:r>
      <w:r w:rsidR="00900984">
        <w:rPr>
          <w:noProof/>
        </w:rPr>
        <w:t>127</w:t>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3.3.2.</w:t>
      </w:r>
      <w:r w:rsidRPr="005E0565">
        <w:rPr>
          <w:rFonts w:asciiTheme="minorHAnsi" w:eastAsiaTheme="minorEastAsia" w:hAnsiTheme="minorHAnsi" w:cstheme="minorBidi"/>
          <w:noProof/>
          <w:lang w:eastAsia="ja-JP"/>
        </w:rPr>
        <w:tab/>
      </w:r>
      <w:r w:rsidRPr="005E0565">
        <w:rPr>
          <w:noProof/>
        </w:rPr>
        <w:t>Психолого­педагогические условия реализации основной образовательной программы</w:t>
      </w:r>
      <w:r w:rsidRPr="005E0565">
        <w:rPr>
          <w:noProof/>
        </w:rPr>
        <w:tab/>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3.3.3.</w:t>
      </w:r>
      <w:r w:rsidRPr="005E0565">
        <w:rPr>
          <w:rFonts w:asciiTheme="minorHAnsi" w:eastAsiaTheme="minorEastAsia" w:hAnsiTheme="minorHAnsi" w:cstheme="minorBidi"/>
          <w:noProof/>
          <w:lang w:eastAsia="ja-JP"/>
        </w:rPr>
        <w:tab/>
      </w:r>
      <w:r w:rsidRPr="005E0565">
        <w:rPr>
          <w:noProof/>
        </w:rPr>
        <w:t>Финансовое обеспечение реализации основной образовательной программы</w:t>
      </w:r>
      <w:r w:rsidRPr="005E0565">
        <w:rPr>
          <w:noProof/>
        </w:rPr>
        <w:tab/>
      </w:r>
      <w:r w:rsidR="00900984">
        <w:rPr>
          <w:noProof/>
        </w:rPr>
        <w:t>128</w:t>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rFonts w:asciiTheme="minorHAnsi" w:eastAsiaTheme="minorEastAsia" w:hAnsiTheme="minorHAnsi" w:cstheme="minorBidi"/>
          <w:noProof/>
          <w:lang w:eastAsia="ja-JP"/>
        </w:rPr>
      </w:pPr>
      <w:r w:rsidRPr="005E0565">
        <w:rPr>
          <w:bCs/>
          <w:noProof/>
        </w:rPr>
        <w:t>3.3.4.</w:t>
      </w:r>
      <w:r w:rsidRPr="005E0565">
        <w:rPr>
          <w:rFonts w:asciiTheme="minorHAnsi" w:eastAsiaTheme="minorEastAsia" w:hAnsiTheme="minorHAnsi" w:cstheme="minorBidi"/>
          <w:noProof/>
          <w:lang w:eastAsia="ja-JP"/>
        </w:rPr>
        <w:tab/>
      </w:r>
      <w:r w:rsidRPr="005E0565">
        <w:rPr>
          <w:noProof/>
        </w:rPr>
        <w:t>Материально-технические условия реализации основной образовательной программы</w:t>
      </w:r>
      <w:r w:rsidRPr="005E0565">
        <w:rPr>
          <w:noProof/>
        </w:rPr>
        <w:tab/>
      </w:r>
      <w:r w:rsidR="00900984">
        <w:rPr>
          <w:noProof/>
        </w:rPr>
        <w:t>133</w:t>
      </w:r>
    </w:p>
    <w:p w:rsidR="00F17F7A" w:rsidRPr="005E0565" w:rsidRDefault="00F17F7A" w:rsidP="005E0565">
      <w:pPr>
        <w:pStyle w:val="23"/>
        <w:tabs>
          <w:tab w:val="clear" w:pos="1068"/>
          <w:tab w:val="clear" w:pos="1200"/>
          <w:tab w:val="clear" w:pos="1985"/>
          <w:tab w:val="clear" w:pos="9923"/>
          <w:tab w:val="left" w:pos="1701"/>
          <w:tab w:val="right" w:leader="dot" w:pos="10065"/>
        </w:tabs>
        <w:ind w:left="1701" w:hanging="708"/>
        <w:rPr>
          <w:noProof/>
        </w:rPr>
      </w:pPr>
      <w:r w:rsidRPr="005E0565">
        <w:rPr>
          <w:bCs/>
          <w:noProof/>
        </w:rPr>
        <w:t>3.3.5.</w:t>
      </w:r>
      <w:r w:rsidRPr="005E0565">
        <w:rPr>
          <w:rFonts w:asciiTheme="minorHAnsi" w:eastAsiaTheme="minorEastAsia" w:hAnsiTheme="minorHAnsi" w:cstheme="minorBidi"/>
          <w:noProof/>
          <w:lang w:eastAsia="ja-JP"/>
        </w:rPr>
        <w:tab/>
      </w:r>
      <w:r w:rsidRPr="005E0565">
        <w:rPr>
          <w:noProof/>
        </w:rPr>
        <w:t>Информационно­методические условия реализации основной образовательной программы</w:t>
      </w:r>
      <w:r w:rsidRPr="005E0565">
        <w:rPr>
          <w:noProof/>
        </w:rPr>
        <w:tab/>
      </w:r>
      <w:r w:rsidR="00931A4B">
        <w:rPr>
          <w:noProof/>
        </w:rPr>
        <w:t>136</w:t>
      </w:r>
    </w:p>
    <w:p w:rsidR="00F17F7A" w:rsidRPr="005E0565" w:rsidRDefault="00F17F7A" w:rsidP="005E0565">
      <w:pPr>
        <w:pStyle w:val="3"/>
        <w:tabs>
          <w:tab w:val="left" w:pos="1701"/>
          <w:tab w:val="right" w:leader="dot" w:pos="10065"/>
        </w:tabs>
        <w:spacing w:before="0" w:after="0"/>
        <w:ind w:left="1701" w:hanging="708"/>
        <w:jc w:val="left"/>
        <w:rPr>
          <w:rFonts w:asciiTheme="majorHAnsi" w:hAnsiTheme="majorHAnsi"/>
          <w:noProof/>
          <w:sz w:val="22"/>
          <w:szCs w:val="22"/>
        </w:rPr>
      </w:pPr>
      <w:r w:rsidRPr="005E0565">
        <w:rPr>
          <w:rFonts w:asciiTheme="majorHAnsi" w:hAnsiTheme="majorHAnsi"/>
          <w:noProof/>
          <w:sz w:val="22"/>
          <w:szCs w:val="22"/>
        </w:rPr>
        <w:t>3.3.6. Механизмы достижения целевых ориентиров в системе условий …….………</w:t>
      </w:r>
      <w:r w:rsidR="005E0565">
        <w:rPr>
          <w:rFonts w:asciiTheme="majorHAnsi" w:hAnsiTheme="majorHAnsi"/>
          <w:noProof/>
          <w:sz w:val="22"/>
          <w:szCs w:val="22"/>
        </w:rPr>
        <w:t>..</w:t>
      </w:r>
      <w:r w:rsidR="00900984">
        <w:rPr>
          <w:rFonts w:asciiTheme="majorHAnsi" w:hAnsiTheme="majorHAnsi"/>
          <w:noProof/>
          <w:sz w:val="22"/>
          <w:szCs w:val="22"/>
        </w:rPr>
        <w:t>. 1</w:t>
      </w:r>
      <w:r w:rsidR="00931A4B">
        <w:rPr>
          <w:rFonts w:asciiTheme="majorHAnsi" w:hAnsiTheme="majorHAnsi"/>
          <w:noProof/>
          <w:sz w:val="22"/>
          <w:szCs w:val="22"/>
        </w:rPr>
        <w:t>39</w:t>
      </w:r>
    </w:p>
    <w:p w:rsidR="00F17F7A" w:rsidRPr="005E0565" w:rsidRDefault="00F17F7A" w:rsidP="005E0565">
      <w:pPr>
        <w:tabs>
          <w:tab w:val="right" w:leader="dot" w:pos="10065"/>
        </w:tabs>
        <w:rPr>
          <w:rFonts w:eastAsiaTheme="minorEastAsia"/>
          <w:noProof/>
          <w:sz w:val="22"/>
          <w:szCs w:val="22"/>
        </w:rPr>
      </w:pPr>
    </w:p>
    <w:p w:rsidR="00653A76" w:rsidRPr="00CB6752" w:rsidRDefault="004550D8" w:rsidP="00366B7C">
      <w:pPr>
        <w:pStyle w:val="1"/>
        <w:tabs>
          <w:tab w:val="right" w:leader="dot" w:pos="10065"/>
        </w:tabs>
      </w:pPr>
      <w:r w:rsidRPr="005E0565">
        <w:rPr>
          <w:rFonts w:ascii="Cambria" w:hAnsi="Cambria"/>
          <w:sz w:val="22"/>
          <w:szCs w:val="22"/>
        </w:rPr>
        <w:lastRenderedPageBreak/>
        <w:fldChar w:fldCharType="end"/>
      </w:r>
      <w:bookmarkStart w:id="3" w:name="_Toc288394056"/>
      <w:bookmarkStart w:id="4" w:name="_Toc288410523"/>
      <w:bookmarkStart w:id="5" w:name="_Toc288410652"/>
      <w:bookmarkStart w:id="6" w:name="_Toc294246066"/>
      <w:bookmarkEnd w:id="0"/>
      <w:r w:rsidR="00653A76" w:rsidRPr="00CB6752">
        <w:t>Целевой раздел</w:t>
      </w:r>
      <w:bookmarkEnd w:id="3"/>
      <w:bookmarkEnd w:id="4"/>
      <w:bookmarkEnd w:id="5"/>
      <w:bookmarkEnd w:id="6"/>
    </w:p>
    <w:p w:rsidR="00653A76" w:rsidRPr="00BD3307" w:rsidRDefault="00653A76" w:rsidP="00264924">
      <w:pPr>
        <w:pStyle w:val="afd"/>
        <w:numPr>
          <w:ilvl w:val="1"/>
          <w:numId w:val="3"/>
        </w:numPr>
        <w:ind w:left="0" w:firstLine="0"/>
      </w:pPr>
      <w:bookmarkStart w:id="7" w:name="_Toc288394057"/>
      <w:bookmarkStart w:id="8" w:name="_Toc288410524"/>
      <w:bookmarkStart w:id="9" w:name="_Toc288410653"/>
      <w:bookmarkStart w:id="10" w:name="_Toc294246067"/>
      <w:r w:rsidRPr="00BD3307">
        <w:t>Пояснительная записка</w:t>
      </w:r>
      <w:bookmarkEnd w:id="7"/>
      <w:bookmarkEnd w:id="8"/>
      <w:bookmarkEnd w:id="9"/>
      <w:bookmarkEnd w:id="1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2906EA">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931A4B">
        <w:rPr>
          <w:rFonts w:ascii="Times New Roman" w:hAnsi="Times New Roman"/>
          <w:color w:val="auto"/>
          <w:sz w:val="28"/>
          <w:szCs w:val="28"/>
        </w:rPr>
        <w:t xml:space="preserve"> </w:t>
      </w:r>
      <w:r w:rsidRPr="00BD7394">
        <w:rPr>
          <w:rFonts w:ascii="Times New Roman" w:hAnsi="Times New Roman"/>
          <w:color w:val="auto"/>
          <w:sz w:val="28"/>
          <w:szCs w:val="28"/>
        </w:rPr>
        <w:t xml:space="preserve">разработке и реализации </w:t>
      </w:r>
      <w:r w:rsidR="00931A4B" w:rsidRPr="00931A4B">
        <w:rPr>
          <w:rFonts w:ascii="Times New Roman" w:hAnsi="Times New Roman"/>
          <w:b/>
          <w:color w:val="auto"/>
          <w:sz w:val="28"/>
          <w:szCs w:val="28"/>
        </w:rPr>
        <w:t>МКОУ  «</w:t>
      </w:r>
      <w:proofErr w:type="spellStart"/>
      <w:r w:rsidR="00E22B0E">
        <w:rPr>
          <w:rFonts w:ascii="Times New Roman" w:hAnsi="Times New Roman"/>
          <w:b/>
          <w:color w:val="auto"/>
          <w:sz w:val="28"/>
          <w:szCs w:val="28"/>
        </w:rPr>
        <w:t>Рикванин</w:t>
      </w:r>
      <w:r w:rsidR="00931A4B" w:rsidRPr="00931A4B">
        <w:rPr>
          <w:rFonts w:ascii="Times New Roman" w:hAnsi="Times New Roman"/>
          <w:b/>
          <w:color w:val="auto"/>
          <w:sz w:val="28"/>
          <w:szCs w:val="28"/>
        </w:rPr>
        <w:t>ская</w:t>
      </w:r>
      <w:proofErr w:type="spellEnd"/>
      <w:r w:rsidR="00931A4B" w:rsidRPr="00931A4B">
        <w:rPr>
          <w:rFonts w:ascii="Times New Roman" w:hAnsi="Times New Roman"/>
          <w:b/>
          <w:color w:val="auto"/>
          <w:sz w:val="28"/>
          <w:szCs w:val="28"/>
        </w:rPr>
        <w:t xml:space="preserve"> СОШ»</w:t>
      </w:r>
      <w:r w:rsidR="00931A4B">
        <w:rPr>
          <w:rFonts w:ascii="Times New Roman" w:hAnsi="Times New Roman"/>
          <w:color w:val="auto"/>
          <w:sz w:val="28"/>
          <w:szCs w:val="28"/>
        </w:rPr>
        <w:t xml:space="preserve"> </w:t>
      </w:r>
      <w:r w:rsidRPr="00BD7394">
        <w:rPr>
          <w:rFonts w:ascii="Times New Roman" w:hAnsi="Times New Roman"/>
          <w:color w:val="auto"/>
          <w:sz w:val="28"/>
          <w:szCs w:val="28"/>
        </w:rPr>
        <w:t xml:space="preserve">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общей культуры, </w:t>
      </w:r>
      <w:proofErr w:type="spellStart"/>
      <w:r w:rsidRPr="00BD7394">
        <w:rPr>
          <w:rFonts w:ascii="Times New Roman" w:hAnsi="Times New Roman"/>
          <w:color w:val="auto"/>
          <w:spacing w:val="2"/>
          <w:sz w:val="28"/>
          <w:szCs w:val="28"/>
        </w:rPr>
        <w:t>духовно­нравственное</w:t>
      </w:r>
      <w:proofErr w:type="spellEnd"/>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организация интеллектуальных и творческих соревнований, </w:t>
      </w:r>
      <w:proofErr w:type="spellStart"/>
      <w:r w:rsidRPr="00BD7394">
        <w:rPr>
          <w:rFonts w:ascii="Times New Roman" w:hAnsi="Times New Roman"/>
          <w:color w:val="auto"/>
          <w:sz w:val="28"/>
          <w:szCs w:val="28"/>
        </w:rPr>
        <w:t>научно­технического</w:t>
      </w:r>
      <w:proofErr w:type="spellEnd"/>
      <w:r w:rsidRPr="00BD7394">
        <w:rPr>
          <w:rFonts w:ascii="Times New Roman" w:hAnsi="Times New Roman"/>
          <w:color w:val="auto"/>
          <w:sz w:val="28"/>
          <w:szCs w:val="28"/>
        </w:rPr>
        <w:t xml:space="preserve"> творчества и </w:t>
      </w:r>
      <w:proofErr w:type="spellStart"/>
      <w:r w:rsidRPr="00BD7394">
        <w:rPr>
          <w:rFonts w:ascii="Times New Roman" w:hAnsi="Times New Roman"/>
          <w:color w:val="auto"/>
          <w:sz w:val="28"/>
          <w:szCs w:val="28"/>
        </w:rPr>
        <w:t>проектно­исследовательской</w:t>
      </w:r>
      <w:proofErr w:type="spellEnd"/>
      <w:r w:rsidRPr="00BD7394">
        <w:rPr>
          <w:rFonts w:ascii="Times New Roman" w:hAnsi="Times New Roman"/>
          <w:color w:val="auto"/>
          <w:sz w:val="28"/>
          <w:szCs w:val="28"/>
        </w:rPr>
        <w:t xml:space="preserve">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BD7394">
        <w:rPr>
          <w:rFonts w:ascii="Times New Roman" w:hAnsi="Times New Roman"/>
          <w:color w:val="auto"/>
          <w:spacing w:val="-2"/>
          <w:sz w:val="28"/>
          <w:szCs w:val="28"/>
        </w:rPr>
        <w:t>внутришкольной</w:t>
      </w:r>
      <w:proofErr w:type="spellEnd"/>
      <w:r w:rsidRPr="00BD7394">
        <w:rPr>
          <w:rFonts w:ascii="Times New Roman" w:hAnsi="Times New Roman"/>
          <w:color w:val="auto"/>
          <w:spacing w:val="-2"/>
          <w:sz w:val="28"/>
          <w:szCs w:val="28"/>
        </w:rPr>
        <w:t xml:space="preserve">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современных образовательных технологий </w:t>
      </w:r>
      <w:proofErr w:type="spellStart"/>
      <w:r w:rsidRPr="00BD7394">
        <w:rPr>
          <w:rFonts w:ascii="Times New Roman" w:hAnsi="Times New Roman"/>
          <w:color w:val="auto"/>
          <w:sz w:val="28"/>
          <w:szCs w:val="28"/>
        </w:rPr>
        <w:t>деятельностного</w:t>
      </w:r>
      <w:proofErr w:type="spellEnd"/>
      <w:r w:rsidRPr="00BD7394">
        <w:rPr>
          <w:rFonts w:ascii="Times New Roman" w:hAnsi="Times New Roman"/>
          <w:color w:val="auto"/>
          <w:sz w:val="28"/>
          <w:szCs w:val="28"/>
        </w:rPr>
        <w:t xml:space="preserve">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обучающихся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В основе реализации основной образовательной программы лежит </w:t>
      </w:r>
      <w:proofErr w:type="spellStart"/>
      <w:r w:rsidRPr="00BD7394">
        <w:rPr>
          <w:rFonts w:ascii="Times New Roman" w:hAnsi="Times New Roman"/>
          <w:b/>
          <w:bCs/>
          <w:color w:val="auto"/>
          <w:sz w:val="28"/>
          <w:szCs w:val="28"/>
        </w:rPr>
        <w:t>системно­деятельностный</w:t>
      </w:r>
      <w:proofErr w:type="spellEnd"/>
      <w:r w:rsidRPr="00BD7394">
        <w:rPr>
          <w:rFonts w:ascii="Times New Roman" w:hAnsi="Times New Roman"/>
          <w:b/>
          <w:bCs/>
          <w:color w:val="auto"/>
          <w:sz w:val="28"/>
          <w:szCs w:val="28"/>
        </w:rPr>
        <w:t xml:space="preserve">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w:t>
      </w:r>
    </w:p>
    <w:p w:rsidR="00F11CED" w:rsidRDefault="00653A76" w:rsidP="00A87A29">
      <w:pPr>
        <w:pStyle w:val="ab"/>
        <w:numPr>
          <w:ilvl w:val="0"/>
          <w:numId w:val="16"/>
        </w:numPr>
        <w:spacing w:line="360" w:lineRule="auto"/>
        <w:ind w:left="0"/>
        <w:rPr>
          <w:rFonts w:ascii="Times New Roman" w:hAnsi="Times New Roman"/>
          <w:color w:val="auto"/>
          <w:sz w:val="28"/>
          <w:szCs w:val="28"/>
        </w:rPr>
      </w:pPr>
      <w:r w:rsidRPr="00F11CED">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F11CED">
        <w:rPr>
          <w:rFonts w:ascii="Times New Roman" w:hAnsi="Times New Roman"/>
          <w:color w:val="auto"/>
          <w:sz w:val="28"/>
          <w:szCs w:val="28"/>
        </w:rPr>
        <w:t xml:space="preserve">бразования, </w:t>
      </w:r>
    </w:p>
    <w:p w:rsidR="00653A76" w:rsidRPr="00F11CED" w:rsidRDefault="00653A76" w:rsidP="00A87A29">
      <w:pPr>
        <w:pStyle w:val="ab"/>
        <w:numPr>
          <w:ilvl w:val="0"/>
          <w:numId w:val="16"/>
        </w:numPr>
        <w:spacing w:line="360" w:lineRule="auto"/>
        <w:ind w:left="0"/>
        <w:rPr>
          <w:rFonts w:ascii="Times New Roman" w:hAnsi="Times New Roman"/>
          <w:color w:val="auto"/>
          <w:sz w:val="28"/>
          <w:szCs w:val="28"/>
        </w:rPr>
      </w:pPr>
      <w:r w:rsidRPr="00F11CED">
        <w:rPr>
          <w:rFonts w:ascii="Times New Roman" w:hAnsi="Times New Roman"/>
          <w:color w:val="auto"/>
          <w:sz w:val="28"/>
          <w:szCs w:val="28"/>
        </w:rPr>
        <w:t xml:space="preserve">ориентацию на достижение цели и основного результата </w:t>
      </w:r>
      <w:r w:rsidRPr="00F11CED">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F11CED">
        <w:rPr>
          <w:rFonts w:ascii="Times New Roman" w:hAnsi="Times New Roman"/>
          <w:color w:val="auto"/>
          <w:spacing w:val="1"/>
          <w:sz w:val="28"/>
          <w:szCs w:val="28"/>
        </w:rPr>
        <w:t>универсальных учебных действий, познания </w:t>
      </w:r>
      <w:r w:rsidRPr="00F11CED">
        <w:rPr>
          <w:rFonts w:ascii="Times New Roman" w:hAnsi="Times New Roman"/>
          <w:color w:val="auto"/>
          <w:spacing w:val="1"/>
          <w:sz w:val="28"/>
          <w:szCs w:val="28"/>
        </w:rPr>
        <w:t xml:space="preserve">и </w:t>
      </w:r>
      <w:r w:rsidRPr="00F11CED">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11CED" w:rsidRDefault="00653A76" w:rsidP="00A87A29">
      <w:pPr>
        <w:pStyle w:val="ab"/>
        <w:numPr>
          <w:ilvl w:val="0"/>
          <w:numId w:val="16"/>
        </w:numPr>
        <w:spacing w:line="360" w:lineRule="auto"/>
        <w:ind w:left="0"/>
        <w:rPr>
          <w:rFonts w:ascii="Times New Roman" w:hAnsi="Times New Roman"/>
          <w:color w:val="auto"/>
          <w:sz w:val="28"/>
          <w:szCs w:val="28"/>
        </w:rPr>
      </w:pPr>
      <w:r w:rsidRPr="00F11CED">
        <w:rPr>
          <w:rFonts w:ascii="Times New Roman" w:hAnsi="Times New Roman"/>
          <w:color w:val="auto"/>
          <w:spacing w:val="-2"/>
          <w:sz w:val="28"/>
          <w:szCs w:val="28"/>
        </w:rPr>
        <w:t>учёт индивидуальных возрастных, психологических и фи</w:t>
      </w:r>
      <w:r w:rsidRPr="00F11CED">
        <w:rPr>
          <w:rFonts w:ascii="Times New Roman" w:hAnsi="Times New Roman"/>
          <w:color w:val="auto"/>
          <w:sz w:val="28"/>
          <w:szCs w:val="28"/>
        </w:rPr>
        <w:t xml:space="preserve">зиологических особенностей обучающихся, </w:t>
      </w:r>
    </w:p>
    <w:p w:rsidR="00653A76" w:rsidRPr="00F11CED" w:rsidRDefault="00653A76" w:rsidP="00A87A29">
      <w:pPr>
        <w:pStyle w:val="ab"/>
        <w:numPr>
          <w:ilvl w:val="0"/>
          <w:numId w:val="16"/>
        </w:numPr>
        <w:spacing w:line="360" w:lineRule="auto"/>
        <w:ind w:left="0"/>
        <w:rPr>
          <w:rFonts w:ascii="Times New Roman" w:hAnsi="Times New Roman"/>
          <w:color w:val="auto"/>
          <w:sz w:val="28"/>
          <w:szCs w:val="28"/>
        </w:rPr>
      </w:pPr>
      <w:r w:rsidRPr="00F11CED">
        <w:rPr>
          <w:rFonts w:ascii="Times New Roman" w:hAnsi="Times New Roman"/>
          <w:color w:val="auto"/>
          <w:spacing w:val="2"/>
          <w:sz w:val="28"/>
          <w:szCs w:val="28"/>
        </w:rPr>
        <w:t xml:space="preserve">обеспечение преемственности дошкольного, начального </w:t>
      </w:r>
      <w:r w:rsidRPr="00F11CED">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lastRenderedPageBreak/>
        <w:t xml:space="preserve">Основная образовательная программа </w:t>
      </w:r>
      <w:proofErr w:type="spellStart"/>
      <w:r w:rsidRPr="00BD7394">
        <w:rPr>
          <w:rFonts w:ascii="Times New Roman" w:hAnsi="Times New Roman"/>
          <w:b/>
          <w:bCs/>
          <w:color w:val="auto"/>
          <w:spacing w:val="4"/>
          <w:sz w:val="28"/>
          <w:szCs w:val="28"/>
        </w:rPr>
        <w:t>формируется</w:t>
      </w:r>
      <w:r w:rsidRPr="00BD7394">
        <w:rPr>
          <w:rFonts w:ascii="Times New Roman" w:hAnsi="Times New Roman"/>
          <w:b/>
          <w:bCs/>
          <w:color w:val="auto"/>
          <w:spacing w:val="2"/>
          <w:sz w:val="28"/>
          <w:szCs w:val="28"/>
        </w:rPr>
        <w:t>с</w:t>
      </w:r>
      <w:proofErr w:type="spellEnd"/>
      <w:r w:rsidRPr="00BD7394">
        <w:rPr>
          <w:rFonts w:ascii="Times New Roman" w:hAnsi="Times New Roman"/>
          <w:b/>
          <w:bCs/>
          <w:color w:val="auto"/>
          <w:spacing w:val="2"/>
          <w:sz w:val="28"/>
          <w:szCs w:val="28"/>
        </w:rPr>
        <w:t xml:space="preserve">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00F11CED">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r w:rsidR="00931A4B">
        <w:rPr>
          <w:rFonts w:ascii="Times New Roman" w:hAnsi="Times New Roman"/>
          <w:b/>
          <w:bCs/>
          <w:color w:val="auto"/>
          <w:sz w:val="28"/>
          <w:szCs w:val="28"/>
        </w:rPr>
        <w:t>,</w:t>
      </w:r>
      <w:r w:rsidRPr="00BD7394">
        <w:rPr>
          <w:rFonts w:ascii="Times New Roman" w:hAnsi="Times New Roman"/>
          <w:b/>
          <w:bCs/>
          <w:color w:val="auto"/>
          <w:sz w:val="28"/>
          <w:szCs w:val="28"/>
        </w:rPr>
        <w:t xml:space="preserve">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с изменением при этом самооценки ребёнка, которая </w:t>
      </w:r>
      <w:r w:rsidRPr="00BD7394">
        <w:rPr>
          <w:rFonts w:ascii="Times New Roman" w:hAnsi="Times New Roman"/>
          <w:color w:val="auto"/>
          <w:sz w:val="28"/>
          <w:szCs w:val="28"/>
        </w:rPr>
        <w:t xml:space="preserve">приобретает черты адекватности и </w:t>
      </w:r>
      <w:proofErr w:type="spellStart"/>
      <w:r w:rsidRPr="00BD7394">
        <w:rPr>
          <w:rFonts w:ascii="Times New Roman" w:hAnsi="Times New Roman"/>
          <w:color w:val="auto"/>
          <w:sz w:val="28"/>
          <w:szCs w:val="28"/>
        </w:rPr>
        <w:t>рефлексивности</w:t>
      </w:r>
      <w:proofErr w:type="spellEnd"/>
      <w:r w:rsidRPr="00BD7394">
        <w:rPr>
          <w:rFonts w:ascii="Times New Roman" w:hAnsi="Times New Roman"/>
          <w:color w:val="auto"/>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F11CED" w:rsidRDefault="00653A76" w:rsidP="00F11CED">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 xml:space="preserve">руемые на </w:t>
      </w:r>
      <w:proofErr w:type="spellStart"/>
      <w:r w:rsidRPr="00BD7394">
        <w:rPr>
          <w:rFonts w:ascii="Times New Roman" w:hAnsi="Times New Roman"/>
          <w:color w:val="auto"/>
          <w:spacing w:val="-2"/>
          <w:sz w:val="28"/>
          <w:szCs w:val="28"/>
        </w:rPr>
        <w:t>данно</w:t>
      </w:r>
      <w:r w:rsidR="008A76CC" w:rsidRPr="00BD7394">
        <w:rPr>
          <w:rFonts w:ascii="Times New Roman" w:hAnsi="Times New Roman"/>
          <w:color w:val="auto"/>
          <w:spacing w:val="-2"/>
          <w:sz w:val="28"/>
          <w:szCs w:val="28"/>
        </w:rPr>
        <w:t>муровне</w:t>
      </w:r>
      <w:proofErr w:type="spellEnd"/>
      <w:r w:rsidRPr="00BD7394">
        <w:rPr>
          <w:rFonts w:ascii="Times New Roman" w:hAnsi="Times New Roman"/>
          <w:color w:val="auto"/>
          <w:spacing w:val="-2"/>
          <w:sz w:val="28"/>
          <w:szCs w:val="28"/>
        </w:rPr>
        <w:t xml:space="preserve"> образования: </w:t>
      </w:r>
      <w:proofErr w:type="spellStart"/>
      <w:r w:rsidRPr="00BD7394">
        <w:rPr>
          <w:rFonts w:ascii="Times New Roman" w:hAnsi="Times New Roman"/>
          <w:color w:val="auto"/>
          <w:spacing w:val="-2"/>
          <w:sz w:val="28"/>
          <w:szCs w:val="28"/>
        </w:rPr>
        <w:t>словесно­логическое</w:t>
      </w:r>
      <w:proofErr w:type="spellEnd"/>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w:t>
      </w:r>
      <w:r w:rsidRPr="00BD7394">
        <w:rPr>
          <w:rFonts w:ascii="Times New Roman" w:hAnsi="Times New Roman"/>
          <w:color w:val="auto"/>
          <w:sz w:val="28"/>
          <w:szCs w:val="28"/>
        </w:rPr>
        <w:lastRenderedPageBreak/>
        <w:t xml:space="preserve">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w:t>
      </w:r>
      <w:proofErr w:type="spellStart"/>
      <w:r w:rsidRPr="00BD7394">
        <w:rPr>
          <w:rFonts w:ascii="Times New Roman" w:hAnsi="Times New Roman"/>
          <w:color w:val="auto"/>
          <w:spacing w:val="-2"/>
          <w:sz w:val="28"/>
          <w:szCs w:val="28"/>
        </w:rPr>
        <w:t>знаково­символическое</w:t>
      </w:r>
      <w:proofErr w:type="spellEnd"/>
      <w:r w:rsidRPr="00BD7394">
        <w:rPr>
          <w:rFonts w:ascii="Times New Roman" w:hAnsi="Times New Roman"/>
          <w:color w:val="auto"/>
          <w:spacing w:val="-2"/>
          <w:sz w:val="28"/>
          <w:szCs w:val="28"/>
        </w:rPr>
        <w:t xml:space="preserve"> мышление, осуществляемое как моделирование существенных связей и отношений объектов; </w:t>
      </w:r>
    </w:p>
    <w:p w:rsidR="00653A76" w:rsidRPr="00FF3660" w:rsidRDefault="00880217" w:rsidP="00A87A29">
      <w:pPr>
        <w:pStyle w:val="afd"/>
        <w:numPr>
          <w:ilvl w:val="1"/>
          <w:numId w:val="3"/>
        </w:numPr>
        <w:ind w:left="0" w:firstLine="426"/>
      </w:pPr>
      <w:bookmarkStart w:id="11" w:name="_Toc288394058"/>
      <w:bookmarkStart w:id="12" w:name="_Toc288410525"/>
      <w:bookmarkStart w:id="13" w:name="_Toc288410654"/>
      <w:bookmarkStart w:id="14" w:name="_Toc294246068"/>
      <w:r w:rsidRPr="003C0745">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1"/>
      <w:bookmarkEnd w:id="12"/>
      <w:bookmarkEnd w:id="13"/>
      <w:bookmarkEnd w:id="14"/>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xml:space="preserve">, допускающих дальнейшее уточнение и конкретизацию, что обеспечивает </w:t>
      </w:r>
      <w:proofErr w:type="spellStart"/>
      <w:r w:rsidRPr="00BD7394">
        <w:rPr>
          <w:rFonts w:ascii="Times New Roman" w:hAnsi="Times New Roman"/>
          <w:color w:val="auto"/>
          <w:sz w:val="28"/>
          <w:szCs w:val="28"/>
        </w:rPr>
        <w:t>определение</w:t>
      </w:r>
      <w:r w:rsidRPr="00BD7394">
        <w:rPr>
          <w:rFonts w:ascii="Times New Roman" w:hAnsi="Times New Roman"/>
          <w:color w:val="auto"/>
          <w:spacing w:val="2"/>
          <w:sz w:val="28"/>
          <w:szCs w:val="28"/>
        </w:rPr>
        <w:t>и</w:t>
      </w:r>
      <w:proofErr w:type="spellEnd"/>
      <w:r w:rsidRPr="00BD7394">
        <w:rPr>
          <w:rFonts w:ascii="Times New Roman" w:hAnsi="Times New Roman"/>
          <w:color w:val="auto"/>
          <w:spacing w:val="2"/>
          <w:sz w:val="28"/>
          <w:szCs w:val="28"/>
        </w:rPr>
        <w:t xml:space="preserve">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 xml:space="preserve">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BD7394">
        <w:rPr>
          <w:rFonts w:ascii="Times New Roman" w:hAnsi="Times New Roman"/>
          <w:color w:val="auto"/>
          <w:sz w:val="28"/>
          <w:szCs w:val="28"/>
        </w:rPr>
        <w:t>метапредметных</w:t>
      </w:r>
      <w:proofErr w:type="spellEnd"/>
      <w:r w:rsidRPr="00BD7394">
        <w:rPr>
          <w:rFonts w:ascii="Times New Roman" w:hAnsi="Times New Roman"/>
          <w:color w:val="auto"/>
          <w:sz w:val="28"/>
          <w:szCs w:val="28"/>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w:t>
      </w:r>
      <w:proofErr w:type="spellStart"/>
      <w:r w:rsidRPr="00BD7394">
        <w:rPr>
          <w:rFonts w:ascii="Times New Roman" w:hAnsi="Times New Roman"/>
          <w:color w:val="auto"/>
          <w:sz w:val="28"/>
          <w:szCs w:val="28"/>
        </w:rPr>
        <w:t>критериальной</w:t>
      </w:r>
      <w:proofErr w:type="spellEnd"/>
      <w:r w:rsidRPr="00BD7394">
        <w:rPr>
          <w:rFonts w:ascii="Times New Roman" w:hAnsi="Times New Roman"/>
          <w:color w:val="auto"/>
          <w:sz w:val="28"/>
          <w:szCs w:val="28"/>
        </w:rPr>
        <w:t xml:space="preserve"> основой для </w:t>
      </w:r>
      <w:r w:rsidRPr="00BD7394">
        <w:rPr>
          <w:rFonts w:ascii="Times New Roman" w:hAnsi="Times New Roman"/>
          <w:color w:val="auto"/>
          <w:spacing w:val="4"/>
          <w:sz w:val="28"/>
          <w:szCs w:val="28"/>
        </w:rPr>
        <w:t xml:space="preserve">разработки программ учебных предметов, курсов, </w:t>
      </w:r>
      <w:proofErr w:type="spellStart"/>
      <w:r w:rsidRPr="00BD7394">
        <w:rPr>
          <w:rFonts w:ascii="Times New Roman" w:hAnsi="Times New Roman"/>
          <w:color w:val="auto"/>
          <w:spacing w:val="4"/>
          <w:sz w:val="28"/>
          <w:szCs w:val="28"/>
        </w:rPr>
        <w:t>учебно­</w:t>
      </w:r>
      <w:r w:rsidRPr="00BD7394">
        <w:rPr>
          <w:rFonts w:ascii="Times New Roman" w:hAnsi="Times New Roman"/>
          <w:color w:val="auto"/>
          <w:sz w:val="28"/>
          <w:szCs w:val="28"/>
        </w:rPr>
        <w:t>методической</w:t>
      </w:r>
      <w:proofErr w:type="spellEnd"/>
      <w:r w:rsidRPr="00BD7394">
        <w:rPr>
          <w:rFonts w:ascii="Times New Roman" w:hAnsi="Times New Roman"/>
          <w:color w:val="auto"/>
          <w:sz w:val="28"/>
          <w:szCs w:val="28"/>
        </w:rPr>
        <w:t xml:space="preserve">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познавательными, личностными, регулятивными, 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 xml:space="preserve">чебными действиями на уровне, соответствующем зоне ближайшего развития, в отношении знаний, расширяющих и углубляющих систему опорных знаний, а также </w:t>
      </w:r>
      <w:proofErr w:type="spellStart"/>
      <w:r w:rsidRPr="00BD7394">
        <w:rPr>
          <w:rFonts w:ascii="Times New Roman" w:hAnsi="Times New Roman"/>
          <w:color w:val="auto"/>
          <w:spacing w:val="2"/>
          <w:sz w:val="28"/>
          <w:szCs w:val="28"/>
        </w:rPr>
        <w:t>знаний</w:t>
      </w:r>
      <w:r w:rsidRPr="00BD7394">
        <w:rPr>
          <w:rFonts w:ascii="Times New Roman" w:hAnsi="Times New Roman"/>
          <w:color w:val="auto"/>
          <w:sz w:val="28"/>
          <w:szCs w:val="28"/>
        </w:rPr>
        <w:t>и</w:t>
      </w:r>
      <w:proofErr w:type="spellEnd"/>
      <w:r w:rsidRPr="00BD7394">
        <w:rPr>
          <w:rFonts w:ascii="Times New Roman" w:hAnsi="Times New Roman"/>
          <w:color w:val="auto"/>
          <w:sz w:val="28"/>
          <w:szCs w:val="28"/>
        </w:rPr>
        <w:t xml:space="preserve"> умений, являющихся подготовительными для данного предмета;</w:t>
      </w:r>
    </w:p>
    <w:p w:rsidR="00653A76" w:rsidRPr="00F11CED" w:rsidRDefault="00653A76" w:rsidP="00F11CED">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w:t>
      </w:r>
      <w:r w:rsidR="00F11CED">
        <w:rPr>
          <w:rFonts w:ascii="Times New Roman" w:hAnsi="Times New Roman"/>
          <w:color w:val="auto"/>
          <w:spacing w:val="2"/>
          <w:sz w:val="28"/>
          <w:szCs w:val="28"/>
        </w:rPr>
        <w:t>ультатов подчёркивает тот факт,</w:t>
      </w:r>
      <w:r w:rsidRPr="00BD7394">
        <w:rPr>
          <w:rFonts w:ascii="Times New Roman" w:hAnsi="Times New Roman"/>
          <w:color w:val="auto"/>
          <w:spacing w:val="2"/>
          <w:sz w:val="28"/>
          <w:szCs w:val="28"/>
        </w:rPr>
        <w:t xml:space="preserve"> которы</w:t>
      </w:r>
      <w:r w:rsidR="00F11CED">
        <w:rPr>
          <w:rFonts w:ascii="Times New Roman" w:hAnsi="Times New Roman"/>
          <w:color w:val="auto"/>
          <w:spacing w:val="2"/>
          <w:sz w:val="28"/>
          <w:szCs w:val="28"/>
        </w:rPr>
        <w:t>й основан</w:t>
      </w:r>
      <w:r w:rsidRPr="00BD7394">
        <w:rPr>
          <w:rFonts w:ascii="Times New Roman" w:hAnsi="Times New Roman"/>
          <w:color w:val="auto"/>
          <w:spacing w:val="2"/>
          <w:sz w:val="28"/>
          <w:szCs w:val="28"/>
        </w:rPr>
        <w:t xml:space="preserve">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w:t>
      </w:r>
      <w:r w:rsidR="00201824">
        <w:rPr>
          <w:rFonts w:ascii="Times New Roman" w:hAnsi="Times New Roman"/>
          <w:color w:val="auto"/>
          <w:sz w:val="28"/>
          <w:szCs w:val="28"/>
        </w:rPr>
        <w:t xml:space="preserve"> МКОУ  «Тандовская СОШ»</w:t>
      </w:r>
      <w:r w:rsidR="00653A76" w:rsidRPr="00BD7394">
        <w:rPr>
          <w:rFonts w:ascii="Times New Roman" w:hAnsi="Times New Roman"/>
          <w:color w:val="auto"/>
          <w:sz w:val="28"/>
          <w:szCs w:val="28"/>
        </w:rPr>
        <w:t xml:space="preserve">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 xml:space="preserve">та с текстом» и «Формирование </w:t>
      </w:r>
      <w:proofErr w:type="spellStart"/>
      <w:r w:rsidRPr="00BD7394">
        <w:rPr>
          <w:rFonts w:ascii="Times New Roman" w:hAnsi="Times New Roman"/>
          <w:color w:val="auto"/>
          <w:spacing w:val="-2"/>
          <w:sz w:val="28"/>
          <w:szCs w:val="28"/>
        </w:rPr>
        <w:t>ИКТ­компетентности</w:t>
      </w:r>
      <w:proofErr w:type="spellEnd"/>
      <w:r w:rsidRPr="00BD7394">
        <w:rPr>
          <w:rFonts w:ascii="Times New Roman" w:hAnsi="Times New Roman"/>
          <w:color w:val="auto"/>
          <w:spacing w:val="-2"/>
          <w:sz w:val="28"/>
          <w:szCs w:val="28"/>
        </w:rPr>
        <w:t xml:space="preserve">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 xml:space="preserve">литературы </w:t>
      </w:r>
      <w:proofErr w:type="spellStart"/>
      <w:r w:rsidRPr="00BD3307">
        <w:rPr>
          <w:sz w:val="28"/>
          <w:szCs w:val="28"/>
        </w:rPr>
        <w:t>разрабат</w:t>
      </w:r>
      <w:r w:rsidR="00201824">
        <w:rPr>
          <w:sz w:val="28"/>
          <w:szCs w:val="28"/>
        </w:rPr>
        <w:t>аны</w:t>
      </w:r>
      <w:proofErr w:type="spellEnd"/>
      <w:r w:rsidRPr="00BD3307">
        <w:rPr>
          <w:sz w:val="28"/>
          <w:szCs w:val="28"/>
        </w:rPr>
        <w:t xml:space="preserve">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5" w:name="_Toc294246069"/>
      <w:r w:rsidRPr="009B0659">
        <w:t>Формирование универсальных учебных действий</w:t>
      </w:r>
      <w:bookmarkEnd w:id="15"/>
    </w:p>
    <w:p w:rsidR="00F42A31" w:rsidRPr="002C5232" w:rsidRDefault="00F42A31" w:rsidP="00BD7394">
      <w:pPr>
        <w:spacing w:line="360" w:lineRule="auto"/>
        <w:rPr>
          <w:sz w:val="28"/>
          <w:szCs w:val="28"/>
        </w:rPr>
      </w:pPr>
      <w:r w:rsidRPr="002C5232">
        <w:rPr>
          <w:sz w:val="28"/>
          <w:szCs w:val="28"/>
        </w:rPr>
        <w:t xml:space="preserve">(личностные и </w:t>
      </w:r>
      <w:proofErr w:type="spellStart"/>
      <w:r w:rsidRPr="002C5232">
        <w:rPr>
          <w:sz w:val="28"/>
          <w:szCs w:val="28"/>
        </w:rPr>
        <w:t>метапредметные</w:t>
      </w:r>
      <w:proofErr w:type="spellEnd"/>
      <w:r w:rsidRPr="002C5232">
        <w:rPr>
          <w:sz w:val="28"/>
          <w:szCs w:val="28"/>
        </w:rPr>
        <w:t xml:space="preserve">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F11CED">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00201824">
        <w:rPr>
          <w:rFonts w:ascii="Times New Roman" w:hAnsi="Times New Roman"/>
          <w:color w:val="auto"/>
          <w:spacing w:val="2"/>
          <w:sz w:val="28"/>
          <w:szCs w:val="28"/>
        </w:rPr>
        <w:t xml:space="preserve">должны быть </w:t>
      </w:r>
      <w:r w:rsidRPr="00BD7394">
        <w:rPr>
          <w:rFonts w:ascii="Times New Roman" w:hAnsi="Times New Roman"/>
          <w:color w:val="auto"/>
          <w:spacing w:val="2"/>
          <w:sz w:val="28"/>
          <w:szCs w:val="28"/>
        </w:rPr>
        <w:t xml:space="preserve">сформированы </w:t>
      </w:r>
      <w:r w:rsidRPr="00BD7394">
        <w:rPr>
          <w:rFonts w:ascii="Times New Roman" w:hAnsi="Times New Roman"/>
          <w:iCs/>
          <w:color w:val="auto"/>
          <w:spacing w:val="2"/>
          <w:sz w:val="28"/>
          <w:szCs w:val="28"/>
        </w:rPr>
        <w:lastRenderedPageBreak/>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w:t>
      </w:r>
      <w:r w:rsidR="00201824">
        <w:rPr>
          <w:rFonts w:ascii="Times New Roman" w:hAnsi="Times New Roman"/>
          <w:color w:val="auto"/>
          <w:sz w:val="28"/>
          <w:szCs w:val="28"/>
        </w:rPr>
        <w:t>,</w:t>
      </w:r>
      <w:r w:rsidRPr="00BD7394">
        <w:rPr>
          <w:rFonts w:ascii="Times New Roman" w:hAnsi="Times New Roman"/>
          <w:color w:val="auto"/>
          <w:sz w:val="28"/>
          <w:szCs w:val="28"/>
        </w:rPr>
        <w:t xml:space="preserve">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 xml:space="preserve">включающая социальные, </w:t>
      </w:r>
      <w:proofErr w:type="spellStart"/>
      <w:r w:rsidRPr="00BD7394">
        <w:rPr>
          <w:rFonts w:ascii="Times New Roman" w:hAnsi="Times New Roman"/>
          <w:color w:val="auto"/>
          <w:sz w:val="28"/>
          <w:szCs w:val="28"/>
        </w:rPr>
        <w:t>учебно­познавательные</w:t>
      </w:r>
      <w:proofErr w:type="spellEnd"/>
      <w:r w:rsidRPr="00BD7394">
        <w:rPr>
          <w:rFonts w:ascii="Times New Roman" w:hAnsi="Times New Roman"/>
          <w:color w:val="auto"/>
          <w:sz w:val="28"/>
          <w:szCs w:val="28"/>
        </w:rPr>
        <w:t xml:space="preserve">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proofErr w:type="spellStart"/>
      <w:r w:rsidRPr="00BD7394">
        <w:rPr>
          <w:rFonts w:ascii="Times New Roman" w:hAnsi="Times New Roman"/>
          <w:color w:val="auto"/>
          <w:sz w:val="28"/>
          <w:szCs w:val="28"/>
        </w:rPr>
        <w:t>учебно­познавательный</w:t>
      </w:r>
      <w:proofErr w:type="spellEnd"/>
      <w:r w:rsidRPr="00BD7394">
        <w:rPr>
          <w:rFonts w:ascii="Times New Roman" w:hAnsi="Times New Roman"/>
          <w:color w:val="auto"/>
          <w:sz w:val="28"/>
          <w:szCs w:val="28"/>
        </w:rPr>
        <w:t xml:space="preserve">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 xml:space="preserve">мам природоохранного, нерасточительного, </w:t>
      </w:r>
      <w:proofErr w:type="spellStart"/>
      <w:r w:rsidRPr="00BD7394">
        <w:rPr>
          <w:rFonts w:ascii="Times New Roman" w:hAnsi="Times New Roman"/>
          <w:color w:val="auto"/>
          <w:sz w:val="28"/>
          <w:szCs w:val="28"/>
        </w:rPr>
        <w:t>здоровьесберегающего</w:t>
      </w:r>
      <w:proofErr w:type="spellEnd"/>
      <w:r w:rsidRPr="00BD7394">
        <w:rPr>
          <w:rFonts w:ascii="Times New Roman" w:hAnsi="Times New Roman"/>
          <w:color w:val="auto"/>
          <w:sz w:val="28"/>
          <w:szCs w:val="28"/>
        </w:rPr>
        <w:t xml:space="preserve">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F11CED" w:rsidP="00F13056">
      <w:pPr>
        <w:pStyle w:val="a3"/>
        <w:spacing w:line="360" w:lineRule="auto"/>
        <w:ind w:firstLine="454"/>
        <w:rPr>
          <w:rFonts w:ascii="Times New Roman" w:hAnsi="Times New Roman"/>
          <w:b/>
          <w:color w:val="auto"/>
          <w:sz w:val="28"/>
          <w:szCs w:val="28"/>
        </w:rPr>
      </w:pPr>
      <w:r>
        <w:rPr>
          <w:rFonts w:ascii="Times New Roman" w:hAnsi="Times New Roman"/>
          <w:b/>
          <w:iCs/>
          <w:color w:val="auto"/>
          <w:sz w:val="28"/>
          <w:szCs w:val="28"/>
        </w:rPr>
        <w:lastRenderedPageBreak/>
        <w:t xml:space="preserve">У выпускника должна быть </w:t>
      </w:r>
      <w:r w:rsidR="00653A76" w:rsidRPr="00BD7394">
        <w:rPr>
          <w:rFonts w:ascii="Times New Roman" w:hAnsi="Times New Roman"/>
          <w:b/>
          <w:iCs/>
          <w:color w:val="auto"/>
          <w:sz w:val="28"/>
          <w:szCs w:val="28"/>
        </w:rPr>
        <w:t>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xml:space="preserve">, понимания необходимости учения, выраженного в преобладании </w:t>
      </w:r>
      <w:proofErr w:type="spellStart"/>
      <w:r w:rsidRPr="00BD7394">
        <w:rPr>
          <w:rFonts w:ascii="Times New Roman" w:hAnsi="Times New Roman"/>
          <w:i/>
          <w:iCs/>
          <w:color w:val="auto"/>
          <w:sz w:val="28"/>
          <w:szCs w:val="28"/>
        </w:rPr>
        <w:t>учебно­познавательных</w:t>
      </w:r>
      <w:proofErr w:type="spellEnd"/>
      <w:r w:rsidRPr="00BD7394">
        <w:rPr>
          <w:rFonts w:ascii="Times New Roman" w:hAnsi="Times New Roman"/>
          <w:i/>
          <w:iCs/>
          <w:color w:val="auto"/>
          <w:sz w:val="28"/>
          <w:szCs w:val="28"/>
        </w:rPr>
        <w:t xml:space="preserve">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выраженной устойчивой </w:t>
      </w:r>
      <w:proofErr w:type="spellStart"/>
      <w:r w:rsidRPr="00BD7394">
        <w:rPr>
          <w:rFonts w:ascii="Times New Roman" w:hAnsi="Times New Roman"/>
          <w:i/>
          <w:iCs/>
          <w:color w:val="auto"/>
          <w:spacing w:val="-2"/>
          <w:sz w:val="28"/>
          <w:szCs w:val="28"/>
        </w:rPr>
        <w:t>учебно­познавательной</w:t>
      </w:r>
      <w:proofErr w:type="spellEnd"/>
      <w:r w:rsidRPr="00BD7394">
        <w:rPr>
          <w:rFonts w:ascii="Times New Roman" w:hAnsi="Times New Roman"/>
          <w:i/>
          <w:iCs/>
          <w:color w:val="auto"/>
          <w:spacing w:val="-2"/>
          <w:sz w:val="28"/>
          <w:szCs w:val="28"/>
        </w:rPr>
        <w:t xml:space="preserve">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устойчивого </w:t>
      </w:r>
      <w:proofErr w:type="spellStart"/>
      <w:r w:rsidRPr="00BD7394">
        <w:rPr>
          <w:rFonts w:ascii="Times New Roman" w:hAnsi="Times New Roman"/>
          <w:i/>
          <w:iCs/>
          <w:color w:val="auto"/>
          <w:spacing w:val="-2"/>
          <w:sz w:val="28"/>
          <w:szCs w:val="28"/>
        </w:rPr>
        <w:t>учебно­познавательного</w:t>
      </w:r>
      <w:proofErr w:type="spellEnd"/>
      <w:r w:rsidRPr="00BD7394">
        <w:rPr>
          <w:rFonts w:ascii="Times New Roman" w:hAnsi="Times New Roman"/>
          <w:i/>
          <w:iCs/>
          <w:color w:val="auto"/>
          <w:spacing w:val="-2"/>
          <w:sz w:val="28"/>
          <w:szCs w:val="28"/>
        </w:rPr>
        <w:t xml:space="preserve"> интереса к </w:t>
      </w:r>
      <w:proofErr w:type="spellStart"/>
      <w:r w:rsidRPr="00BD7394">
        <w:rPr>
          <w:rFonts w:ascii="Times New Roman" w:hAnsi="Times New Roman"/>
          <w:i/>
          <w:iCs/>
          <w:color w:val="auto"/>
          <w:spacing w:val="-2"/>
          <w:sz w:val="28"/>
          <w:szCs w:val="28"/>
        </w:rPr>
        <w:t>новым</w:t>
      </w:r>
      <w:r w:rsidRPr="00BD7394">
        <w:rPr>
          <w:rFonts w:ascii="Times New Roman" w:hAnsi="Times New Roman"/>
          <w:i/>
          <w:iCs/>
          <w:color w:val="auto"/>
          <w:sz w:val="28"/>
          <w:szCs w:val="28"/>
        </w:rPr>
        <w:t>общим</w:t>
      </w:r>
      <w:proofErr w:type="spellEnd"/>
      <w:r w:rsidRPr="00BD7394">
        <w:rPr>
          <w:rFonts w:ascii="Times New Roman" w:hAnsi="Times New Roman"/>
          <w:i/>
          <w:iCs/>
          <w:color w:val="auto"/>
          <w:sz w:val="28"/>
          <w:szCs w:val="28"/>
        </w:rPr>
        <w:t xml:space="preserve">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w:t>
      </w:r>
      <w:proofErr w:type="spellStart"/>
      <w:r w:rsidRPr="00BD7394">
        <w:rPr>
          <w:rFonts w:ascii="Times New Roman" w:hAnsi="Times New Roman"/>
          <w:i/>
          <w:iCs/>
          <w:color w:val="auto"/>
          <w:sz w:val="28"/>
          <w:szCs w:val="28"/>
        </w:rPr>
        <w:t>неуспешности</w:t>
      </w:r>
      <w:proofErr w:type="spellEnd"/>
      <w:r w:rsidRPr="00BD7394">
        <w:rPr>
          <w:rFonts w:ascii="Times New Roman" w:hAnsi="Times New Roman"/>
          <w:i/>
          <w:iCs/>
          <w:color w:val="auto"/>
          <w:sz w:val="28"/>
          <w:szCs w:val="28"/>
        </w:rPr>
        <w:t xml:space="preserve">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её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proofErr w:type="spellStart"/>
      <w:r>
        <w:rPr>
          <w:rFonts w:ascii="Times New Roman" w:hAnsi="Times New Roman"/>
          <w:i/>
          <w:iCs/>
          <w:color w:val="auto"/>
          <w:sz w:val="28"/>
          <w:szCs w:val="28"/>
        </w:rPr>
        <w:t>эмпатии</w:t>
      </w:r>
      <w:proofErr w:type="spellEnd"/>
      <w:r>
        <w:rPr>
          <w:rFonts w:ascii="Times New Roman" w:hAnsi="Times New Roman"/>
          <w:i/>
          <w:iCs/>
          <w:color w:val="auto"/>
          <w:sz w:val="28"/>
          <w:szCs w:val="28"/>
        </w:rPr>
        <w:t xml:space="preserve">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proofErr w:type="spellStart"/>
      <w:r w:rsidRPr="00276FE9">
        <w:rPr>
          <w:rFonts w:ascii="Times New Roman" w:hAnsi="Times New Roman" w:cs="Times New Roman"/>
          <w:b/>
          <w:i w:val="0"/>
          <w:color w:val="auto"/>
          <w:sz w:val="28"/>
          <w:szCs w:val="28"/>
        </w:rPr>
        <w:t>Познавательныеуниверсальные</w:t>
      </w:r>
      <w:proofErr w:type="spellEnd"/>
      <w:r w:rsidRPr="00276FE9">
        <w:rPr>
          <w:rFonts w:ascii="Times New Roman" w:hAnsi="Times New Roman" w:cs="Times New Roman"/>
          <w:b/>
          <w:i w:val="0"/>
          <w:color w:val="auto"/>
          <w:sz w:val="28"/>
          <w:szCs w:val="28"/>
        </w:rPr>
        <w:t xml:space="preserve"> учебные действия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proofErr w:type="spellStart"/>
      <w:r w:rsidRPr="00BD7394">
        <w:rPr>
          <w:rFonts w:ascii="Times New Roman" w:hAnsi="Times New Roman"/>
          <w:color w:val="auto"/>
          <w:spacing w:val="-2"/>
          <w:sz w:val="28"/>
          <w:szCs w:val="28"/>
        </w:rPr>
        <w:t>том</w:t>
      </w:r>
      <w:r w:rsidRPr="00BD7394">
        <w:rPr>
          <w:rFonts w:ascii="Times New Roman" w:hAnsi="Times New Roman"/>
          <w:color w:val="auto"/>
          <w:sz w:val="28"/>
          <w:szCs w:val="28"/>
        </w:rPr>
        <w:t>числе</w:t>
      </w:r>
      <w:proofErr w:type="spellEnd"/>
      <w:r w:rsidRPr="00BD7394">
        <w:rPr>
          <w:rFonts w:ascii="Times New Roman" w:hAnsi="Times New Roman"/>
          <w:color w:val="auto"/>
          <w:sz w:val="28"/>
          <w:szCs w:val="28"/>
        </w:rPr>
        <w:t xml:space="preserve">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 xml:space="preserve">использовать </w:t>
      </w:r>
      <w:proofErr w:type="spellStart"/>
      <w:r w:rsidRPr="00BD7394">
        <w:rPr>
          <w:rFonts w:ascii="Times New Roman" w:hAnsi="Times New Roman"/>
          <w:color w:val="auto"/>
          <w:spacing w:val="-2"/>
          <w:sz w:val="28"/>
          <w:szCs w:val="28"/>
        </w:rPr>
        <w:t>знаков</w:t>
      </w:r>
      <w:r w:rsidR="00611D3D" w:rsidRPr="00BD7394">
        <w:rPr>
          <w:rFonts w:ascii="Times New Roman" w:hAnsi="Times New Roman"/>
          <w:color w:val="auto"/>
          <w:spacing w:val="-2"/>
          <w:sz w:val="28"/>
          <w:szCs w:val="28"/>
        </w:rPr>
        <w:t>о­символические</w:t>
      </w:r>
      <w:proofErr w:type="spellEnd"/>
      <w:r w:rsidR="00611D3D" w:rsidRPr="00BD7394">
        <w:rPr>
          <w:rFonts w:ascii="Times New Roman" w:hAnsi="Times New Roman"/>
          <w:color w:val="auto"/>
          <w:spacing w:val="-2"/>
          <w:sz w:val="28"/>
          <w:szCs w:val="28"/>
        </w:rPr>
        <w:t xml:space="preserve">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A3436A" w:rsidRDefault="00E52870" w:rsidP="00E52870">
      <w:pPr>
        <w:numPr>
          <w:ilvl w:val="0"/>
          <w:numId w:val="32"/>
        </w:numPr>
        <w:tabs>
          <w:tab w:val="left" w:pos="142"/>
          <w:tab w:val="left" w:leader="dot" w:pos="624"/>
        </w:tabs>
        <w:spacing w:line="360" w:lineRule="auto"/>
        <w:jc w:val="both"/>
        <w:rPr>
          <w:rStyle w:val="Zag11"/>
          <w:rFonts w:eastAsia="@Arial Unicode MS"/>
          <w:sz w:val="28"/>
          <w:szCs w:val="28"/>
        </w:rPr>
      </w:pPr>
      <w:r w:rsidRPr="00A3436A">
        <w:rPr>
          <w:rStyle w:val="Zag11"/>
          <w:rFonts w:eastAsia="@Arial Unicode MS"/>
          <w:iCs/>
          <w:sz w:val="28"/>
          <w:szCs w:val="28"/>
        </w:rPr>
        <w:t>проявлять познавательную инициативу в учебном сотрудничестве;</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проводить сравнение, </w:t>
      </w:r>
      <w:proofErr w:type="spellStart"/>
      <w:r w:rsidRPr="00BD7394">
        <w:rPr>
          <w:rFonts w:ascii="Times New Roman" w:hAnsi="Times New Roman"/>
          <w:color w:val="auto"/>
          <w:spacing w:val="4"/>
          <w:sz w:val="28"/>
          <w:szCs w:val="28"/>
        </w:rPr>
        <w:t>сериацию</w:t>
      </w:r>
      <w:proofErr w:type="spellEnd"/>
      <w:r w:rsidRPr="00BD7394">
        <w:rPr>
          <w:rFonts w:ascii="Times New Roman" w:hAnsi="Times New Roman"/>
          <w:color w:val="auto"/>
          <w:spacing w:val="4"/>
          <w:sz w:val="28"/>
          <w:szCs w:val="28"/>
        </w:rPr>
        <w:t xml:space="preserve"> и классификацию </w:t>
      </w:r>
      <w:proofErr w:type="spellStart"/>
      <w:r w:rsidRPr="00BD7394">
        <w:rPr>
          <w:rFonts w:ascii="Times New Roman" w:hAnsi="Times New Roman"/>
          <w:color w:val="auto"/>
          <w:spacing w:val="4"/>
          <w:sz w:val="28"/>
          <w:szCs w:val="28"/>
        </w:rPr>
        <w:t>по</w:t>
      </w:r>
      <w:r w:rsidRPr="00BD7394">
        <w:rPr>
          <w:rFonts w:ascii="Times New Roman" w:hAnsi="Times New Roman"/>
          <w:color w:val="auto"/>
          <w:sz w:val="28"/>
          <w:szCs w:val="28"/>
        </w:rPr>
        <w:t>заданным</w:t>
      </w:r>
      <w:proofErr w:type="spellEnd"/>
      <w:r w:rsidRPr="00BD7394">
        <w:rPr>
          <w:rFonts w:ascii="Times New Roman" w:hAnsi="Times New Roman"/>
          <w:color w:val="auto"/>
          <w:sz w:val="28"/>
          <w:szCs w:val="28"/>
        </w:rPr>
        <w:t xml:space="preserve">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 xml:space="preserve">устанавливать </w:t>
      </w:r>
      <w:proofErr w:type="spellStart"/>
      <w:r w:rsidRPr="00BD7394">
        <w:rPr>
          <w:rFonts w:ascii="Times New Roman" w:hAnsi="Times New Roman"/>
          <w:color w:val="auto"/>
          <w:spacing w:val="2"/>
          <w:sz w:val="28"/>
          <w:szCs w:val="28"/>
        </w:rPr>
        <w:t>причинно­следственные</w:t>
      </w:r>
      <w:proofErr w:type="spellEnd"/>
      <w:r w:rsidRPr="00BD7394">
        <w:rPr>
          <w:rFonts w:ascii="Times New Roman" w:hAnsi="Times New Roman"/>
          <w:color w:val="auto"/>
          <w:spacing w:val="2"/>
          <w:sz w:val="28"/>
          <w:szCs w:val="28"/>
        </w:rPr>
        <w:t xml:space="preserve">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осуществлять генерализацию и выведение общности для целого ряда или класса единичных </w:t>
      </w:r>
      <w:proofErr w:type="spellStart"/>
      <w:r w:rsidRPr="00BD7394">
        <w:rPr>
          <w:rFonts w:ascii="Times New Roman" w:hAnsi="Times New Roman"/>
          <w:color w:val="auto"/>
          <w:sz w:val="28"/>
          <w:szCs w:val="28"/>
        </w:rPr>
        <w:t>объектов,на</w:t>
      </w:r>
      <w:proofErr w:type="spellEnd"/>
      <w:r w:rsidRPr="00BD7394">
        <w:rPr>
          <w:rFonts w:ascii="Times New Roman" w:hAnsi="Times New Roman"/>
          <w:color w:val="auto"/>
          <w:sz w:val="28"/>
          <w:szCs w:val="28"/>
        </w:rPr>
        <w:t xml:space="preserve">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FF3660" w:rsidRDefault="00880217" w:rsidP="003F7807">
      <w:pPr>
        <w:pStyle w:val="afd"/>
        <w:numPr>
          <w:ilvl w:val="3"/>
          <w:numId w:val="3"/>
        </w:numPr>
        <w:ind w:left="0" w:firstLine="0"/>
        <w:rPr>
          <w:bCs/>
        </w:rPr>
      </w:pPr>
      <w:bookmarkStart w:id="16" w:name="_Toc288394059"/>
      <w:bookmarkStart w:id="17" w:name="_Toc288410526"/>
      <w:bookmarkStart w:id="18" w:name="_Toc288410655"/>
      <w:bookmarkStart w:id="19" w:name="_Toc294246070"/>
      <w:r w:rsidRPr="00CB6752">
        <w:t xml:space="preserve">Чтение. </w:t>
      </w:r>
      <w:r w:rsidR="00653A76" w:rsidRPr="00CB6752">
        <w:t>Работа с текстом</w:t>
      </w:r>
      <w:r w:rsidR="00653A76" w:rsidRPr="00FF3660">
        <w:rPr>
          <w:bCs/>
        </w:rPr>
        <w:t>(</w:t>
      </w:r>
      <w:proofErr w:type="spellStart"/>
      <w:r w:rsidR="00653A76" w:rsidRPr="00FF3660">
        <w:rPr>
          <w:bCs/>
        </w:rPr>
        <w:t>метапредметные</w:t>
      </w:r>
      <w:proofErr w:type="spellEnd"/>
      <w:r w:rsidR="00653A76" w:rsidRPr="00FF3660">
        <w:rPr>
          <w:bCs/>
        </w:rPr>
        <w:t xml:space="preserve"> результаты)</w:t>
      </w:r>
      <w:bookmarkEnd w:id="16"/>
      <w:bookmarkEnd w:id="17"/>
      <w:bookmarkEnd w:id="18"/>
      <w:bookmarkEnd w:id="19"/>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BD7394">
        <w:rPr>
          <w:sz w:val="28"/>
          <w:szCs w:val="28"/>
        </w:rPr>
        <w:t>научно­познавательных</w:t>
      </w:r>
      <w:proofErr w:type="spellEnd"/>
      <w:r w:rsidRPr="00BD7394">
        <w:rPr>
          <w:sz w:val="28"/>
          <w:szCs w:val="28"/>
        </w:rPr>
        <w:t xml:space="preserve">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2906EA" w:rsidRDefault="00653A76" w:rsidP="002906EA">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4902B1" w:rsidRDefault="00EF3564" w:rsidP="00A87A29">
      <w:pPr>
        <w:pStyle w:val="afd"/>
        <w:numPr>
          <w:ilvl w:val="3"/>
          <w:numId w:val="3"/>
        </w:numPr>
        <w:ind w:left="0" w:firstLine="709"/>
        <w:rPr>
          <w:bCs/>
        </w:rPr>
      </w:pPr>
      <w:bookmarkStart w:id="20" w:name="_Toc288394060"/>
      <w:bookmarkStart w:id="21" w:name="_Toc288410527"/>
      <w:bookmarkStart w:id="22" w:name="_Toc288410656"/>
      <w:bookmarkStart w:id="23" w:name="_Toc294246071"/>
      <w:r w:rsidRPr="00CB6752">
        <w:t xml:space="preserve">Формирование </w:t>
      </w:r>
      <w:proofErr w:type="spellStart"/>
      <w:r w:rsidR="00653A76" w:rsidRPr="00BD3307">
        <w:t>ИКТ­компетентности</w:t>
      </w:r>
      <w:proofErr w:type="spellEnd"/>
      <w:r w:rsidR="00653A76" w:rsidRPr="00BD3307">
        <w:t xml:space="preserve"> обучающихся</w:t>
      </w:r>
      <w:r w:rsidR="00653A76" w:rsidRPr="00797ECB">
        <w:t>(</w:t>
      </w:r>
      <w:proofErr w:type="spellStart"/>
      <w:r w:rsidR="00653A76" w:rsidRPr="00797ECB">
        <w:t>метапредметные</w:t>
      </w:r>
      <w:proofErr w:type="spellEnd"/>
      <w:r w:rsidR="00653A76" w:rsidRPr="00797ECB">
        <w:t xml:space="preserve"> результаты)</w:t>
      </w:r>
      <w:bookmarkEnd w:id="20"/>
      <w:bookmarkEnd w:id="21"/>
      <w:bookmarkEnd w:id="22"/>
      <w:bookmarkEnd w:id="23"/>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w:t>
      </w:r>
      <w:r w:rsidRPr="007261C4">
        <w:rPr>
          <w:rStyle w:val="Zag11"/>
          <w:rFonts w:eastAsia="@Arial Unicode MS"/>
          <w:color w:val="auto"/>
          <w:sz w:val="28"/>
          <w:szCs w:val="28"/>
          <w:lang w:val="ru-RU"/>
        </w:rPr>
        <w:lastRenderedPageBreak/>
        <w:t>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7261C4">
        <w:rPr>
          <w:rStyle w:val="Zag11"/>
          <w:rFonts w:eastAsia="@Arial Unicode MS"/>
          <w:color w:val="auto"/>
          <w:sz w:val="28"/>
          <w:szCs w:val="28"/>
          <w:lang w:val="ru-RU"/>
        </w:rPr>
        <w:t>медиасообщения</w:t>
      </w:r>
      <w:proofErr w:type="spellEnd"/>
      <w:r w:rsidRPr="007261C4">
        <w:rPr>
          <w:rStyle w:val="Zag11"/>
          <w:rFonts w:eastAsia="@Arial Unicode MS"/>
          <w:color w:val="auto"/>
          <w:sz w:val="28"/>
          <w:szCs w:val="28"/>
          <w:lang w:val="ru-RU"/>
        </w:rPr>
        <w:t>.</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использовать безопасные для органов зрения, нервной системы, </w:t>
      </w:r>
      <w:proofErr w:type="spellStart"/>
      <w:r w:rsidRPr="00BD7394">
        <w:rPr>
          <w:rFonts w:ascii="Times New Roman" w:hAnsi="Times New Roman"/>
          <w:color w:val="auto"/>
          <w:spacing w:val="-2"/>
          <w:sz w:val="28"/>
          <w:szCs w:val="28"/>
        </w:rPr>
        <w:t>опорно­двигательного</w:t>
      </w:r>
      <w:proofErr w:type="spellEnd"/>
      <w:r w:rsidRPr="00BD7394">
        <w:rPr>
          <w:rFonts w:ascii="Times New Roman" w:hAnsi="Times New Roman"/>
          <w:color w:val="auto"/>
          <w:spacing w:val="-2"/>
          <w:sz w:val="28"/>
          <w:szCs w:val="28"/>
        </w:rPr>
        <w:t xml:space="preserve"> аппарата эргономичные приёмы работы с компьютером и другими средствами ИКТ; выполнять компенсирующие физические упражнения (</w:t>
      </w:r>
      <w:proofErr w:type="spellStart"/>
      <w:r w:rsidRPr="00BD7394">
        <w:rPr>
          <w:rFonts w:ascii="Times New Roman" w:hAnsi="Times New Roman"/>
          <w:color w:val="auto"/>
          <w:spacing w:val="-2"/>
          <w:sz w:val="28"/>
          <w:szCs w:val="28"/>
        </w:rPr>
        <w:t>мини­зарядку</w:t>
      </w:r>
      <w:proofErr w:type="spellEnd"/>
      <w:r w:rsidRPr="00BD7394">
        <w:rPr>
          <w:rFonts w:ascii="Times New Roman" w:hAnsi="Times New Roman"/>
          <w:color w:val="auto"/>
          <w:spacing w:val="-2"/>
          <w:sz w:val="28"/>
          <w:szCs w:val="28"/>
        </w:rPr>
        <w:t>);</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Технология ввода информации в </w:t>
      </w:r>
      <w:proofErr w:type="spellStart"/>
      <w:r w:rsidRPr="00BD7394">
        <w:rPr>
          <w:rFonts w:ascii="Times New Roman" w:hAnsi="Times New Roman" w:cs="Times New Roman"/>
          <w:b/>
          <w:i w:val="0"/>
          <w:color w:val="auto"/>
          <w:sz w:val="28"/>
          <w:szCs w:val="28"/>
        </w:rPr>
        <w:t>компьютер:ввод</w:t>
      </w:r>
      <w:proofErr w:type="spellEnd"/>
      <w:r w:rsidRPr="00BD7394">
        <w:rPr>
          <w:rFonts w:ascii="Times New Roman" w:hAnsi="Times New Roman" w:cs="Times New Roman"/>
          <w:b/>
          <w:i w:val="0"/>
          <w:color w:val="auto"/>
          <w:sz w:val="28"/>
          <w:szCs w:val="28"/>
        </w:rPr>
        <w:t xml:space="preserve">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сохранять полученную </w:t>
      </w:r>
      <w:proofErr w:type="spellStart"/>
      <w:r w:rsidRPr="00BD7394">
        <w:rPr>
          <w:rFonts w:ascii="Times New Roman" w:hAnsi="Times New Roman"/>
          <w:color w:val="auto"/>
          <w:sz w:val="28"/>
          <w:szCs w:val="28"/>
        </w:rPr>
        <w:t>информацию</w:t>
      </w:r>
      <w:r w:rsidR="00DC6B19" w:rsidRPr="00413904">
        <w:rPr>
          <w:rFonts w:ascii="Times New Roman" w:hAnsi="Times New Roman"/>
          <w:sz w:val="28"/>
          <w:szCs w:val="28"/>
        </w:rPr>
        <w:t>набирать</w:t>
      </w:r>
      <w:proofErr w:type="spellEnd"/>
      <w:r w:rsidR="00DC6B19" w:rsidRPr="00413904">
        <w:rPr>
          <w:rFonts w:ascii="Times New Roman" w:hAnsi="Times New Roman"/>
          <w:sz w:val="28"/>
          <w:szCs w:val="28"/>
        </w:rPr>
        <w:t xml:space="preserve">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сканировать рисунки и тексты.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2906EA" w:rsidRDefault="002906EA" w:rsidP="003F7807">
      <w:pPr>
        <w:pStyle w:val="Zag1"/>
        <w:tabs>
          <w:tab w:val="left" w:leader="dot" w:pos="624"/>
        </w:tabs>
        <w:spacing w:after="0" w:line="360" w:lineRule="auto"/>
        <w:ind w:firstLine="0"/>
        <w:jc w:val="left"/>
        <w:rPr>
          <w:rStyle w:val="Zag11"/>
          <w:rFonts w:eastAsia="@Arial Unicode MS"/>
          <w:color w:val="auto"/>
          <w:szCs w:val="28"/>
          <w:lang w:val="ru-RU"/>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002906EA">
        <w:rPr>
          <w:rStyle w:val="Zag11"/>
          <w:rFonts w:eastAsia="@Arial Unicode MS"/>
          <w:color w:val="auto"/>
          <w:szCs w:val="28"/>
          <w:lang w:val="ru-RU"/>
        </w:rPr>
        <w:t xml:space="preserve"> </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4" w:name="_Toc294246072"/>
      <w:bookmarkStart w:id="25" w:name="_Toc288394061"/>
      <w:bookmarkStart w:id="26" w:name="_Toc288410528"/>
      <w:bookmarkStart w:id="27" w:name="_Toc288410657"/>
      <w:r w:rsidRPr="00CB6752">
        <w:t>Русский язык</w:t>
      </w:r>
      <w:bookmarkEnd w:id="24"/>
      <w:bookmarkEnd w:id="25"/>
      <w:bookmarkEnd w:id="26"/>
      <w:bookmarkEnd w:id="27"/>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начального общего образования </w:t>
      </w:r>
      <w:r w:rsidR="00201824">
        <w:rPr>
          <w:rFonts w:ascii="Times New Roman" w:hAnsi="Times New Roman"/>
          <w:color w:val="auto"/>
          <w:sz w:val="28"/>
          <w:szCs w:val="28"/>
        </w:rPr>
        <w:t xml:space="preserve">МКОУ  «Тандовская СОШ» </w:t>
      </w:r>
      <w:r w:rsidRPr="00BD7394">
        <w:rPr>
          <w:rFonts w:ascii="Times New Roman" w:hAnsi="Times New Roman"/>
          <w:color w:val="auto"/>
          <w:spacing w:val="2"/>
          <w:sz w:val="28"/>
          <w:szCs w:val="28"/>
        </w:rPr>
        <w:t>научатся осоз</w:t>
      </w:r>
      <w:r w:rsidRPr="00BD7394">
        <w:rPr>
          <w:rFonts w:ascii="Times New Roman" w:hAnsi="Times New Roman"/>
          <w:color w:val="auto"/>
          <w:sz w:val="28"/>
          <w:szCs w:val="28"/>
        </w:rPr>
        <w:t>навать язык</w:t>
      </w:r>
      <w:r w:rsidR="00201824">
        <w:rPr>
          <w:rFonts w:ascii="Times New Roman" w:hAnsi="Times New Roman"/>
          <w:color w:val="auto"/>
          <w:sz w:val="28"/>
          <w:szCs w:val="28"/>
        </w:rPr>
        <w:t>,</w:t>
      </w:r>
      <w:r w:rsidRPr="00BD7394">
        <w:rPr>
          <w:rFonts w:ascii="Times New Roman" w:hAnsi="Times New Roman"/>
          <w:color w:val="auto"/>
          <w:sz w:val="28"/>
          <w:szCs w:val="28"/>
        </w:rPr>
        <w:t xml:space="preserve">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w:t>
      </w:r>
      <w:proofErr w:type="spellStart"/>
      <w:r w:rsidRPr="00BD7394">
        <w:rPr>
          <w:rFonts w:ascii="Times New Roman" w:hAnsi="Times New Roman"/>
          <w:color w:val="auto"/>
          <w:spacing w:val="2"/>
          <w:sz w:val="28"/>
          <w:szCs w:val="28"/>
        </w:rPr>
        <w:t>эмоционально­ценностное</w:t>
      </w:r>
      <w:proofErr w:type="spellEnd"/>
      <w:r w:rsidRPr="00BD7394">
        <w:rPr>
          <w:rFonts w:ascii="Times New Roman" w:hAnsi="Times New Roman"/>
          <w:color w:val="auto"/>
          <w:spacing w:val="2"/>
          <w:sz w:val="28"/>
          <w:szCs w:val="28"/>
        </w:rPr>
        <w:t xml:space="preserve"> отношение к русскому и родному языкам, стремление к их грамотному </w:t>
      </w:r>
      <w:r w:rsidRPr="00BD7394">
        <w:rPr>
          <w:rFonts w:ascii="Times New Roman" w:hAnsi="Times New Roman"/>
          <w:color w:val="auto"/>
          <w:sz w:val="28"/>
          <w:szCs w:val="28"/>
        </w:rPr>
        <w:t xml:space="preserve">использованию, русский язык и родной язык станут для учеников основой всего </w:t>
      </w:r>
      <w:r w:rsidRPr="00BD7394">
        <w:rPr>
          <w:rFonts w:ascii="Times New Roman" w:hAnsi="Times New Roman"/>
          <w:color w:val="auto"/>
          <w:sz w:val="28"/>
          <w:szCs w:val="28"/>
        </w:rPr>
        <w:lastRenderedPageBreak/>
        <w:t>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7261C4">
        <w:rPr>
          <w:rStyle w:val="Zag11"/>
          <w:rFonts w:eastAsia="@Arial Unicode MS"/>
          <w:sz w:val="28"/>
          <w:szCs w:val="28"/>
        </w:rPr>
        <w:t>морфемикой</w:t>
      </w:r>
      <w:proofErr w:type="spellEnd"/>
      <w:r w:rsidRPr="007261C4">
        <w:rPr>
          <w:rStyle w:val="Zag11"/>
          <w:rFonts w:eastAsia="@Arial Unicode MS"/>
          <w:sz w:val="28"/>
          <w:szCs w:val="28"/>
        </w:rPr>
        <w:t xml:space="preserve">), морфологией и синтаксисом; </w:t>
      </w:r>
    </w:p>
    <w:p w:rsidR="00653A76" w:rsidRPr="00CB6752" w:rsidRDefault="00653A76" w:rsidP="00A87A29">
      <w:pPr>
        <w:pStyle w:val="afd"/>
        <w:numPr>
          <w:ilvl w:val="2"/>
          <w:numId w:val="3"/>
        </w:numPr>
        <w:ind w:left="0" w:firstLine="0"/>
      </w:pPr>
      <w:bookmarkStart w:id="28" w:name="_Toc288394062"/>
      <w:bookmarkStart w:id="29" w:name="_Toc288410529"/>
      <w:bookmarkStart w:id="30" w:name="_Toc288410658"/>
      <w:bookmarkStart w:id="31" w:name="_Toc294246073"/>
      <w:r w:rsidRPr="00CB6752">
        <w:t>Литературное чтение</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w:t>
      </w:r>
      <w:r w:rsidRPr="006D7B6B">
        <w:rPr>
          <w:rStyle w:val="Zag11"/>
          <w:rFonts w:eastAsia="@Arial Unicode MS"/>
          <w:szCs w:val="28"/>
        </w:rPr>
        <w:lastRenderedPageBreak/>
        <w:t>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 xml:space="preserve">подтверждая ответ примерами </w:t>
      </w:r>
      <w:r w:rsidRPr="006D7B6B">
        <w:rPr>
          <w:spacing w:val="2"/>
        </w:rPr>
        <w:lastRenderedPageBreak/>
        <w:t>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w:t>
      </w:r>
      <w:proofErr w:type="spellStart"/>
      <w:r w:rsidRPr="006D7B6B">
        <w:t>персонажа;интерпретировать</w:t>
      </w:r>
      <w:proofErr w:type="spellEnd"/>
      <w:r w:rsidRPr="006D7B6B">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proofErr w:type="spellStart"/>
      <w:r w:rsidRPr="00413904">
        <w:rPr>
          <w:iCs/>
        </w:rPr>
        <w:t>толькодля</w:t>
      </w:r>
      <w:proofErr w:type="spellEnd"/>
      <w:r w:rsidRPr="00413904">
        <w:rPr>
          <w:iCs/>
        </w:rPr>
        <w:t xml:space="preserve">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 xml:space="preserve">участвовать в обсуждении прослушанного/прочитанного текста (задавать вопросы, высказывать и обосновывать собственное мнение, соблюдая </w:t>
      </w:r>
      <w:r w:rsidRPr="006D7B6B">
        <w:lastRenderedPageBreak/>
        <w:t>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3307" w:rsidRDefault="00653A76" w:rsidP="00BD7394">
      <w:pPr>
        <w:pStyle w:val="afd"/>
        <w:numPr>
          <w:ilvl w:val="2"/>
          <w:numId w:val="3"/>
        </w:numPr>
        <w:ind w:left="0" w:firstLine="0"/>
      </w:pPr>
      <w:bookmarkStart w:id="32" w:name="_Toc288394063"/>
      <w:bookmarkStart w:id="33" w:name="_Toc288410530"/>
      <w:bookmarkStart w:id="34" w:name="_Toc288410659"/>
      <w:bookmarkStart w:id="35" w:name="_Toc294246074"/>
      <w:r w:rsidRPr="00BD3307">
        <w:t>Иностранный язык (английский)</w:t>
      </w:r>
      <w:bookmarkEnd w:id="32"/>
      <w:bookmarkEnd w:id="33"/>
      <w:bookmarkEnd w:id="34"/>
      <w:bookmarkEnd w:id="35"/>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7261C4">
        <w:rPr>
          <w:rStyle w:val="Zag11"/>
          <w:rFonts w:eastAsia="@Arial Unicode MS"/>
          <w:sz w:val="28"/>
          <w:szCs w:val="28"/>
        </w:rPr>
        <w:t>аудирование</w:t>
      </w:r>
      <w:proofErr w:type="spellEnd"/>
      <w:r w:rsidRPr="007261C4">
        <w:rPr>
          <w:rStyle w:val="Zag11"/>
          <w:rFonts w:eastAsia="@Arial Unicode MS"/>
          <w:sz w:val="28"/>
          <w:szCs w:val="28"/>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36" w:name="_Toc288394064"/>
      <w:bookmarkStart w:id="37" w:name="_Toc288410531"/>
      <w:bookmarkStart w:id="38" w:name="_Toc288410660"/>
      <w:bookmarkStart w:id="39" w:name="_Toc294246075"/>
      <w:r w:rsidRPr="00CB6752">
        <w:t xml:space="preserve">Математика </w:t>
      </w:r>
      <w:bookmarkEnd w:id="36"/>
      <w:bookmarkEnd w:id="37"/>
      <w:bookmarkEnd w:id="38"/>
      <w:bookmarkEnd w:id="39"/>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w:t>
      </w:r>
      <w:r w:rsidRPr="007261C4">
        <w:rPr>
          <w:rStyle w:val="Zag11"/>
          <w:rFonts w:eastAsia="@Arial Unicode MS"/>
          <w:sz w:val="28"/>
          <w:szCs w:val="28"/>
        </w:rPr>
        <w:lastRenderedPageBreak/>
        <w:t>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52A68" w:rsidRPr="00052A68" w:rsidRDefault="00052A68" w:rsidP="00BD7394">
      <w:pPr>
        <w:pStyle w:val="afd"/>
        <w:numPr>
          <w:ilvl w:val="2"/>
          <w:numId w:val="3"/>
        </w:numPr>
        <w:ind w:left="0" w:firstLine="0"/>
      </w:pPr>
      <w:bookmarkStart w:id="40" w:name="_Toc294246076"/>
      <w:r>
        <w:t>Основы религиозных культур и светской этики</w:t>
      </w:r>
      <w:bookmarkEnd w:id="40"/>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A10E6B" w:rsidP="00F17F7A">
      <w:pPr>
        <w:tabs>
          <w:tab w:val="left" w:pos="142"/>
          <w:tab w:val="left" w:leader="dot" w:pos="624"/>
        </w:tabs>
        <w:spacing w:line="360" w:lineRule="auto"/>
        <w:ind w:firstLine="709"/>
        <w:jc w:val="both"/>
        <w:rPr>
          <w:rFonts w:eastAsia="@Arial Unicode MS"/>
          <w:sz w:val="28"/>
          <w:szCs w:val="28"/>
        </w:rPr>
      </w:pPr>
      <w:r>
        <w:rPr>
          <w:rStyle w:val="Zag11"/>
          <w:rFonts w:eastAsia="@Arial Unicode MS"/>
          <w:b/>
          <w:sz w:val="28"/>
          <w:szCs w:val="28"/>
        </w:rPr>
        <w:t>В</w:t>
      </w:r>
      <w:r w:rsidR="00F17F7A" w:rsidRPr="00F17F7A">
        <w:rPr>
          <w:rStyle w:val="Zag11"/>
          <w:rFonts w:eastAsia="@Arial Unicode MS"/>
          <w:b/>
          <w:sz w:val="28"/>
          <w:szCs w:val="28"/>
        </w:rPr>
        <w:t>ыпускник научится</w:t>
      </w:r>
      <w:r w:rsidR="00F17F7A"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w:t>
      </w:r>
      <w:r w:rsidRPr="00F17F7A">
        <w:rPr>
          <w:sz w:val="28"/>
          <w:szCs w:val="28"/>
        </w:rPr>
        <w:lastRenderedPageBreak/>
        <w:t xml:space="preserve">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исламской религиозной традиции, истории её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653A76" w:rsidRPr="004902B1" w:rsidRDefault="00653A76" w:rsidP="00BD7394">
      <w:pPr>
        <w:pStyle w:val="afd"/>
        <w:numPr>
          <w:ilvl w:val="2"/>
          <w:numId w:val="3"/>
        </w:numPr>
        <w:ind w:left="0" w:firstLine="0"/>
      </w:pPr>
      <w:bookmarkStart w:id="41" w:name="_Toc288394065"/>
      <w:bookmarkStart w:id="42" w:name="_Toc288410532"/>
      <w:bookmarkStart w:id="43" w:name="_Toc288410661"/>
      <w:bookmarkStart w:id="44" w:name="_Toc294246077"/>
      <w:r w:rsidRPr="004902B1">
        <w:t>Окружающий мир</w:t>
      </w:r>
      <w:bookmarkEnd w:id="41"/>
      <w:bookmarkEnd w:id="42"/>
      <w:bookmarkEnd w:id="43"/>
      <w:bookmarkEnd w:id="44"/>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7261C4">
        <w:rPr>
          <w:rStyle w:val="Zag11"/>
          <w:rFonts w:eastAsia="@Arial Unicode MS"/>
          <w:color w:val="auto"/>
          <w:sz w:val="28"/>
          <w:szCs w:val="28"/>
        </w:rPr>
        <w:t>природо</w:t>
      </w:r>
      <w:proofErr w:type="spellEnd"/>
      <w:r w:rsidRPr="007261C4">
        <w:rPr>
          <w:rStyle w:val="Zag11"/>
          <w:rFonts w:eastAsia="@Arial Unicode MS"/>
          <w:color w:val="auto"/>
          <w:sz w:val="28"/>
          <w:szCs w:val="28"/>
        </w:rPr>
        <w:t xml:space="preserve">- и </w:t>
      </w:r>
      <w:proofErr w:type="spellStart"/>
      <w:r w:rsidRPr="007261C4">
        <w:rPr>
          <w:rStyle w:val="Zag11"/>
          <w:rFonts w:eastAsia="@Arial Unicode MS"/>
          <w:color w:val="auto"/>
          <w:sz w:val="28"/>
          <w:szCs w:val="28"/>
        </w:rPr>
        <w:t>культуросообразного</w:t>
      </w:r>
      <w:proofErr w:type="spellEnd"/>
      <w:r w:rsidRPr="007261C4">
        <w:rPr>
          <w:rStyle w:val="Zag11"/>
          <w:rFonts w:eastAsia="@Arial Unicode MS"/>
          <w:color w:val="auto"/>
          <w:sz w:val="28"/>
          <w:szCs w:val="28"/>
        </w:rPr>
        <w:t xml:space="preserve"> поведения в окружающей природной и социальной среде.</w:t>
      </w:r>
    </w:p>
    <w:p w:rsidR="00653A76" w:rsidRPr="00CB6752" w:rsidRDefault="00653A76" w:rsidP="00BD7394">
      <w:pPr>
        <w:pStyle w:val="afd"/>
        <w:numPr>
          <w:ilvl w:val="2"/>
          <w:numId w:val="3"/>
        </w:numPr>
      </w:pPr>
      <w:bookmarkStart w:id="45" w:name="_Toc288394066"/>
      <w:bookmarkStart w:id="46" w:name="_Toc288410533"/>
      <w:bookmarkStart w:id="47" w:name="_Toc288410662"/>
      <w:bookmarkStart w:id="48" w:name="_Toc294246078"/>
      <w:r w:rsidRPr="00CB6752">
        <w:lastRenderedPageBreak/>
        <w:t>Изобразительное искусство</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653A76" w:rsidRPr="00CB6752" w:rsidRDefault="00653A76" w:rsidP="00BD7394">
      <w:pPr>
        <w:pStyle w:val="afd"/>
        <w:numPr>
          <w:ilvl w:val="2"/>
          <w:numId w:val="3"/>
        </w:numPr>
      </w:pPr>
      <w:bookmarkStart w:id="49" w:name="_Toc288394067"/>
      <w:bookmarkStart w:id="50" w:name="_Toc288410534"/>
      <w:bookmarkStart w:id="51" w:name="_Toc288410663"/>
      <w:bookmarkStart w:id="52" w:name="_Toc294246079"/>
      <w:r w:rsidRPr="00CB6752">
        <w:t>Музыка</w:t>
      </w:r>
      <w:bookmarkEnd w:id="49"/>
      <w:bookmarkEnd w:id="50"/>
      <w:bookmarkEnd w:id="51"/>
      <w:bookmarkEnd w:id="52"/>
    </w:p>
    <w:p w:rsidR="005D0222" w:rsidRPr="007261C4" w:rsidRDefault="005D0222" w:rsidP="005D0222">
      <w:pPr>
        <w:spacing w:line="360" w:lineRule="auto"/>
        <w:ind w:firstLine="709"/>
        <w:contextualSpacing/>
        <w:jc w:val="both"/>
        <w:rPr>
          <w:sz w:val="28"/>
          <w:szCs w:val="28"/>
        </w:rPr>
      </w:pPr>
      <w:r w:rsidRPr="007261C4">
        <w:rPr>
          <w:sz w:val="28"/>
          <w:szCs w:val="28"/>
        </w:rPr>
        <w:t xml:space="preserve">Достижение личностных, </w:t>
      </w:r>
      <w:proofErr w:type="spellStart"/>
      <w:r w:rsidRPr="007261C4">
        <w:rPr>
          <w:sz w:val="28"/>
          <w:szCs w:val="28"/>
        </w:rPr>
        <w:t>метапредметных</w:t>
      </w:r>
      <w:proofErr w:type="spellEnd"/>
      <w:r w:rsidRPr="007261C4">
        <w:rPr>
          <w:sz w:val="28"/>
          <w:szCs w:val="28"/>
        </w:rP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Default="005D0222" w:rsidP="00D0100A">
      <w:pPr>
        <w:spacing w:line="360" w:lineRule="auto"/>
        <w:ind w:firstLine="709"/>
        <w:jc w:val="both"/>
        <w:rPr>
          <w:sz w:val="28"/>
          <w:szCs w:val="28"/>
        </w:rPr>
      </w:pPr>
      <w:r w:rsidRPr="007261C4">
        <w:rPr>
          <w:sz w:val="28"/>
          <w:szCs w:val="28"/>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w:t>
      </w:r>
      <w:r w:rsidR="00D0100A">
        <w:rPr>
          <w:sz w:val="28"/>
          <w:szCs w:val="28"/>
        </w:rPr>
        <w:t xml:space="preserve">льно-исполнительских замыслов. </w:t>
      </w:r>
    </w:p>
    <w:p w:rsidR="00366B7C" w:rsidRPr="007261C4" w:rsidRDefault="00366B7C" w:rsidP="00D0100A">
      <w:pPr>
        <w:spacing w:line="360" w:lineRule="auto"/>
        <w:ind w:firstLine="709"/>
        <w:jc w:val="both"/>
        <w:rPr>
          <w:sz w:val="28"/>
          <w:szCs w:val="28"/>
        </w:rPr>
      </w:pPr>
    </w:p>
    <w:p w:rsidR="00653A76" w:rsidRPr="00CB6752" w:rsidRDefault="00653A76" w:rsidP="00A10E6B">
      <w:pPr>
        <w:pStyle w:val="afd"/>
        <w:numPr>
          <w:ilvl w:val="2"/>
          <w:numId w:val="3"/>
        </w:numPr>
      </w:pPr>
      <w:bookmarkStart w:id="53" w:name="_Toc288394068"/>
      <w:bookmarkStart w:id="54" w:name="_Toc288410535"/>
      <w:bookmarkStart w:id="55" w:name="_Toc288410664"/>
      <w:bookmarkStart w:id="56" w:name="_Toc294246080"/>
      <w:r w:rsidRPr="00CB6752">
        <w:lastRenderedPageBreak/>
        <w:t>Технология</w:t>
      </w:r>
      <w:bookmarkEnd w:id="53"/>
      <w:bookmarkEnd w:id="54"/>
      <w:bookmarkEnd w:id="55"/>
      <w:bookmarkEnd w:id="56"/>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A10E6B"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По</w:t>
      </w:r>
      <w:r w:rsidR="00D604C2" w:rsidRPr="007261C4">
        <w:rPr>
          <w:rStyle w:val="Zag11"/>
          <w:rFonts w:eastAsia="@Arial Unicode MS"/>
          <w:sz w:val="28"/>
          <w:szCs w:val="28"/>
        </w:rPr>
        <w:t xml:space="preserve">лучат первоначальный опыт организации собственной творческой практической деятельности на основе сформированных </w:t>
      </w:r>
      <w:r w:rsidR="00D604C2" w:rsidRPr="007261C4">
        <w:rPr>
          <w:rStyle w:val="Zag11"/>
          <w:rFonts w:eastAsia="@Arial Unicode MS"/>
          <w:i/>
          <w:iCs/>
          <w:sz w:val="28"/>
          <w:szCs w:val="28"/>
        </w:rPr>
        <w:t>регулятивных универсальных учебных действий</w:t>
      </w:r>
      <w:r w:rsidR="00D604C2"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A10E6B" w:rsidRDefault="00D604C2" w:rsidP="00A10E6B">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i/>
          <w:iCs/>
          <w:color w:val="auto"/>
          <w:sz w:val="28"/>
          <w:szCs w:val="28"/>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CB6752" w:rsidRDefault="00653A76" w:rsidP="00BD7394">
      <w:pPr>
        <w:pStyle w:val="afd"/>
        <w:numPr>
          <w:ilvl w:val="2"/>
          <w:numId w:val="3"/>
        </w:numPr>
        <w:ind w:left="0" w:firstLine="0"/>
      </w:pPr>
      <w:bookmarkStart w:id="57" w:name="_Toc288394069"/>
      <w:bookmarkStart w:id="58" w:name="_Toc288410536"/>
      <w:bookmarkStart w:id="59" w:name="_Toc288410665"/>
      <w:bookmarkStart w:id="60" w:name="_Toc294246081"/>
      <w:r w:rsidRPr="00CB6752">
        <w:t>Физическая культура</w:t>
      </w:r>
      <w:bookmarkEnd w:id="57"/>
      <w:bookmarkEnd w:id="58"/>
      <w:bookmarkEnd w:id="59"/>
      <w:bookmarkEnd w:id="60"/>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proofErr w:type="spellStart"/>
      <w:r w:rsidR="00A87A29">
        <w:rPr>
          <w:rFonts w:ascii="Times New Roman" w:hAnsi="Times New Roman"/>
          <w:color w:val="auto"/>
          <w:spacing w:val="2"/>
          <w:sz w:val="28"/>
          <w:szCs w:val="28"/>
        </w:rPr>
        <w:t>на</w:t>
      </w:r>
      <w:proofErr w:type="spellEnd"/>
      <w:r w:rsidR="00A87A29">
        <w:rPr>
          <w:rFonts w:ascii="Times New Roman" w:hAnsi="Times New Roman"/>
          <w:color w:val="auto"/>
          <w:spacing w:val="2"/>
          <w:sz w:val="28"/>
          <w:szCs w:val="28"/>
        </w:rPr>
        <w:t xml:space="preserve">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CB6752" w:rsidRDefault="00653A76" w:rsidP="00BD7394">
      <w:pPr>
        <w:pStyle w:val="afd"/>
        <w:numPr>
          <w:ilvl w:val="1"/>
          <w:numId w:val="3"/>
        </w:numPr>
        <w:ind w:left="0" w:firstLine="0"/>
      </w:pPr>
      <w:bookmarkStart w:id="61" w:name="_Toc288394070"/>
      <w:bookmarkStart w:id="62" w:name="_Toc288410537"/>
      <w:bookmarkStart w:id="63" w:name="_Toc288410666"/>
      <w:bookmarkStart w:id="64" w:name="_Toc294246082"/>
      <w:r w:rsidRPr="00CB6752">
        <w:t>Система оценки достижения планируемых результатов освоения</w:t>
      </w:r>
      <w:r w:rsidRPr="00CB6752">
        <w:br/>
        <w:t>основной образовательной программы</w:t>
      </w:r>
      <w:bookmarkEnd w:id="61"/>
      <w:bookmarkEnd w:id="62"/>
      <w:bookmarkEnd w:id="63"/>
      <w:bookmarkEnd w:id="64"/>
    </w:p>
    <w:p w:rsidR="00653A76" w:rsidRPr="00BD3307" w:rsidRDefault="00653A76" w:rsidP="00BD7394">
      <w:pPr>
        <w:pStyle w:val="afd"/>
        <w:numPr>
          <w:ilvl w:val="2"/>
          <w:numId w:val="3"/>
        </w:numPr>
        <w:ind w:left="0" w:firstLine="0"/>
      </w:pPr>
      <w:bookmarkStart w:id="65" w:name="_Toc288394071"/>
      <w:bookmarkStart w:id="66" w:name="_Toc288410538"/>
      <w:bookmarkStart w:id="67" w:name="_Toc288410667"/>
      <w:bookmarkStart w:id="68" w:name="_Toc288410732"/>
      <w:bookmarkStart w:id="69" w:name="_Toc294246083"/>
      <w:r w:rsidRPr="00BD3307">
        <w:t>Общие положения</w:t>
      </w:r>
      <w:bookmarkEnd w:id="65"/>
      <w:bookmarkEnd w:id="66"/>
      <w:bookmarkEnd w:id="67"/>
      <w:bookmarkEnd w:id="68"/>
      <w:bookmarkEnd w:id="6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w:t>
      </w:r>
      <w:proofErr w:type="spellStart"/>
      <w:r w:rsidRPr="00BD7394">
        <w:rPr>
          <w:rFonts w:ascii="Times New Roman" w:hAnsi="Times New Roman"/>
          <w:color w:val="auto"/>
          <w:sz w:val="28"/>
          <w:szCs w:val="28"/>
        </w:rPr>
        <w:t>критериальной</w:t>
      </w:r>
      <w:proofErr w:type="spellEnd"/>
      <w:r w:rsidRPr="00BD7394">
        <w:rPr>
          <w:rFonts w:ascii="Times New Roman" w:hAnsi="Times New Roman"/>
          <w:color w:val="auto"/>
          <w:sz w:val="28"/>
          <w:szCs w:val="28"/>
        </w:rPr>
        <w:t xml:space="preserve"> основе, формирование </w:t>
      </w:r>
      <w:r w:rsidRPr="00BD7394">
        <w:rPr>
          <w:rFonts w:ascii="Times New Roman" w:hAnsi="Times New Roman"/>
          <w:color w:val="auto"/>
          <w:spacing w:val="-2"/>
          <w:sz w:val="28"/>
          <w:szCs w:val="28"/>
        </w:rPr>
        <w:t xml:space="preserve">навыков рефлексии, самоанализа, самоконтроля, само­ и </w:t>
      </w:r>
      <w:proofErr w:type="spellStart"/>
      <w:r w:rsidRPr="00BD7394">
        <w:rPr>
          <w:rFonts w:ascii="Times New Roman" w:hAnsi="Times New Roman"/>
          <w:color w:val="auto"/>
          <w:spacing w:val="-2"/>
          <w:sz w:val="28"/>
          <w:szCs w:val="28"/>
        </w:rPr>
        <w:t>вза</w:t>
      </w:r>
      <w:r w:rsidRPr="00BD7394">
        <w:rPr>
          <w:rFonts w:ascii="Times New Roman" w:hAnsi="Times New Roman"/>
          <w:color w:val="auto"/>
          <w:sz w:val="28"/>
          <w:szCs w:val="28"/>
        </w:rPr>
        <w:t>имооценки</w:t>
      </w:r>
      <w:proofErr w:type="spellEnd"/>
      <w:r w:rsidRPr="00BD7394">
        <w:rPr>
          <w:rFonts w:ascii="Times New Roman" w:hAnsi="Times New Roman"/>
          <w:color w:val="auto"/>
          <w:sz w:val="28"/>
          <w:szCs w:val="28"/>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w:t>
      </w:r>
      <w:r w:rsidRPr="00BD7394">
        <w:rPr>
          <w:rFonts w:ascii="Times New Roman" w:hAnsi="Times New Roman"/>
          <w:color w:val="auto"/>
          <w:spacing w:val="-2"/>
          <w:sz w:val="28"/>
          <w:szCs w:val="28"/>
        </w:rPr>
        <w:lastRenderedPageBreak/>
        <w:t xml:space="preserve">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 xml:space="preserve">содержательной и </w:t>
      </w:r>
      <w:proofErr w:type="spellStart"/>
      <w:r w:rsidRPr="00BD7394">
        <w:rPr>
          <w:rFonts w:ascii="Times New Roman" w:hAnsi="Times New Roman"/>
          <w:b/>
          <w:bCs/>
          <w:color w:val="auto"/>
          <w:sz w:val="28"/>
          <w:szCs w:val="28"/>
        </w:rPr>
        <w:t>критериальной</w:t>
      </w:r>
      <w:proofErr w:type="spellEnd"/>
      <w:r w:rsidRPr="00BD7394">
        <w:rPr>
          <w:rFonts w:ascii="Times New Roman" w:hAnsi="Times New Roman"/>
          <w:b/>
          <w:bCs/>
          <w:color w:val="auto"/>
          <w:sz w:val="28"/>
          <w:szCs w:val="28"/>
        </w:rPr>
        <w:t xml:space="preserve">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AF2550" w:rsidRPr="00BD7394" w:rsidRDefault="00AF2550" w:rsidP="00AF2550">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w:t>
      </w:r>
      <w:proofErr w:type="spellStart"/>
      <w:r w:rsidRPr="00BD7394">
        <w:rPr>
          <w:rFonts w:ascii="Times New Roman" w:hAnsi="Times New Roman"/>
          <w:b/>
          <w:bCs/>
          <w:iCs/>
          <w:color w:val="auto"/>
          <w:sz w:val="28"/>
          <w:szCs w:val="28"/>
        </w:rPr>
        <w:t>метапредметных</w:t>
      </w:r>
      <w:proofErr w:type="spellEnd"/>
      <w:r w:rsidRPr="00BD7394">
        <w:rPr>
          <w:rFonts w:ascii="Times New Roman" w:hAnsi="Times New Roman"/>
          <w:b/>
          <w:bCs/>
          <w:iCs/>
          <w:color w:val="auto"/>
          <w:sz w:val="28"/>
          <w:szCs w:val="28"/>
        </w:rPr>
        <w:t xml:space="preserve"> и предметных</w:t>
      </w:r>
      <w:r w:rsidRPr="00BD7394">
        <w:rPr>
          <w:rFonts w:ascii="Times New Roman" w:hAnsi="Times New Roman"/>
          <w:color w:val="auto"/>
          <w:sz w:val="28"/>
          <w:szCs w:val="28"/>
        </w:rPr>
        <w:t>.</w:t>
      </w:r>
    </w:p>
    <w:p w:rsidR="00653A76" w:rsidRPr="00BD7394" w:rsidRDefault="00AF2550" w:rsidP="00AF2550">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ФГОС НОО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w:t>
      </w:r>
      <w:proofErr w:type="spellStart"/>
      <w:r w:rsidRPr="00BD7394">
        <w:rPr>
          <w:rFonts w:ascii="Times New Roman" w:hAnsi="Times New Roman"/>
          <w:color w:val="auto"/>
          <w:spacing w:val="-2"/>
          <w:sz w:val="28"/>
          <w:szCs w:val="28"/>
        </w:rPr>
        <w:t>исключительно</w:t>
      </w:r>
      <w:r w:rsidR="00653A76" w:rsidRPr="00BD7394">
        <w:rPr>
          <w:rFonts w:ascii="Times New Roman" w:hAnsi="Times New Roman"/>
          <w:b/>
          <w:bCs/>
          <w:iCs/>
          <w:color w:val="auto"/>
          <w:spacing w:val="-2"/>
          <w:sz w:val="28"/>
          <w:szCs w:val="28"/>
        </w:rPr>
        <w:t>неперсонифицированной</w:t>
      </w:r>
      <w:proofErr w:type="spellEnd"/>
      <w:r w:rsidR="00653A76" w:rsidRPr="00BD7394">
        <w:rPr>
          <w:rFonts w:ascii="Times New Roman" w:hAnsi="Times New Roman"/>
          <w:b/>
          <w:bCs/>
          <w:iCs/>
          <w:color w:val="auto"/>
          <w:spacing w:val="-2"/>
          <w:sz w:val="28"/>
          <w:szCs w:val="28"/>
        </w:rPr>
        <w:t xml:space="preserve"> </w:t>
      </w:r>
      <w:r w:rsidR="00653A76" w:rsidRPr="00BD7394">
        <w:rPr>
          <w:rFonts w:ascii="Times New Roman" w:hAnsi="Times New Roman"/>
          <w:b/>
          <w:bCs/>
          <w:iCs/>
          <w:color w:val="auto"/>
          <w:sz w:val="28"/>
          <w:szCs w:val="28"/>
        </w:rPr>
        <w:t>(анонимной)информации</w:t>
      </w:r>
      <w:r w:rsidR="00653A76" w:rsidRPr="00BD7394">
        <w:rPr>
          <w:rFonts w:ascii="Times New Roman" w:hAnsi="Times New Roman"/>
          <w:color w:val="auto"/>
          <w:sz w:val="28"/>
          <w:szCs w:val="28"/>
        </w:rPr>
        <w:t xml:space="preserve"> о достигаемых обучающимися образовательных результатах.</w:t>
      </w:r>
    </w:p>
    <w:p w:rsidR="00AF2550"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«зачёт/незачёт»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w:t>
      </w:r>
      <w:r w:rsidRPr="00FF3660">
        <w:rPr>
          <w:spacing w:val="-2"/>
        </w:rPr>
        <w:lastRenderedPageBreak/>
        <w:t xml:space="preserve">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 xml:space="preserve">достижение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(«зачёт»).</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70" w:name="_Toc288394073"/>
      <w:bookmarkStart w:id="71" w:name="_Toc288410540"/>
      <w:bookmarkStart w:id="72" w:name="_Toc288410669"/>
      <w:bookmarkStart w:id="73" w:name="_Toc288410734"/>
      <w:bookmarkStart w:id="74" w:name="_Toc294246085"/>
      <w:r w:rsidRPr="00CB6752">
        <w:t>Портфель достижений как инструмент оценки динамики индивидуальных образовательных достижений</w:t>
      </w:r>
      <w:bookmarkEnd w:id="70"/>
      <w:bookmarkEnd w:id="71"/>
      <w:bookmarkEnd w:id="72"/>
      <w:bookmarkEnd w:id="73"/>
      <w:bookmarkEnd w:id="7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Показатель динамики образовательных достижений — </w:t>
      </w:r>
      <w:proofErr w:type="spellStart"/>
      <w:r w:rsidRPr="00BD7394">
        <w:rPr>
          <w:rFonts w:ascii="Times New Roman" w:hAnsi="Times New Roman"/>
          <w:color w:val="auto"/>
          <w:spacing w:val="-2"/>
          <w:sz w:val="28"/>
          <w:szCs w:val="28"/>
        </w:rPr>
        <w:t>один</w:t>
      </w:r>
      <w:r w:rsidRPr="00BD7394">
        <w:rPr>
          <w:rFonts w:ascii="Times New Roman" w:hAnsi="Times New Roman"/>
          <w:color w:val="auto"/>
          <w:sz w:val="28"/>
          <w:szCs w:val="28"/>
        </w:rPr>
        <w:t>из</w:t>
      </w:r>
      <w:proofErr w:type="spellEnd"/>
      <w:r w:rsidRPr="00BD7394">
        <w:rPr>
          <w:rFonts w:ascii="Times New Roman" w:hAnsi="Times New Roman"/>
          <w:color w:val="auto"/>
          <w:sz w:val="28"/>
          <w:szCs w:val="28"/>
        </w:rPr>
        <w:t xml:space="preserve">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 xml:space="preserve">тельных достижений обучающихся можно оценивать эффективность </w:t>
      </w:r>
      <w:proofErr w:type="spellStart"/>
      <w:r w:rsidRPr="00BD7394">
        <w:rPr>
          <w:rFonts w:ascii="Times New Roman" w:hAnsi="Times New Roman"/>
          <w:color w:val="auto"/>
          <w:sz w:val="28"/>
          <w:szCs w:val="28"/>
        </w:rPr>
        <w:t>учебно</w:t>
      </w:r>
      <w:r w:rsidR="007E3D6D" w:rsidRPr="00BD7394">
        <w:rPr>
          <w:rFonts w:ascii="Times New Roman" w:hAnsi="Times New Roman"/>
          <w:color w:val="auto"/>
          <w:sz w:val="28"/>
          <w:szCs w:val="28"/>
        </w:rPr>
        <w:t>йдеятельности</w:t>
      </w:r>
      <w:proofErr w:type="spellEnd"/>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системыобразования</w:t>
      </w:r>
      <w:proofErr w:type="spellEnd"/>
      <w:r w:rsidRPr="00BD7394">
        <w:rPr>
          <w:rFonts w:ascii="Times New Roman" w:hAnsi="Times New Roman"/>
          <w:color w:val="auto"/>
          <w:spacing w:val="-2"/>
          <w:sz w:val="28"/>
          <w:szCs w:val="28"/>
        </w:rPr>
        <w:t xml:space="preserve"> в целом. При </w:t>
      </w:r>
      <w:proofErr w:type="spellStart"/>
      <w:r w:rsidRPr="00BD7394">
        <w:rPr>
          <w:rFonts w:ascii="Times New Roman" w:hAnsi="Times New Roman"/>
          <w:color w:val="auto"/>
          <w:spacing w:val="-2"/>
          <w:sz w:val="28"/>
          <w:szCs w:val="28"/>
        </w:rPr>
        <w:t>этом</w:t>
      </w:r>
      <w:r w:rsidRPr="00BD7394">
        <w:rPr>
          <w:rFonts w:ascii="Times New Roman" w:hAnsi="Times New Roman"/>
          <w:color w:val="auto"/>
          <w:sz w:val="28"/>
          <w:szCs w:val="28"/>
        </w:rPr>
        <w:t>наиболее</w:t>
      </w:r>
      <w:proofErr w:type="spellEnd"/>
      <w:r w:rsidRPr="00BD7394">
        <w:rPr>
          <w:rFonts w:ascii="Times New Roman" w:hAnsi="Times New Roman"/>
          <w:color w:val="auto"/>
          <w:sz w:val="28"/>
          <w:szCs w:val="28"/>
        </w:rPr>
        <w:t xml:space="preserve">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w:t>
      </w:r>
      <w:r w:rsidRPr="00BD7394">
        <w:rPr>
          <w:rFonts w:ascii="Times New Roman" w:hAnsi="Times New Roman"/>
          <w:color w:val="auto"/>
          <w:sz w:val="28"/>
          <w:szCs w:val="28"/>
        </w:rPr>
        <w:lastRenderedPageBreak/>
        <w:t>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 xml:space="preserve">развивать навыки рефлексивной и оценочной (в том числе </w:t>
      </w:r>
      <w:proofErr w:type="spellStart"/>
      <w:r w:rsidRPr="00BD3307">
        <w:t>самооценочной</w:t>
      </w:r>
      <w:proofErr w:type="spellEnd"/>
      <w:r w:rsidRPr="00BD3307">
        <w:t>) деятельности обучающихся;</w:t>
      </w:r>
    </w:p>
    <w:p w:rsidR="00653A76" w:rsidRPr="00797ECB" w:rsidRDefault="00653A76" w:rsidP="00264924">
      <w:pPr>
        <w:pStyle w:val="21"/>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 xml:space="preserve">социальной, коммуникативной, </w:t>
      </w:r>
      <w:proofErr w:type="spellStart"/>
      <w:r w:rsidRPr="00BD7394">
        <w:rPr>
          <w:rFonts w:ascii="Times New Roman" w:hAnsi="Times New Roman"/>
          <w:color w:val="auto"/>
          <w:spacing w:val="2"/>
          <w:sz w:val="28"/>
          <w:szCs w:val="28"/>
        </w:rPr>
        <w:t>физкультурно­оздоровитель</w:t>
      </w:r>
      <w:r w:rsidRPr="00BD7394">
        <w:rPr>
          <w:rFonts w:ascii="Times New Roman" w:hAnsi="Times New Roman"/>
          <w:color w:val="auto"/>
          <w:sz w:val="28"/>
          <w:szCs w:val="28"/>
        </w:rPr>
        <w:t>ной</w:t>
      </w:r>
      <w:proofErr w:type="spellEnd"/>
      <w:r w:rsidRPr="00BD7394">
        <w:rPr>
          <w:rFonts w:ascii="Times New Roman" w:hAnsi="Times New Roman"/>
          <w:color w:val="auto"/>
          <w:sz w:val="28"/>
          <w:szCs w:val="28"/>
        </w:rPr>
        <w:t>, трудовой деятельности, протекающей как в рамках повседневной школьной практики, так и за её пределами.</w:t>
      </w:r>
    </w:p>
    <w:p w:rsidR="00653A76" w:rsidRPr="00CB6752" w:rsidRDefault="00653A76" w:rsidP="00264924">
      <w:pPr>
        <w:pStyle w:val="afd"/>
        <w:numPr>
          <w:ilvl w:val="2"/>
          <w:numId w:val="3"/>
        </w:numPr>
        <w:ind w:left="0" w:firstLine="0"/>
      </w:pPr>
      <w:bookmarkStart w:id="75" w:name="_Toc288394074"/>
      <w:bookmarkStart w:id="76" w:name="_Toc288410541"/>
      <w:bookmarkStart w:id="77" w:name="_Toc288410670"/>
      <w:bookmarkStart w:id="78" w:name="_Toc288410735"/>
      <w:bookmarkStart w:id="79" w:name="_Toc294246086"/>
      <w:r w:rsidRPr="00CB6752">
        <w:t>Итоговая оценка выпускника</w:t>
      </w:r>
      <w:bookmarkEnd w:id="75"/>
      <w:bookmarkEnd w:id="76"/>
      <w:bookmarkEnd w:id="77"/>
      <w:bookmarkEnd w:id="78"/>
      <w:bookmarkEnd w:id="79"/>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 xml:space="preserve">обучения на </w:t>
      </w:r>
      <w:proofErr w:type="spellStart"/>
      <w:r w:rsidR="00653A76" w:rsidRPr="00BD7394">
        <w:rPr>
          <w:rFonts w:ascii="Times New Roman" w:hAnsi="Times New Roman"/>
          <w:color w:val="auto"/>
          <w:spacing w:val="2"/>
          <w:sz w:val="28"/>
          <w:szCs w:val="28"/>
        </w:rPr>
        <w:t>следующе</w:t>
      </w:r>
      <w:r w:rsidR="00775DA5" w:rsidRPr="00BD7394">
        <w:rPr>
          <w:rFonts w:ascii="Times New Roman" w:hAnsi="Times New Roman"/>
          <w:color w:val="auto"/>
          <w:spacing w:val="2"/>
          <w:sz w:val="28"/>
          <w:szCs w:val="28"/>
        </w:rPr>
        <w:t>муровне</w:t>
      </w:r>
      <w:proofErr w:type="spellEnd"/>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 xml:space="preserve">метные и </w:t>
      </w:r>
      <w:proofErr w:type="spellStart"/>
      <w:r w:rsidR="00653A76" w:rsidRPr="00BD7394">
        <w:rPr>
          <w:rFonts w:ascii="Times New Roman" w:hAnsi="Times New Roman"/>
          <w:iCs/>
          <w:color w:val="auto"/>
          <w:sz w:val="28"/>
          <w:szCs w:val="28"/>
        </w:rPr>
        <w:t>метапредметные</w:t>
      </w:r>
      <w:proofErr w:type="spellEnd"/>
      <w:r w:rsidR="00653A76" w:rsidRPr="00BD7394">
        <w:rPr>
          <w:rFonts w:ascii="Times New Roman" w:hAnsi="Times New Roman"/>
          <w:iCs/>
          <w:color w:val="auto"/>
          <w:sz w:val="28"/>
          <w:szCs w:val="28"/>
        </w:rPr>
        <w:t xml:space="preserve">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 xml:space="preserve">чающихся решать </w:t>
      </w:r>
      <w:proofErr w:type="spellStart"/>
      <w:r w:rsidRPr="00BD7394">
        <w:rPr>
          <w:rFonts w:ascii="Times New Roman" w:hAnsi="Times New Roman"/>
          <w:iCs/>
          <w:color w:val="auto"/>
          <w:sz w:val="28"/>
          <w:szCs w:val="28"/>
        </w:rPr>
        <w:t>учебно­познавательные</w:t>
      </w:r>
      <w:proofErr w:type="spellEnd"/>
      <w:r w:rsidRPr="00BD7394">
        <w:rPr>
          <w:rFonts w:ascii="Times New Roman" w:hAnsi="Times New Roman"/>
          <w:iCs/>
          <w:color w:val="auto"/>
          <w:sz w:val="28"/>
          <w:szCs w:val="28"/>
        </w:rPr>
        <w:t xml:space="preserve"> и </w:t>
      </w:r>
      <w:proofErr w:type="spellStart"/>
      <w:r w:rsidRPr="00BD7394">
        <w:rPr>
          <w:rFonts w:ascii="Times New Roman" w:hAnsi="Times New Roman"/>
          <w:iCs/>
          <w:color w:val="auto"/>
          <w:sz w:val="28"/>
          <w:szCs w:val="28"/>
        </w:rPr>
        <w:t>учебно­прак</w:t>
      </w:r>
      <w:r w:rsidRPr="00BD7394">
        <w:rPr>
          <w:rFonts w:ascii="Times New Roman" w:hAnsi="Times New Roman"/>
          <w:iCs/>
          <w:color w:val="auto"/>
          <w:spacing w:val="2"/>
          <w:sz w:val="28"/>
          <w:szCs w:val="28"/>
        </w:rPr>
        <w:t>тические</w:t>
      </w:r>
      <w:proofErr w:type="spellEnd"/>
      <w:r w:rsidRPr="00BD7394">
        <w:rPr>
          <w:rFonts w:ascii="Times New Roman" w:hAnsi="Times New Roman"/>
          <w:iCs/>
          <w:color w:val="auto"/>
          <w:spacing w:val="2"/>
          <w:sz w:val="28"/>
          <w:szCs w:val="28"/>
        </w:rPr>
        <w:t xml:space="preserve"> задачи, построенные на материале </w:t>
      </w:r>
      <w:r w:rsidRPr="00BD7394">
        <w:rPr>
          <w:rFonts w:ascii="Times New Roman" w:hAnsi="Times New Roman"/>
          <w:iCs/>
          <w:color w:val="auto"/>
          <w:spacing w:val="2"/>
          <w:sz w:val="28"/>
          <w:szCs w:val="28"/>
        </w:rPr>
        <w:lastRenderedPageBreak/>
        <w:t>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w:t>
      </w:r>
      <w:proofErr w:type="spellStart"/>
      <w:r w:rsidRPr="00BD7394">
        <w:rPr>
          <w:rFonts w:ascii="Times New Roman" w:hAnsi="Times New Roman"/>
          <w:color w:val="auto"/>
          <w:spacing w:val="2"/>
          <w:sz w:val="28"/>
          <w:szCs w:val="28"/>
        </w:rPr>
        <w:t>метапредметных</w:t>
      </w:r>
      <w:proofErr w:type="spellEnd"/>
      <w:r w:rsidRPr="00BD7394">
        <w:rPr>
          <w:rFonts w:ascii="Times New Roman" w:hAnsi="Times New Roman"/>
          <w:color w:val="auto"/>
          <w:spacing w:val="2"/>
          <w:sz w:val="28"/>
          <w:szCs w:val="28"/>
        </w:rPr>
        <w:t xml:space="preserve"> действий. Способность к решению иного </w:t>
      </w:r>
      <w:r w:rsidRPr="00BD7394">
        <w:rPr>
          <w:rFonts w:ascii="Times New Roman" w:hAnsi="Times New Roman"/>
          <w:color w:val="auto"/>
          <w:sz w:val="28"/>
          <w:szCs w:val="28"/>
        </w:rPr>
        <w:t xml:space="preserve">класса задач является предметом различного рода </w:t>
      </w:r>
      <w:proofErr w:type="spellStart"/>
      <w:r w:rsidRPr="00BD7394">
        <w:rPr>
          <w:rFonts w:ascii="Times New Roman" w:hAnsi="Times New Roman"/>
          <w:color w:val="auto"/>
          <w:sz w:val="28"/>
          <w:szCs w:val="28"/>
        </w:rPr>
        <w:t>неперсонифицированных</w:t>
      </w:r>
      <w:proofErr w:type="spellEnd"/>
      <w:r w:rsidRPr="00BD7394">
        <w:rPr>
          <w:rFonts w:ascii="Times New Roman" w:hAnsi="Times New Roman"/>
          <w:color w:val="auto"/>
          <w:sz w:val="28"/>
          <w:szCs w:val="28"/>
        </w:rPr>
        <w:t xml:space="preserve">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w:t>
      </w:r>
      <w:proofErr w:type="spellStart"/>
      <w:r w:rsidR="00653A76" w:rsidRPr="00BD7394">
        <w:rPr>
          <w:rFonts w:ascii="Times New Roman" w:hAnsi="Times New Roman"/>
          <w:iCs/>
          <w:color w:val="auto"/>
          <w:sz w:val="28"/>
          <w:szCs w:val="28"/>
        </w:rPr>
        <w:t>языкуи</w:t>
      </w:r>
      <w:proofErr w:type="spellEnd"/>
      <w:r w:rsidR="00653A76" w:rsidRPr="00BD7394">
        <w:rPr>
          <w:rFonts w:ascii="Times New Roman" w:hAnsi="Times New Roman"/>
          <w:iCs/>
          <w:color w:val="auto"/>
          <w:sz w:val="28"/>
          <w:szCs w:val="28"/>
        </w:rPr>
        <w:t xml:space="preserve"> математике</w:t>
      </w:r>
      <w:r w:rsidR="00653A76" w:rsidRPr="00BD7394">
        <w:rPr>
          <w:rFonts w:ascii="Times New Roman" w:hAnsi="Times New Roman"/>
          <w:color w:val="auto"/>
          <w:sz w:val="28"/>
          <w:szCs w:val="28"/>
        </w:rPr>
        <w:t xml:space="preserve"> и овладение следующими </w:t>
      </w:r>
      <w:proofErr w:type="spellStart"/>
      <w:r w:rsidR="00653A76" w:rsidRPr="00BD7394">
        <w:rPr>
          <w:rFonts w:ascii="Times New Roman" w:hAnsi="Times New Roman"/>
          <w:color w:val="auto"/>
          <w:sz w:val="28"/>
          <w:szCs w:val="28"/>
        </w:rPr>
        <w:t>метапредметными</w:t>
      </w:r>
      <w:proofErr w:type="spellEnd"/>
      <w:r w:rsidR="00653A76" w:rsidRPr="00BD7394">
        <w:rPr>
          <w:rFonts w:ascii="Times New Roman" w:hAnsi="Times New Roman"/>
          <w:color w:val="auto"/>
          <w:sz w:val="28"/>
          <w:szCs w:val="28"/>
        </w:rPr>
        <w:t xml:space="preserve">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AF2550" w:rsidRDefault="00653A76" w:rsidP="00AF2550">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 xml:space="preserve">языку, родному языку, математике и комплексной работы на </w:t>
      </w:r>
      <w:proofErr w:type="spellStart"/>
      <w:r w:rsidRPr="00BD7394">
        <w:rPr>
          <w:rFonts w:ascii="Times New Roman" w:hAnsi="Times New Roman"/>
          <w:color w:val="auto"/>
          <w:sz w:val="28"/>
          <w:szCs w:val="28"/>
        </w:rPr>
        <w:t>межпредметной</w:t>
      </w:r>
      <w:proofErr w:type="spellEnd"/>
      <w:r w:rsidRPr="00BD7394">
        <w:rPr>
          <w:rFonts w:ascii="Times New Roman" w:hAnsi="Times New Roman"/>
          <w:color w:val="auto"/>
          <w:sz w:val="28"/>
          <w:szCs w:val="28"/>
        </w:rPr>
        <w:t xml:space="preserve"> основе).</w:t>
      </w:r>
    </w:p>
    <w:p w:rsidR="00653A76" w:rsidRPr="00BD7394" w:rsidRDefault="00653A76" w:rsidP="00AF2550">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Выпускник овладел опорной системой знаний и учебными действиями, необходимыми для продолжения образования на </w:t>
      </w:r>
      <w:proofErr w:type="spellStart"/>
      <w:r w:rsidRPr="00BD7394">
        <w:rPr>
          <w:rFonts w:ascii="Times New Roman" w:hAnsi="Times New Roman"/>
          <w:color w:val="auto"/>
          <w:sz w:val="28"/>
          <w:szCs w:val="28"/>
        </w:rPr>
        <w:t>следующе</w:t>
      </w:r>
      <w:r w:rsidR="00775DA5" w:rsidRPr="00BD7394">
        <w:rPr>
          <w:rFonts w:ascii="Times New Roman" w:hAnsi="Times New Roman"/>
          <w:color w:val="auto"/>
          <w:sz w:val="28"/>
          <w:szCs w:val="28"/>
        </w:rPr>
        <w:t>муровне</w:t>
      </w:r>
      <w:proofErr w:type="spellEnd"/>
      <w:r w:rsidRPr="00BD7394">
        <w:rPr>
          <w:rFonts w:ascii="Times New Roman" w:hAnsi="Times New Roman"/>
          <w:color w:val="auto"/>
          <w:sz w:val="28"/>
          <w:szCs w:val="28"/>
        </w:rPr>
        <w:t xml:space="preserve">, и способен использовать их для решения простых </w:t>
      </w:r>
      <w:proofErr w:type="spellStart"/>
      <w:r w:rsidRPr="00BD7394">
        <w:rPr>
          <w:rFonts w:ascii="Times New Roman" w:hAnsi="Times New Roman"/>
          <w:color w:val="auto"/>
          <w:sz w:val="28"/>
          <w:szCs w:val="28"/>
        </w:rPr>
        <w:t>учебно­познавательных</w:t>
      </w:r>
      <w:proofErr w:type="spellEnd"/>
      <w:r w:rsidRPr="00BD7394">
        <w:rPr>
          <w:rFonts w:ascii="Times New Roman" w:hAnsi="Times New Roman"/>
          <w:color w:val="auto"/>
          <w:sz w:val="28"/>
          <w:szCs w:val="28"/>
        </w:rPr>
        <w:t xml:space="preserve"> и </w:t>
      </w:r>
      <w:proofErr w:type="spellStart"/>
      <w:r w:rsidRPr="00BD7394">
        <w:rPr>
          <w:rFonts w:ascii="Times New Roman" w:hAnsi="Times New Roman"/>
          <w:color w:val="auto"/>
          <w:sz w:val="28"/>
          <w:szCs w:val="28"/>
        </w:rPr>
        <w:t>учебно­практических</w:t>
      </w:r>
      <w:proofErr w:type="spellEnd"/>
      <w:r w:rsidRPr="00BD7394">
        <w:rPr>
          <w:rFonts w:ascii="Times New Roman" w:hAnsi="Times New Roman"/>
          <w:color w:val="auto"/>
          <w:sz w:val="28"/>
          <w:szCs w:val="28"/>
        </w:rPr>
        <w:t xml:space="preserve">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AF2550">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Выпускник овладел опорной системой знаний, необходимой для продолжения образования на </w:t>
      </w:r>
      <w:proofErr w:type="spellStart"/>
      <w:r w:rsidRPr="00BD7394">
        <w:rPr>
          <w:rFonts w:ascii="Times New Roman" w:hAnsi="Times New Roman"/>
          <w:color w:val="auto"/>
          <w:spacing w:val="4"/>
          <w:sz w:val="28"/>
          <w:szCs w:val="28"/>
        </w:rPr>
        <w:t>следующе</w:t>
      </w:r>
      <w:r w:rsidR="00775DA5" w:rsidRPr="00BD7394">
        <w:rPr>
          <w:rFonts w:ascii="Times New Roman" w:hAnsi="Times New Roman"/>
          <w:color w:val="auto"/>
          <w:spacing w:val="4"/>
          <w:sz w:val="28"/>
          <w:szCs w:val="28"/>
        </w:rPr>
        <w:t>м</w:t>
      </w:r>
      <w:r w:rsidR="00775DA5" w:rsidRPr="00BD7394">
        <w:rPr>
          <w:rFonts w:ascii="Times New Roman" w:hAnsi="Times New Roman"/>
          <w:color w:val="auto"/>
          <w:sz w:val="28"/>
          <w:szCs w:val="28"/>
        </w:rPr>
        <w:t>уровне</w:t>
      </w:r>
      <w:proofErr w:type="spellEnd"/>
      <w:r w:rsidR="00775DA5" w:rsidRPr="00BD7394">
        <w:rPr>
          <w:rFonts w:ascii="Times New Roman" w:hAnsi="Times New Roman"/>
          <w:color w:val="auto"/>
          <w:sz w:val="28"/>
          <w:szCs w:val="28"/>
        </w:rPr>
        <w:t xml:space="preserve"> образования</w:t>
      </w:r>
      <w:r w:rsidRPr="00BD7394">
        <w:rPr>
          <w:rFonts w:ascii="Times New Roman" w:hAnsi="Times New Roman"/>
          <w:color w:val="auto"/>
          <w:sz w:val="28"/>
          <w:szCs w:val="28"/>
        </w:rPr>
        <w:t>, на уровне осознанного произвольного овладения учебными дейс</w:t>
      </w:r>
      <w:r w:rsidR="00AF2550">
        <w:rPr>
          <w:rFonts w:ascii="Times New Roman" w:hAnsi="Times New Roman"/>
          <w:color w:val="auto"/>
          <w:sz w:val="28"/>
          <w:szCs w:val="28"/>
        </w:rPr>
        <w:t>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 xml:space="preserve">учебными действиями, необходимыми для продолжения образования на </w:t>
      </w:r>
      <w:proofErr w:type="spellStart"/>
      <w:r w:rsidRPr="00BD7394">
        <w:rPr>
          <w:rFonts w:ascii="Times New Roman" w:hAnsi="Times New Roman"/>
          <w:color w:val="auto"/>
          <w:sz w:val="28"/>
          <w:szCs w:val="28"/>
        </w:rPr>
        <w:t>следующе</w:t>
      </w:r>
      <w:r w:rsidR="002412B9" w:rsidRPr="00BD7394">
        <w:rPr>
          <w:rFonts w:ascii="Times New Roman" w:hAnsi="Times New Roman"/>
          <w:color w:val="auto"/>
          <w:sz w:val="28"/>
          <w:szCs w:val="28"/>
        </w:rPr>
        <w:t>муровне</w:t>
      </w:r>
      <w:proofErr w:type="spellEnd"/>
      <w:r w:rsidR="002412B9" w:rsidRPr="00BD7394">
        <w:rPr>
          <w:rFonts w:ascii="Times New Roman" w:hAnsi="Times New Roman"/>
          <w:color w:val="auto"/>
          <w:sz w:val="28"/>
          <w:szCs w:val="28"/>
        </w:rPr>
        <w:t xml:space="preserve">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w:t>
      </w:r>
      <w:r w:rsidR="00201824">
        <w:rPr>
          <w:rFonts w:ascii="Times New Roman" w:hAnsi="Times New Roman"/>
          <w:color w:val="auto"/>
          <w:sz w:val="28"/>
          <w:szCs w:val="28"/>
        </w:rPr>
        <w:t xml:space="preserve">МКОУ  «Тандовская СОШ» на </w:t>
      </w:r>
      <w:r w:rsidRPr="00BD7394">
        <w:rPr>
          <w:rFonts w:ascii="Times New Roman" w:hAnsi="Times New Roman"/>
          <w:color w:val="auto"/>
          <w:spacing w:val="-4"/>
          <w:sz w:val="28"/>
          <w:szCs w:val="28"/>
        </w:rPr>
        <w:t>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201824" w:rsidRPr="00201824">
        <w:rPr>
          <w:rFonts w:ascii="Times New Roman" w:hAnsi="Times New Roman"/>
          <w:b/>
          <w:color w:val="auto"/>
          <w:sz w:val="28"/>
          <w:szCs w:val="28"/>
        </w:rPr>
        <w:t>МКОУ  «Тандовская СОШ»</w:t>
      </w:r>
      <w:r w:rsidR="00201824">
        <w:rPr>
          <w:rFonts w:ascii="Times New Roman" w:hAnsi="Times New Roman"/>
          <w:color w:val="auto"/>
          <w:sz w:val="28"/>
          <w:szCs w:val="28"/>
        </w:rPr>
        <w:t xml:space="preserve"> </w:t>
      </w:r>
      <w:r w:rsidRPr="00BD7394">
        <w:rPr>
          <w:rFonts w:ascii="Times New Roman" w:hAnsi="Times New Roman"/>
          <w:b/>
          <w:bCs/>
          <w:color w:val="auto"/>
          <w:sz w:val="28"/>
          <w:szCs w:val="28"/>
        </w:rPr>
        <w:t>начального общего образования</w:t>
      </w:r>
      <w:r w:rsidR="00AF2550">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учётом: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AF2550" w:rsidRDefault="00653A76" w:rsidP="00AF2550">
      <w:pPr>
        <w:pStyle w:val="21"/>
      </w:pPr>
      <w:r w:rsidRPr="00797ECB">
        <w:t>особен</w:t>
      </w:r>
      <w:r w:rsidR="00AF2550">
        <w:t>ностей контингента обучающихся.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proofErr w:type="spellStart"/>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начального</w:t>
      </w:r>
      <w:proofErr w:type="spellEnd"/>
      <w:r w:rsidRPr="00BD7394">
        <w:rPr>
          <w:rFonts w:ascii="Times New Roman" w:hAnsi="Times New Roman"/>
          <w:color w:val="auto"/>
          <w:sz w:val="28"/>
          <w:szCs w:val="28"/>
        </w:rPr>
        <w:t xml:space="preserve">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366B7C" w:rsidRDefault="00366B7C"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1"/>
        <w:numPr>
          <w:ilvl w:val="0"/>
          <w:numId w:val="3"/>
        </w:numPr>
        <w:ind w:left="0" w:firstLine="0"/>
      </w:pPr>
      <w:bookmarkStart w:id="80" w:name="_Toc288394075"/>
      <w:bookmarkStart w:id="81" w:name="_Toc288410542"/>
      <w:bookmarkStart w:id="82" w:name="_Toc288410671"/>
      <w:bookmarkStart w:id="83" w:name="_Toc294246087"/>
      <w:r w:rsidRPr="00CB6752">
        <w:t>Содержательный раздел</w:t>
      </w:r>
      <w:bookmarkEnd w:id="80"/>
      <w:bookmarkEnd w:id="81"/>
      <w:bookmarkEnd w:id="82"/>
      <w:bookmarkEnd w:id="83"/>
    </w:p>
    <w:p w:rsidR="00653A76" w:rsidRPr="004902B1" w:rsidRDefault="00653A76" w:rsidP="00264924">
      <w:pPr>
        <w:pStyle w:val="afd"/>
        <w:numPr>
          <w:ilvl w:val="1"/>
          <w:numId w:val="3"/>
        </w:numPr>
        <w:ind w:left="0" w:firstLine="0"/>
      </w:pPr>
      <w:bookmarkStart w:id="84" w:name="_Toc288394076"/>
      <w:bookmarkStart w:id="85" w:name="_Toc288410543"/>
      <w:bookmarkStart w:id="86" w:name="_Toc288410672"/>
      <w:bookmarkStart w:id="87"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84"/>
      <w:bookmarkEnd w:id="85"/>
      <w:bookmarkEnd w:id="86"/>
      <w:bookmarkEnd w:id="87"/>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2018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w:t>
      </w:r>
      <w:proofErr w:type="spellStart"/>
      <w:r w:rsidRPr="00BD7394">
        <w:rPr>
          <w:rFonts w:ascii="Times New Roman" w:hAnsi="Times New Roman"/>
          <w:color w:val="auto"/>
          <w:spacing w:val="-2"/>
          <w:sz w:val="28"/>
          <w:szCs w:val="28"/>
        </w:rPr>
        <w:t>метапредметным</w:t>
      </w:r>
      <w:proofErr w:type="spellEnd"/>
      <w:r w:rsidRPr="00BD7394">
        <w:rPr>
          <w:rFonts w:ascii="Times New Roman" w:hAnsi="Times New Roman"/>
          <w:color w:val="auto"/>
          <w:spacing w:val="-2"/>
          <w:sz w:val="28"/>
          <w:szCs w:val="28"/>
        </w:rPr>
        <w:t xml:space="preserve"> результатам освоения основной образовательной </w:t>
      </w:r>
      <w:r w:rsidRPr="00BD7394">
        <w:rPr>
          <w:rFonts w:ascii="Times New Roman" w:hAnsi="Times New Roman"/>
          <w:color w:val="auto"/>
          <w:sz w:val="28"/>
          <w:szCs w:val="28"/>
        </w:rPr>
        <w:t xml:space="preserve">программы начального общего образования, дополняет традиционное содержание </w:t>
      </w:r>
      <w:proofErr w:type="spellStart"/>
      <w:r w:rsidRPr="00BD7394">
        <w:rPr>
          <w:rFonts w:ascii="Times New Roman" w:hAnsi="Times New Roman"/>
          <w:color w:val="auto"/>
          <w:sz w:val="28"/>
          <w:szCs w:val="28"/>
        </w:rPr>
        <w:t>образовательно­воспитательных</w:t>
      </w:r>
      <w:proofErr w:type="spellEnd"/>
      <w:r w:rsidRPr="00BD7394">
        <w:rPr>
          <w:rFonts w:ascii="Times New Roman" w:hAnsi="Times New Roman"/>
          <w:color w:val="auto"/>
          <w:sz w:val="28"/>
          <w:szCs w:val="28"/>
        </w:rPr>
        <w:t xml:space="preserve">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w:t>
      </w:r>
      <w:proofErr w:type="spellStart"/>
      <w:r w:rsidRPr="007261C4">
        <w:rPr>
          <w:rFonts w:ascii="Times New Roman" w:hAnsi="Times New Roman"/>
          <w:color w:val="auto"/>
          <w:spacing w:val="2"/>
          <w:sz w:val="28"/>
          <w:szCs w:val="28"/>
        </w:rPr>
        <w:t>системно­деятельностного</w:t>
      </w:r>
      <w:proofErr w:type="spellEnd"/>
      <w:r w:rsidRPr="007261C4">
        <w:rPr>
          <w:rFonts w:ascii="Times New Roman" w:hAnsi="Times New Roman"/>
          <w:color w:val="auto"/>
          <w:spacing w:val="2"/>
          <w:sz w:val="28"/>
          <w:szCs w:val="28"/>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w:t>
      </w:r>
      <w:r w:rsidRPr="007261C4">
        <w:rPr>
          <w:rFonts w:ascii="Times New Roman" w:hAnsi="Times New Roman"/>
          <w:color w:val="auto"/>
          <w:spacing w:val="2"/>
          <w:sz w:val="28"/>
          <w:szCs w:val="28"/>
        </w:rPr>
        <w:lastRenderedPageBreak/>
        <w:t xml:space="preserve">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AF2550" w:rsidRDefault="00B364BF" w:rsidP="00AF2550">
      <w:pPr>
        <w:pStyle w:val="afd"/>
        <w:numPr>
          <w:ilvl w:val="2"/>
          <w:numId w:val="3"/>
        </w:numPr>
        <w:ind w:left="0" w:firstLine="0"/>
      </w:pPr>
      <w:bookmarkStart w:id="88" w:name="_Toc288394078"/>
      <w:bookmarkStart w:id="89" w:name="_Toc288410545"/>
      <w:bookmarkStart w:id="90" w:name="_Toc288410674"/>
      <w:bookmarkStart w:id="91" w:name="_Toc288410739"/>
      <w:bookmarkStart w:id="92" w:name="_Toc294246090"/>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88"/>
      <w:bookmarkEnd w:id="89"/>
      <w:bookmarkEnd w:id="90"/>
      <w:bookmarkEnd w:id="91"/>
      <w:bookmarkEnd w:id="9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201824">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w:t>
      </w:r>
      <w:r w:rsidR="00201824">
        <w:rPr>
          <w:rFonts w:ascii="Times New Roman" w:hAnsi="Times New Roman"/>
          <w:color w:val="auto"/>
          <w:sz w:val="28"/>
          <w:szCs w:val="28"/>
        </w:rPr>
        <w:t>,</w:t>
      </w:r>
      <w:r w:rsidRPr="00BD7394">
        <w:rPr>
          <w:rFonts w:ascii="Times New Roman" w:hAnsi="Times New Roman"/>
          <w:color w:val="auto"/>
          <w:sz w:val="28"/>
          <w:szCs w:val="28"/>
        </w:rPr>
        <w:t xml:space="preserve"> путём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 xml:space="preserve">включая самостоятельную организацию </w:t>
      </w:r>
      <w:proofErr w:type="spellStart"/>
      <w:r w:rsidRPr="00BD7394">
        <w:rPr>
          <w:rFonts w:ascii="Times New Roman" w:hAnsi="Times New Roman"/>
          <w:color w:val="auto"/>
          <w:sz w:val="28"/>
          <w:szCs w:val="28"/>
        </w:rPr>
        <w:t>это</w:t>
      </w:r>
      <w:r w:rsidR="007E3D6D" w:rsidRPr="00BD7394">
        <w:rPr>
          <w:rFonts w:ascii="Times New Roman" w:hAnsi="Times New Roman"/>
          <w:color w:val="auto"/>
          <w:sz w:val="28"/>
          <w:szCs w:val="28"/>
        </w:rPr>
        <w:t>йдеятельности</w:t>
      </w:r>
      <w:proofErr w:type="spellEnd"/>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w:t>
      </w:r>
      <w:r w:rsidRPr="00BD7394">
        <w:rPr>
          <w:rFonts w:ascii="Times New Roman" w:hAnsi="Times New Roman"/>
          <w:color w:val="auto"/>
          <w:spacing w:val="-4"/>
          <w:sz w:val="28"/>
          <w:szCs w:val="28"/>
        </w:rPr>
        <w:lastRenderedPageBreak/>
        <w:t xml:space="preserve">широкой ориентации как в различных предметных областях, так и в строении самой учебной деятельности, включающей осознание её целевой направленности, </w:t>
      </w:r>
      <w:proofErr w:type="spellStart"/>
      <w:r w:rsidRPr="00BD7394">
        <w:rPr>
          <w:rFonts w:ascii="Times New Roman" w:hAnsi="Times New Roman"/>
          <w:color w:val="auto"/>
          <w:spacing w:val="-4"/>
          <w:sz w:val="28"/>
          <w:szCs w:val="28"/>
        </w:rPr>
        <w:t>ценностно­смысловых</w:t>
      </w:r>
      <w:proofErr w:type="spellEnd"/>
      <w:r w:rsidRPr="00BD7394">
        <w:rPr>
          <w:rFonts w:ascii="Times New Roman" w:hAnsi="Times New Roman"/>
          <w:color w:val="auto"/>
          <w:spacing w:val="-4"/>
          <w:sz w:val="28"/>
          <w:szCs w:val="28"/>
        </w:rPr>
        <w:t xml:space="preserve"> и </w:t>
      </w:r>
      <w:proofErr w:type="spellStart"/>
      <w:r w:rsidRPr="00BD7394">
        <w:rPr>
          <w:rFonts w:ascii="Times New Roman" w:hAnsi="Times New Roman"/>
          <w:color w:val="auto"/>
          <w:spacing w:val="-4"/>
          <w:sz w:val="28"/>
          <w:szCs w:val="28"/>
        </w:rPr>
        <w:t>операциональных</w:t>
      </w:r>
      <w:proofErr w:type="spellEnd"/>
      <w:r w:rsidRPr="00BD7394">
        <w:rPr>
          <w:rFonts w:ascii="Times New Roman" w:hAnsi="Times New Roman"/>
          <w:color w:val="auto"/>
          <w:spacing w:val="-4"/>
          <w:sz w:val="28"/>
          <w:szCs w:val="28"/>
        </w:rPr>
        <w:t xml:space="preserve">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 xml:space="preserve">умений и компетентностей, образа мира и </w:t>
      </w:r>
      <w:proofErr w:type="spellStart"/>
      <w:r w:rsidRPr="00BD7394">
        <w:rPr>
          <w:rFonts w:ascii="Times New Roman" w:hAnsi="Times New Roman"/>
          <w:color w:val="auto"/>
          <w:spacing w:val="-4"/>
          <w:sz w:val="28"/>
          <w:szCs w:val="28"/>
        </w:rPr>
        <w:t>ценностно­смысловых</w:t>
      </w:r>
      <w:proofErr w:type="spellEnd"/>
      <w:r w:rsidRPr="00BD7394">
        <w:rPr>
          <w:rFonts w:ascii="Times New Roman" w:hAnsi="Times New Roman"/>
          <w:color w:val="auto"/>
          <w:spacing w:val="-4"/>
          <w:sz w:val="28"/>
          <w:szCs w:val="28"/>
        </w:rPr>
        <w:t xml:space="preserve">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 xml:space="preserve">включающий также действия </w:t>
      </w:r>
      <w:proofErr w:type="spellStart"/>
      <w:r w:rsidRPr="00BD7394">
        <w:rPr>
          <w:rFonts w:ascii="Times New Roman" w:hAnsi="Times New Roman"/>
          <w:iCs/>
          <w:color w:val="auto"/>
          <w:spacing w:val="4"/>
          <w:sz w:val="28"/>
          <w:szCs w:val="28"/>
        </w:rPr>
        <w:t>саморегуляции</w:t>
      </w:r>
      <w:proofErr w:type="spellEnd"/>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универсальные учебные </w:t>
      </w:r>
      <w:proofErr w:type="spellStart"/>
      <w:r w:rsidRPr="008C6CAF">
        <w:rPr>
          <w:b/>
          <w:bCs/>
          <w:iCs/>
          <w:spacing w:val="4"/>
          <w:sz w:val="28"/>
          <w:szCs w:val="28"/>
        </w:rPr>
        <w:t>действия</w:t>
      </w:r>
      <w:r w:rsidR="008C6CAF" w:rsidRPr="008C6CAF">
        <w:rPr>
          <w:sz w:val="28"/>
          <w:szCs w:val="28"/>
        </w:rPr>
        <w:t>обеспечивают</w:t>
      </w:r>
      <w:proofErr w:type="spellEnd"/>
      <w:r w:rsidR="008C6CAF" w:rsidRPr="008C6CAF">
        <w:rPr>
          <w:sz w:val="28"/>
          <w:szCs w:val="28"/>
        </w:rPr>
        <w:t xml:space="preserve"> </w:t>
      </w:r>
      <w:proofErr w:type="spellStart"/>
      <w:r w:rsidR="008C6CAF" w:rsidRPr="008C6CAF">
        <w:rPr>
          <w:sz w:val="28"/>
          <w:szCs w:val="28"/>
        </w:rPr>
        <w:t>ценностносмысловую</w:t>
      </w:r>
      <w:proofErr w:type="spellEnd"/>
      <w:r w:rsidR="008C6CAF" w:rsidRPr="008C6CAF">
        <w:rPr>
          <w:sz w:val="28"/>
          <w:szCs w:val="28"/>
        </w:rPr>
        <w:t xml:space="preserve">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прогнозирование — предвосхищение результата и уровня усвоения знаний, его </w:t>
      </w:r>
      <w:proofErr w:type="spellStart"/>
      <w:r w:rsidRPr="007261C4">
        <w:rPr>
          <w:rFonts w:ascii="Times New Roman" w:hAnsi="Times New Roman"/>
          <w:color w:val="auto"/>
          <w:sz w:val="28"/>
          <w:szCs w:val="28"/>
        </w:rPr>
        <w:t>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w:t>
      </w:r>
      <w:proofErr w:type="spellEnd"/>
      <w:r w:rsidRPr="007261C4">
        <w:rPr>
          <w:rFonts w:ascii="Times New Roman" w:hAnsi="Times New Roman"/>
          <w:color w:val="auto"/>
          <w:sz w:val="28"/>
          <w:szCs w:val="28"/>
        </w:rPr>
        <w:t xml:space="preserve">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w:t>
      </w:r>
      <w:proofErr w:type="spellStart"/>
      <w:r w:rsidRPr="007261C4">
        <w:rPr>
          <w:rFonts w:ascii="Times New Roman" w:hAnsi="Times New Roman"/>
          <w:color w:val="auto"/>
          <w:spacing w:val="4"/>
          <w:sz w:val="28"/>
          <w:szCs w:val="28"/>
        </w:rPr>
        <w:t>саморегуляция</w:t>
      </w:r>
      <w:proofErr w:type="spellEnd"/>
      <w:r w:rsidRPr="007261C4">
        <w:rPr>
          <w:rFonts w:ascii="Times New Roman" w:hAnsi="Times New Roman"/>
          <w:color w:val="auto"/>
          <w:spacing w:val="4"/>
          <w:sz w:val="28"/>
          <w:szCs w:val="28"/>
        </w:rPr>
        <w:t xml:space="preserve">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w:t>
      </w:r>
      <w:proofErr w:type="spellStart"/>
      <w:r w:rsidRPr="007261C4">
        <w:rPr>
          <w:rFonts w:ascii="Times New Roman" w:hAnsi="Times New Roman"/>
          <w:color w:val="auto"/>
          <w:spacing w:val="2"/>
          <w:sz w:val="28"/>
          <w:szCs w:val="28"/>
        </w:rPr>
        <w:t>общеучебные</w:t>
      </w:r>
      <w:proofErr w:type="spellEnd"/>
      <w:r w:rsidRPr="007261C4">
        <w:rPr>
          <w:rFonts w:ascii="Times New Roman" w:hAnsi="Times New Roman"/>
          <w:color w:val="auto"/>
          <w:spacing w:val="2"/>
          <w:sz w:val="28"/>
          <w:szCs w:val="28"/>
        </w:rPr>
        <w:t xml:space="preserve">,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w:t>
      </w:r>
      <w:proofErr w:type="spellStart"/>
      <w:r w:rsidRPr="007261C4">
        <w:rPr>
          <w:rFonts w:ascii="Times New Roman" w:hAnsi="Times New Roman"/>
          <w:i/>
          <w:iCs/>
          <w:color w:val="auto"/>
          <w:sz w:val="28"/>
          <w:szCs w:val="28"/>
        </w:rPr>
        <w:t>общеучебным</w:t>
      </w:r>
      <w:proofErr w:type="spellEnd"/>
      <w:r w:rsidRPr="007261C4">
        <w:rPr>
          <w:rFonts w:ascii="Times New Roman" w:hAnsi="Times New Roman"/>
          <w:i/>
          <w:iCs/>
          <w:color w:val="auto"/>
          <w:sz w:val="28"/>
          <w:szCs w:val="28"/>
        </w:rPr>
        <w:t xml:space="preserve">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lastRenderedPageBreak/>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 xml:space="preserve">определение основной и второстепенной информации; свободная ориентация и восприятие текстов художественного, научного, публицистического и </w:t>
      </w:r>
      <w:proofErr w:type="spellStart"/>
      <w:r w:rsidRPr="007261C4">
        <w:rPr>
          <w:rFonts w:ascii="Times New Roman" w:hAnsi="Times New Roman"/>
          <w:color w:val="auto"/>
          <w:spacing w:val="-4"/>
          <w:sz w:val="28"/>
          <w:szCs w:val="28"/>
        </w:rPr>
        <w:t>официально­делового</w:t>
      </w:r>
      <w:proofErr w:type="spellEnd"/>
      <w:r w:rsidRPr="007261C4">
        <w:rPr>
          <w:rFonts w:ascii="Times New Roman" w:hAnsi="Times New Roman"/>
          <w:color w:val="auto"/>
          <w:spacing w:val="-4"/>
          <w:sz w:val="28"/>
          <w:szCs w:val="28"/>
        </w:rPr>
        <w:t xml:space="preserve">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FF7057" w:rsidRPr="00FF7057" w:rsidRDefault="00FF7057" w:rsidP="00413904">
      <w:pPr>
        <w:pStyle w:val="afd"/>
        <w:numPr>
          <w:ilvl w:val="2"/>
          <w:numId w:val="3"/>
        </w:numPr>
        <w:ind w:left="0" w:firstLine="0"/>
      </w:pPr>
      <w:bookmarkStart w:id="93" w:name="_Toc294246092"/>
      <w:bookmarkStart w:id="94" w:name="_Toc288394080"/>
      <w:bookmarkStart w:id="95" w:name="_Toc288410547"/>
      <w:bookmarkStart w:id="96" w:name="_Toc288410676"/>
      <w:bookmarkStart w:id="97"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93"/>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lastRenderedPageBreak/>
        <w:t xml:space="preserve">Учебно-исследовательская и проектная деятельности обучающихся направлена на развитие </w:t>
      </w:r>
      <w:proofErr w:type="spellStart"/>
      <w:r w:rsidRPr="007261C4">
        <w:rPr>
          <w:sz w:val="28"/>
          <w:szCs w:val="28"/>
          <w:shd w:val="clear" w:color="auto" w:fill="FFFFFF"/>
        </w:rPr>
        <w:t>метапредметных</w:t>
      </w:r>
      <w:proofErr w:type="spellEnd"/>
      <w:r w:rsidRPr="007261C4">
        <w:rPr>
          <w:sz w:val="28"/>
          <w:szCs w:val="28"/>
          <w:shd w:val="clear" w:color="auto" w:fill="FFFFFF"/>
        </w:rPr>
        <w:t xml:space="preserve">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7261C4">
        <w:rPr>
          <w:rFonts w:ascii="Times New Roman" w:eastAsia="Calibri" w:hAnsi="Times New Roman"/>
          <w:spacing w:val="0"/>
        </w:rPr>
        <w:t>знаниевую</w:t>
      </w:r>
      <w:proofErr w:type="spellEnd"/>
      <w:r w:rsidRPr="007261C4">
        <w:rPr>
          <w:rFonts w:ascii="Times New Roman" w:eastAsia="Calibri" w:hAnsi="Times New Roman"/>
          <w:spacing w:val="0"/>
        </w:rPr>
        <w:t xml:space="preserve">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w:t>
      </w:r>
      <w:r w:rsidRPr="007261C4">
        <w:rPr>
          <w:rFonts w:eastAsia="Calibri"/>
          <w:sz w:val="28"/>
          <w:szCs w:val="28"/>
        </w:rPr>
        <w:lastRenderedPageBreak/>
        <w:t>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F3F1E" w:rsidRPr="00413904" w:rsidRDefault="001F3F1E" w:rsidP="00FA6DCC">
      <w:pPr>
        <w:shd w:val="clear" w:color="auto" w:fill="FFFFFF"/>
        <w:tabs>
          <w:tab w:val="left" w:pos="709"/>
        </w:tabs>
        <w:spacing w:line="360" w:lineRule="auto"/>
        <w:ind w:firstLine="709"/>
        <w:jc w:val="center"/>
        <w:rPr>
          <w:sz w:val="28"/>
          <w:szCs w:val="28"/>
        </w:rPr>
      </w:pPr>
    </w:p>
    <w:p w:rsidR="00653A76" w:rsidRPr="003F7807" w:rsidRDefault="001F3F1E" w:rsidP="00BD7394">
      <w:pPr>
        <w:pStyle w:val="afd"/>
        <w:numPr>
          <w:ilvl w:val="2"/>
          <w:numId w:val="3"/>
        </w:numPr>
        <w:ind w:left="0" w:firstLine="0"/>
      </w:pPr>
      <w:bookmarkStart w:id="98" w:name="_Toc294246093"/>
      <w:bookmarkEnd w:id="94"/>
      <w:bookmarkEnd w:id="95"/>
      <w:bookmarkEnd w:id="96"/>
      <w:bookmarkEnd w:id="97"/>
      <w:r w:rsidRPr="003F7807">
        <w:rPr>
          <w:szCs w:val="28"/>
        </w:rPr>
        <w:t>Условия, обеспечивающие развитие универсальных учебных действий у обучающихся</w:t>
      </w:r>
      <w:bookmarkEnd w:id="98"/>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использовании  </w:t>
      </w:r>
      <w:proofErr w:type="spellStart"/>
      <w:r w:rsidRPr="007261C4">
        <w:rPr>
          <w:sz w:val="28"/>
          <w:szCs w:val="28"/>
        </w:rPr>
        <w:t>учебниковв</w:t>
      </w:r>
      <w:proofErr w:type="spellEnd"/>
      <w:r w:rsidRPr="007261C4">
        <w:rPr>
          <w:sz w:val="28"/>
          <w:szCs w:val="28"/>
        </w:rPr>
        <w:t xml:space="preserve">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соблюдении технологии проектирования и проведения урока (учебного занятия) в соответствии с требованиями </w:t>
      </w:r>
      <w:proofErr w:type="spellStart"/>
      <w:r w:rsidRPr="007261C4">
        <w:rPr>
          <w:sz w:val="28"/>
          <w:szCs w:val="28"/>
        </w:rPr>
        <w:t>системно-деятельностного</w:t>
      </w:r>
      <w:proofErr w:type="spellEnd"/>
      <w:r w:rsidRPr="007261C4">
        <w:rPr>
          <w:sz w:val="28"/>
          <w:szCs w:val="28"/>
        </w:rPr>
        <w:t xml:space="preserve"> подхода: будучи формой учебной деятельности, урок должен отражать её основные этапы – </w:t>
      </w:r>
      <w:r w:rsidRPr="007261C4">
        <w:rPr>
          <w:sz w:val="28"/>
          <w:szCs w:val="28"/>
        </w:rPr>
        <w:lastRenderedPageBreak/>
        <w:t>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осуществлении целесообразного выбора </w:t>
      </w:r>
      <w:proofErr w:type="spellStart"/>
      <w:r w:rsidRPr="007261C4">
        <w:rPr>
          <w:sz w:val="28"/>
          <w:szCs w:val="28"/>
        </w:rPr>
        <w:t>организационно-деятельностных</w:t>
      </w:r>
      <w:proofErr w:type="spellEnd"/>
      <w:r w:rsidRPr="007261C4">
        <w:rPr>
          <w:sz w:val="28"/>
          <w:szCs w:val="28"/>
        </w:rPr>
        <w:t xml:space="preserve"> форм работы </w:t>
      </w:r>
      <w:proofErr w:type="spellStart"/>
      <w:r w:rsidRPr="007261C4">
        <w:rPr>
          <w:sz w:val="28"/>
          <w:szCs w:val="28"/>
        </w:rPr>
        <w:t>обучащихся</w:t>
      </w:r>
      <w:proofErr w:type="spellEnd"/>
      <w:r w:rsidRPr="007261C4">
        <w:rPr>
          <w:sz w:val="28"/>
          <w:szCs w:val="28"/>
        </w:rPr>
        <w:t xml:space="preserve"> на уроке (учебном занятии) – индивидуальной, групповой (парной) работы, </w:t>
      </w:r>
      <w:proofErr w:type="spellStart"/>
      <w:r w:rsidRPr="007261C4">
        <w:rPr>
          <w:sz w:val="28"/>
          <w:szCs w:val="28"/>
        </w:rPr>
        <w:t>общеклассной</w:t>
      </w:r>
      <w:proofErr w:type="spellEnd"/>
      <w:r w:rsidRPr="007261C4">
        <w:rPr>
          <w:sz w:val="28"/>
          <w:szCs w:val="28"/>
        </w:rPr>
        <w:t xml:space="preserve">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w:t>
      </w:r>
      <w:proofErr w:type="spellStart"/>
      <w:r w:rsidRPr="007261C4">
        <w:rPr>
          <w:rFonts w:ascii="Times New Roman" w:hAnsi="Times New Roman"/>
          <w:color w:val="auto"/>
          <w:sz w:val="28"/>
          <w:szCs w:val="28"/>
        </w:rPr>
        <w:t>информационно­образовательной</w:t>
      </w:r>
      <w:proofErr w:type="spellEnd"/>
      <w:r w:rsidRPr="007261C4">
        <w:rPr>
          <w:rFonts w:ascii="Times New Roman" w:hAnsi="Times New Roman"/>
          <w:color w:val="auto"/>
          <w:sz w:val="28"/>
          <w:szCs w:val="28"/>
        </w:rPr>
        <w:t xml:space="preserve">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w:t>
      </w:r>
      <w:proofErr w:type="spellStart"/>
      <w:r w:rsidRPr="007261C4">
        <w:rPr>
          <w:rFonts w:ascii="Times New Roman" w:hAnsi="Times New Roman"/>
          <w:color w:val="auto"/>
          <w:spacing w:val="2"/>
          <w:sz w:val="28"/>
          <w:szCs w:val="28"/>
        </w:rPr>
        <w:t>ИКТ­компетентность</w:t>
      </w:r>
      <w:proofErr w:type="spellEnd"/>
      <w:r w:rsidRPr="007261C4">
        <w:rPr>
          <w:rFonts w:ascii="Times New Roman" w:hAnsi="Times New Roman"/>
          <w:color w:val="auto"/>
          <w:spacing w:val="2"/>
          <w:sz w:val="28"/>
          <w:szCs w:val="28"/>
        </w:rPr>
        <w:t>)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рамках </w:t>
      </w:r>
      <w:proofErr w:type="spellStart"/>
      <w:r w:rsidRPr="007261C4">
        <w:rPr>
          <w:rFonts w:ascii="Times New Roman" w:hAnsi="Times New Roman"/>
          <w:color w:val="auto"/>
          <w:spacing w:val="2"/>
          <w:sz w:val="28"/>
          <w:szCs w:val="28"/>
        </w:rPr>
        <w:t>ИКТ­компетентности</w:t>
      </w:r>
      <w:proofErr w:type="spellEnd"/>
      <w:r w:rsidRPr="007261C4">
        <w:rPr>
          <w:rFonts w:ascii="Times New Roman" w:hAnsi="Times New Roman"/>
          <w:color w:val="auto"/>
          <w:spacing w:val="2"/>
          <w:sz w:val="28"/>
          <w:szCs w:val="28"/>
        </w:rPr>
        <w:t xml:space="preserve"> выделяется учебная </w:t>
      </w:r>
      <w:proofErr w:type="spellStart"/>
      <w:r w:rsidRPr="007261C4">
        <w:rPr>
          <w:rFonts w:ascii="Times New Roman" w:hAnsi="Times New Roman"/>
          <w:color w:val="auto"/>
          <w:spacing w:val="2"/>
          <w:sz w:val="28"/>
          <w:szCs w:val="28"/>
        </w:rPr>
        <w:t>ИКТ­компе</w:t>
      </w:r>
      <w:r w:rsidRPr="007261C4">
        <w:rPr>
          <w:rFonts w:ascii="Times New Roman" w:hAnsi="Times New Roman"/>
          <w:color w:val="auto"/>
          <w:sz w:val="28"/>
          <w:szCs w:val="28"/>
        </w:rPr>
        <w:t>тентность</w:t>
      </w:r>
      <w:proofErr w:type="spellEnd"/>
      <w:r w:rsidRPr="007261C4">
        <w:rPr>
          <w:rFonts w:ascii="Times New Roman" w:hAnsi="Times New Roman"/>
          <w:color w:val="auto"/>
          <w:sz w:val="28"/>
          <w:szCs w:val="28"/>
        </w:rPr>
        <w:t xml:space="preserve">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w:t>
      </w:r>
      <w:proofErr w:type="spellStart"/>
      <w:r w:rsidRPr="007261C4">
        <w:rPr>
          <w:rFonts w:ascii="Times New Roman" w:hAnsi="Times New Roman"/>
          <w:color w:val="auto"/>
          <w:sz w:val="28"/>
          <w:szCs w:val="28"/>
        </w:rPr>
        <w:t>ИКТ­компетентности</w:t>
      </w:r>
      <w:proofErr w:type="spellEnd"/>
      <w:r w:rsidRPr="007261C4">
        <w:rPr>
          <w:rFonts w:ascii="Times New Roman" w:hAnsi="Times New Roman"/>
          <w:color w:val="auto"/>
          <w:sz w:val="28"/>
          <w:szCs w:val="28"/>
        </w:rPr>
        <w:t xml:space="preserve">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proofErr w:type="spellStart"/>
      <w:r w:rsidRPr="007261C4">
        <w:rPr>
          <w:rFonts w:ascii="Times New Roman" w:hAnsi="Times New Roman"/>
          <w:color w:val="auto"/>
          <w:spacing w:val="2"/>
          <w:sz w:val="28"/>
          <w:szCs w:val="28"/>
        </w:rPr>
        <w:t>ИКТ­компетентность</w:t>
      </w:r>
      <w:proofErr w:type="spellEnd"/>
      <w:r w:rsidRPr="007261C4">
        <w:rPr>
          <w:rFonts w:ascii="Times New Roman" w:hAnsi="Times New Roman"/>
          <w:color w:val="auto"/>
          <w:spacing w:val="2"/>
          <w:sz w:val="28"/>
          <w:szCs w:val="28"/>
        </w:rPr>
        <w:t xml:space="preserve">), </w:t>
      </w:r>
      <w:r w:rsidRPr="007261C4">
        <w:rPr>
          <w:rFonts w:ascii="Times New Roman" w:hAnsi="Times New Roman"/>
          <w:color w:val="auto"/>
          <w:sz w:val="28"/>
          <w:szCs w:val="28"/>
        </w:rPr>
        <w:t xml:space="preserve">но и в рамках </w:t>
      </w:r>
      <w:proofErr w:type="spellStart"/>
      <w:r w:rsidRPr="007261C4">
        <w:rPr>
          <w:rFonts w:ascii="Times New Roman" w:hAnsi="Times New Roman"/>
          <w:color w:val="auto"/>
          <w:sz w:val="28"/>
          <w:szCs w:val="28"/>
        </w:rPr>
        <w:t>метапредметной</w:t>
      </w:r>
      <w:proofErr w:type="spellEnd"/>
      <w:r w:rsidRPr="007261C4">
        <w:rPr>
          <w:rFonts w:ascii="Times New Roman" w:hAnsi="Times New Roman"/>
          <w:color w:val="auto"/>
          <w:sz w:val="28"/>
          <w:szCs w:val="28"/>
        </w:rPr>
        <w:t xml:space="preserve">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простых </w:t>
      </w:r>
      <w:proofErr w:type="spellStart"/>
      <w:r w:rsidRPr="007261C4">
        <w:rPr>
          <w:rFonts w:ascii="Times New Roman" w:hAnsi="Times New Roman"/>
          <w:color w:val="auto"/>
          <w:sz w:val="28"/>
          <w:szCs w:val="28"/>
        </w:rPr>
        <w:t>гипермедиасообщений</w:t>
      </w:r>
      <w:proofErr w:type="spellEnd"/>
      <w:r w:rsidRPr="007261C4">
        <w:rPr>
          <w:rFonts w:ascii="Times New Roman" w:hAnsi="Times New Roman"/>
          <w:color w:val="auto"/>
          <w:sz w:val="28"/>
          <w:szCs w:val="28"/>
        </w:rPr>
        <w:t>;</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обмен </w:t>
      </w:r>
      <w:proofErr w:type="spellStart"/>
      <w:r w:rsidRPr="007261C4">
        <w:rPr>
          <w:rFonts w:ascii="Times New Roman" w:hAnsi="Times New Roman"/>
          <w:color w:val="auto"/>
          <w:sz w:val="28"/>
          <w:szCs w:val="28"/>
        </w:rPr>
        <w:t>гипермедиасообщениями</w:t>
      </w:r>
      <w:proofErr w:type="spellEnd"/>
      <w:r w:rsidRPr="007261C4">
        <w:rPr>
          <w:rFonts w:ascii="Times New Roman" w:hAnsi="Times New Roman"/>
          <w:color w:val="auto"/>
          <w:sz w:val="28"/>
          <w:szCs w:val="28"/>
        </w:rPr>
        <w:t>;</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7D68C3" w:rsidRDefault="001F3F1E" w:rsidP="00FA6DCC">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366B7C" w:rsidRDefault="00366B7C" w:rsidP="00FA6DCC">
      <w:pPr>
        <w:pStyle w:val="a3"/>
        <w:tabs>
          <w:tab w:val="left" w:pos="709"/>
        </w:tabs>
        <w:spacing w:line="360" w:lineRule="auto"/>
        <w:ind w:firstLine="709"/>
        <w:rPr>
          <w:rFonts w:ascii="Times New Roman" w:hAnsi="Times New Roman"/>
          <w:color w:val="auto"/>
          <w:sz w:val="28"/>
          <w:szCs w:val="28"/>
        </w:rPr>
      </w:pPr>
    </w:p>
    <w:p w:rsidR="00653A76" w:rsidRPr="00BD3307" w:rsidRDefault="00312574" w:rsidP="00BD7394">
      <w:pPr>
        <w:pStyle w:val="afd"/>
        <w:numPr>
          <w:ilvl w:val="1"/>
          <w:numId w:val="3"/>
        </w:numPr>
        <w:ind w:left="0" w:firstLine="0"/>
      </w:pPr>
      <w:bookmarkStart w:id="99" w:name="_Toc288394082"/>
      <w:bookmarkStart w:id="100" w:name="_Toc288410549"/>
      <w:bookmarkStart w:id="101" w:name="_Toc288410678"/>
      <w:bookmarkStart w:id="102" w:name="_Toc294246095"/>
      <w:r w:rsidRPr="00CB6752">
        <w:lastRenderedPageBreak/>
        <w:t xml:space="preserve">Программы </w:t>
      </w:r>
      <w:r w:rsidR="00653A76" w:rsidRPr="00BD3307">
        <w:t>отдельных учебных предметов, курсов</w:t>
      </w:r>
      <w:bookmarkEnd w:id="99"/>
      <w:bookmarkEnd w:id="100"/>
      <w:bookmarkEnd w:id="101"/>
      <w:bookmarkEnd w:id="102"/>
    </w:p>
    <w:p w:rsidR="00653A76" w:rsidRPr="00FF3660" w:rsidRDefault="00653A76" w:rsidP="00BD7394">
      <w:pPr>
        <w:pStyle w:val="afd"/>
        <w:numPr>
          <w:ilvl w:val="2"/>
          <w:numId w:val="3"/>
        </w:numPr>
        <w:ind w:left="0" w:firstLine="0"/>
      </w:pPr>
      <w:bookmarkStart w:id="103" w:name="_Toc288394083"/>
      <w:bookmarkStart w:id="104" w:name="_Toc288410550"/>
      <w:bookmarkStart w:id="105" w:name="_Toc288410679"/>
      <w:bookmarkStart w:id="106" w:name="_Toc294246096"/>
      <w:r w:rsidRPr="00FF3660">
        <w:t>Общие положения</w:t>
      </w:r>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BD7394">
        <w:rPr>
          <w:rFonts w:ascii="Times New Roman" w:hAnsi="Times New Roman"/>
          <w:color w:val="auto"/>
          <w:sz w:val="28"/>
          <w:szCs w:val="28"/>
        </w:rPr>
        <w:t>сформированности</w:t>
      </w:r>
      <w:proofErr w:type="spellEnd"/>
      <w:r w:rsidRPr="00BD7394">
        <w:rPr>
          <w:rFonts w:ascii="Times New Roman" w:hAnsi="Times New Roman"/>
          <w:color w:val="auto"/>
          <w:sz w:val="28"/>
          <w:szCs w:val="28"/>
        </w:rPr>
        <w:t xml:space="preserve">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201824" w:rsidRDefault="00653A76" w:rsidP="00BD7394">
      <w:pPr>
        <w:pStyle w:val="afd"/>
        <w:numPr>
          <w:ilvl w:val="2"/>
          <w:numId w:val="3"/>
        </w:numPr>
        <w:ind w:left="0" w:firstLine="0"/>
        <w:rPr>
          <w:sz w:val="32"/>
        </w:rPr>
      </w:pPr>
      <w:bookmarkStart w:id="107" w:name="_Toc288394084"/>
      <w:bookmarkStart w:id="108" w:name="_Toc288410551"/>
      <w:bookmarkStart w:id="109" w:name="_Toc288410680"/>
      <w:bookmarkStart w:id="110" w:name="_Toc294246097"/>
      <w:r w:rsidRPr="00201824">
        <w:rPr>
          <w:sz w:val="32"/>
        </w:rPr>
        <w:t>Основное содержание учебных предметов</w:t>
      </w:r>
      <w:bookmarkEnd w:id="107"/>
      <w:bookmarkEnd w:id="108"/>
      <w:bookmarkEnd w:id="109"/>
      <w:bookmarkEnd w:id="110"/>
    </w:p>
    <w:p w:rsidR="00413904" w:rsidRDefault="00653A76" w:rsidP="00413904">
      <w:pPr>
        <w:pStyle w:val="afd"/>
        <w:numPr>
          <w:ilvl w:val="3"/>
          <w:numId w:val="3"/>
        </w:numPr>
        <w:ind w:left="0" w:firstLine="0"/>
      </w:pPr>
      <w:bookmarkStart w:id="111" w:name="_Toc288394085"/>
      <w:bookmarkStart w:id="112" w:name="_Toc288410552"/>
      <w:bookmarkStart w:id="113" w:name="_Toc288410681"/>
      <w:bookmarkStart w:id="114" w:name="_Toc294246098"/>
      <w:r w:rsidRPr="0041436B">
        <w:t>Русский язык</w:t>
      </w:r>
      <w:bookmarkEnd w:id="111"/>
      <w:bookmarkEnd w:id="112"/>
      <w:bookmarkEnd w:id="113"/>
      <w:bookmarkEnd w:id="11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lastRenderedPageBreak/>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 xml:space="preserve">Мягкий </w:t>
      </w:r>
      <w:proofErr w:type="spellStart"/>
      <w:r w:rsidRPr="007261C4">
        <w:rPr>
          <w:rStyle w:val="Zag11"/>
          <w:rFonts w:eastAsia="@Arial Unicode MS"/>
          <w:sz w:val="28"/>
          <w:szCs w:val="28"/>
        </w:rPr>
        <w:t>знаккак</w:t>
      </w:r>
      <w:proofErr w:type="spellEnd"/>
      <w:r w:rsidRPr="007261C4">
        <w:rPr>
          <w:rStyle w:val="Zag11"/>
          <w:rFonts w:eastAsia="@Arial Unicode MS"/>
          <w:sz w:val="28"/>
          <w:szCs w:val="28"/>
        </w:rPr>
        <w:t xml:space="preserve">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w:t>
      </w:r>
      <w:r w:rsidRPr="007261C4">
        <w:rPr>
          <w:rStyle w:val="Zag11"/>
          <w:rFonts w:eastAsia="@Arial Unicode MS"/>
          <w:sz w:val="28"/>
          <w:szCs w:val="28"/>
        </w:rPr>
        <w:lastRenderedPageBreak/>
        <w:t>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proofErr w:type="spellStart"/>
      <w:r w:rsidRPr="007261C4">
        <w:rPr>
          <w:rStyle w:val="Zag11"/>
          <w:rFonts w:eastAsia="@Arial Unicode MS"/>
          <w:b/>
          <w:bCs/>
          <w:i/>
          <w:iCs/>
          <w:sz w:val="28"/>
          <w:szCs w:val="28"/>
        </w:rPr>
        <w:t>ча</w:t>
      </w:r>
      <w:proofErr w:type="spellEnd"/>
      <w:r w:rsidRPr="007261C4">
        <w:rPr>
          <w:rStyle w:val="Zag11"/>
          <w:rFonts w:eastAsia="@Arial Unicode MS"/>
          <w:b/>
          <w:bCs/>
          <w:i/>
          <w:iCs/>
          <w:sz w:val="28"/>
          <w:szCs w:val="28"/>
        </w:rPr>
        <w:t xml:space="preserve"> </w:t>
      </w:r>
      <w:r w:rsidRPr="007261C4">
        <w:rPr>
          <w:rStyle w:val="Zag11"/>
          <w:rFonts w:eastAsia="@Arial Unicode MS"/>
          <w:b/>
          <w:bCs/>
          <w:sz w:val="28"/>
          <w:szCs w:val="28"/>
        </w:rPr>
        <w:t xml:space="preserve">– </w:t>
      </w:r>
      <w:proofErr w:type="spellStart"/>
      <w:r w:rsidRPr="007261C4">
        <w:rPr>
          <w:rStyle w:val="Zag11"/>
          <w:rFonts w:eastAsia="@Arial Unicode MS"/>
          <w:b/>
          <w:bCs/>
          <w:i/>
          <w:iCs/>
          <w:sz w:val="28"/>
          <w:szCs w:val="28"/>
        </w:rPr>
        <w:t>ща</w:t>
      </w:r>
      <w:proofErr w:type="spellEnd"/>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proofErr w:type="spellStart"/>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i/>
          <w:iCs/>
          <w:sz w:val="28"/>
          <w:szCs w:val="28"/>
        </w:rPr>
        <w:t>жи</w:t>
      </w:r>
      <w:proofErr w:type="spellEnd"/>
      <w:r w:rsidRPr="007261C4">
        <w:rPr>
          <w:rStyle w:val="Zag11"/>
          <w:rFonts w:eastAsia="@Arial Unicode MS"/>
          <w:b/>
          <w:bCs/>
          <w:i/>
          <w:iCs/>
          <w:sz w:val="28"/>
          <w:szCs w:val="28"/>
        </w:rPr>
        <w:t xml:space="preserve"> </w:t>
      </w:r>
      <w:r w:rsidRPr="007261C4">
        <w:rPr>
          <w:rStyle w:val="Zag11"/>
          <w:rFonts w:eastAsia="@Arial Unicode MS"/>
          <w:b/>
          <w:bCs/>
          <w:sz w:val="28"/>
          <w:szCs w:val="28"/>
        </w:rPr>
        <w:t xml:space="preserve">– </w:t>
      </w:r>
      <w:proofErr w:type="spellStart"/>
      <w:r w:rsidRPr="007261C4">
        <w:rPr>
          <w:rStyle w:val="Zag11"/>
          <w:rFonts w:eastAsia="@Arial Unicode MS"/>
          <w:b/>
          <w:bCs/>
          <w:i/>
          <w:iCs/>
          <w:sz w:val="28"/>
          <w:szCs w:val="28"/>
        </w:rPr>
        <w:t>ши</w:t>
      </w:r>
      <w:proofErr w:type="spellEnd"/>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proofErr w:type="spellStart"/>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ю</w:t>
      </w:r>
      <w:proofErr w:type="spellEnd"/>
      <w:r w:rsidRPr="007261C4">
        <w:rPr>
          <w:rStyle w:val="Zag11"/>
          <w:rFonts w:eastAsia="@Arial Unicode MS"/>
          <w:bCs/>
          <w:sz w:val="28"/>
          <w:szCs w:val="28"/>
        </w:rPr>
        <w:t xml:space="preserve">, </w:t>
      </w:r>
      <w:proofErr w:type="spellStart"/>
      <w:r w:rsidRPr="007261C4">
        <w:rPr>
          <w:rStyle w:val="Zag11"/>
          <w:rFonts w:eastAsia="@Arial Unicode MS"/>
          <w:b/>
          <w:bCs/>
          <w:i/>
          <w:iCs/>
          <w:sz w:val="28"/>
          <w:szCs w:val="28"/>
        </w:rPr>
        <w:t>я</w:t>
      </w:r>
      <w:r w:rsidRPr="007261C4">
        <w:rPr>
          <w:rStyle w:val="Zag11"/>
          <w:rFonts w:eastAsia="@Arial Unicode MS"/>
          <w:sz w:val="28"/>
          <w:szCs w:val="28"/>
        </w:rPr>
        <w:t>;в</w:t>
      </w:r>
      <w:proofErr w:type="spellEnd"/>
      <w:r w:rsidRPr="007261C4">
        <w:rPr>
          <w:rStyle w:val="Zag11"/>
          <w:rFonts w:eastAsia="@Arial Unicode MS"/>
          <w:sz w:val="28"/>
          <w:szCs w:val="28"/>
        </w:rPr>
        <w:t xml:space="preserve">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Состав слова (</w:t>
      </w:r>
      <w:proofErr w:type="spellStart"/>
      <w:r w:rsidRPr="007261C4">
        <w:rPr>
          <w:rStyle w:val="Zag11"/>
          <w:rFonts w:eastAsia="@Arial Unicode MS"/>
          <w:b/>
          <w:bCs/>
          <w:sz w:val="28"/>
          <w:szCs w:val="28"/>
        </w:rPr>
        <w:t>морфемика</w:t>
      </w:r>
      <w:proofErr w:type="spellEnd"/>
      <w:r w:rsidRPr="007261C4">
        <w:rPr>
          <w:rStyle w:val="Zag11"/>
          <w:rFonts w:eastAsia="@Arial Unicode MS"/>
          <w:b/>
          <w:bCs/>
          <w:sz w:val="28"/>
          <w:szCs w:val="28"/>
        </w:rPr>
        <w:t xml:space="preserve">).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w:t>
      </w:r>
      <w:r w:rsidRPr="007261C4">
        <w:rPr>
          <w:rStyle w:val="Zag11"/>
          <w:rFonts w:eastAsia="@Arial Unicode MS"/>
          <w:sz w:val="28"/>
          <w:szCs w:val="28"/>
        </w:rPr>
        <w:lastRenderedPageBreak/>
        <w:t xml:space="preserve">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proofErr w:type="spellStart"/>
      <w:r w:rsidRPr="007261C4">
        <w:rPr>
          <w:rStyle w:val="Zag11"/>
          <w:rFonts w:eastAsia="@Arial Unicode MS"/>
          <w:b/>
          <w:bCs/>
          <w:i/>
          <w:iCs/>
          <w:sz w:val="28"/>
          <w:szCs w:val="28"/>
        </w:rPr>
        <w:t>ий</w:t>
      </w:r>
      <w:proofErr w:type="spellEnd"/>
      <w:r w:rsidRPr="007261C4">
        <w:rPr>
          <w:rStyle w:val="Zag11"/>
          <w:rFonts w:eastAsia="@Arial Unicode MS"/>
          <w:sz w:val="28"/>
          <w:szCs w:val="28"/>
        </w:rPr>
        <w:t xml:space="preserve">, </w:t>
      </w:r>
      <w:r w:rsidRPr="007261C4">
        <w:rPr>
          <w:rStyle w:val="Zag11"/>
          <w:rFonts w:eastAsia="@Arial Unicode MS"/>
          <w:b/>
          <w:bCs/>
          <w:sz w:val="28"/>
          <w:szCs w:val="28"/>
        </w:rPr>
        <w:noBreakHyphen/>
      </w:r>
      <w:proofErr w:type="spellStart"/>
      <w:r w:rsidRPr="007261C4">
        <w:rPr>
          <w:rStyle w:val="Zag11"/>
          <w:rFonts w:eastAsia="@Arial Unicode MS"/>
          <w:b/>
          <w:bCs/>
          <w:i/>
          <w:iCs/>
          <w:sz w:val="28"/>
          <w:szCs w:val="28"/>
        </w:rPr>
        <w:t>ья</w:t>
      </w:r>
      <w:proofErr w:type="spellEnd"/>
      <w:r w:rsidRPr="007261C4">
        <w:rPr>
          <w:rStyle w:val="Zag11"/>
          <w:rFonts w:eastAsia="@Arial Unicode MS"/>
          <w:sz w:val="28"/>
          <w:szCs w:val="28"/>
        </w:rPr>
        <w:t xml:space="preserve">, </w:t>
      </w:r>
      <w:r w:rsidRPr="007261C4">
        <w:rPr>
          <w:rStyle w:val="Zag11"/>
          <w:rFonts w:eastAsia="@Arial Unicode MS"/>
          <w:b/>
          <w:bCs/>
          <w:sz w:val="28"/>
          <w:szCs w:val="28"/>
        </w:rPr>
        <w:noBreakHyphen/>
      </w:r>
      <w:proofErr w:type="spellStart"/>
      <w:r w:rsidRPr="007261C4">
        <w:rPr>
          <w:rStyle w:val="Zag11"/>
          <w:rFonts w:eastAsia="@Arial Unicode MS"/>
          <w:b/>
          <w:bCs/>
          <w:i/>
          <w:iCs/>
          <w:sz w:val="28"/>
          <w:szCs w:val="28"/>
        </w:rPr>
        <w:t>ов</w:t>
      </w:r>
      <w:proofErr w:type="spellEnd"/>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proofErr w:type="spellStart"/>
      <w:r w:rsidRPr="007261C4">
        <w:rPr>
          <w:rStyle w:val="Zag11"/>
          <w:rFonts w:eastAsia="@Arial Unicode MS"/>
          <w:b/>
          <w:bCs/>
          <w:i/>
          <w:iCs/>
          <w:sz w:val="28"/>
          <w:szCs w:val="28"/>
        </w:rPr>
        <w:t>жи</w:t>
      </w:r>
      <w:proofErr w:type="spellEnd"/>
      <w:r w:rsidRPr="007261C4">
        <w:rPr>
          <w:rStyle w:val="Zag11"/>
          <w:rFonts w:eastAsia="@Arial Unicode MS"/>
          <w:b/>
          <w:bCs/>
          <w:i/>
          <w:iCs/>
          <w:sz w:val="28"/>
          <w:szCs w:val="28"/>
        </w:rPr>
        <w:t xml:space="preserve"> – </w:t>
      </w:r>
      <w:proofErr w:type="spellStart"/>
      <w:r w:rsidRPr="007261C4">
        <w:rPr>
          <w:rStyle w:val="Zag11"/>
          <w:rFonts w:eastAsia="@Arial Unicode MS"/>
          <w:b/>
          <w:bCs/>
          <w:i/>
          <w:iCs/>
          <w:sz w:val="28"/>
          <w:szCs w:val="28"/>
        </w:rPr>
        <w:t>ши</w:t>
      </w:r>
      <w:proofErr w:type="spellEnd"/>
      <w:r w:rsidRPr="007261C4">
        <w:rPr>
          <w:rStyle w:val="affc"/>
          <w:rFonts w:eastAsia="@Arial Unicode MS"/>
          <w:sz w:val="28"/>
          <w:szCs w:val="28"/>
        </w:rPr>
        <w:footnoteReference w:id="2"/>
      </w:r>
      <w:r w:rsidRPr="007261C4">
        <w:rPr>
          <w:rStyle w:val="Zag11"/>
          <w:rFonts w:eastAsia="@Arial Unicode MS"/>
          <w:sz w:val="28"/>
          <w:szCs w:val="28"/>
        </w:rPr>
        <w:t xml:space="preserve">, </w:t>
      </w:r>
      <w:proofErr w:type="spellStart"/>
      <w:r w:rsidRPr="007261C4">
        <w:rPr>
          <w:rStyle w:val="Zag11"/>
          <w:rFonts w:eastAsia="@Arial Unicode MS"/>
          <w:b/>
          <w:bCs/>
          <w:i/>
          <w:iCs/>
          <w:sz w:val="28"/>
          <w:szCs w:val="28"/>
        </w:rPr>
        <w:t>ча</w:t>
      </w:r>
      <w:proofErr w:type="spellEnd"/>
      <w:r w:rsidRPr="007261C4">
        <w:rPr>
          <w:rStyle w:val="Zag11"/>
          <w:rFonts w:eastAsia="@Arial Unicode MS"/>
          <w:b/>
          <w:bCs/>
          <w:i/>
          <w:iCs/>
          <w:sz w:val="28"/>
          <w:szCs w:val="28"/>
        </w:rPr>
        <w:t xml:space="preserve"> – </w:t>
      </w:r>
      <w:proofErr w:type="spellStart"/>
      <w:r w:rsidRPr="007261C4">
        <w:rPr>
          <w:rStyle w:val="Zag11"/>
          <w:rFonts w:eastAsia="@Arial Unicode MS"/>
          <w:b/>
          <w:bCs/>
          <w:i/>
          <w:iCs/>
          <w:sz w:val="28"/>
          <w:szCs w:val="28"/>
        </w:rPr>
        <w:t>ща</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w:t>
      </w:r>
      <w:proofErr w:type="spellStart"/>
      <w:r w:rsidRPr="007261C4">
        <w:rPr>
          <w:rStyle w:val="Zag11"/>
          <w:rFonts w:eastAsia="@Arial Unicode MS"/>
          <w:b/>
          <w:bCs/>
          <w:i/>
          <w:iCs/>
          <w:sz w:val="28"/>
          <w:szCs w:val="28"/>
        </w:rPr>
        <w:t>щу</w:t>
      </w:r>
      <w:proofErr w:type="spellEnd"/>
      <w:r w:rsidRPr="007261C4">
        <w:rPr>
          <w:rStyle w:val="Zag11"/>
          <w:rFonts w:eastAsia="@Arial Unicode MS"/>
          <w:b/>
          <w:bCs/>
          <w:i/>
          <w:iCs/>
          <w:sz w:val="28"/>
          <w:szCs w:val="28"/>
        </w:rPr>
        <w:t xml:space="preserve">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proofErr w:type="spellStart"/>
      <w:r w:rsidRPr="007261C4">
        <w:rPr>
          <w:rStyle w:val="Zag11"/>
          <w:rFonts w:eastAsia="@Arial Unicode MS"/>
          <w:b/>
          <w:bCs/>
          <w:i/>
          <w:iCs/>
          <w:sz w:val="28"/>
          <w:szCs w:val="28"/>
        </w:rPr>
        <w:t>чк</w:t>
      </w:r>
      <w:proofErr w:type="spellEnd"/>
      <w:r w:rsidRPr="007261C4">
        <w:rPr>
          <w:rStyle w:val="Zag11"/>
          <w:rFonts w:eastAsia="@Arial Unicode MS"/>
          <w:b/>
          <w:bCs/>
          <w:i/>
          <w:iCs/>
          <w:sz w:val="28"/>
          <w:szCs w:val="28"/>
        </w:rPr>
        <w:t xml:space="preserve"> – </w:t>
      </w:r>
      <w:proofErr w:type="spellStart"/>
      <w:r w:rsidRPr="007261C4">
        <w:rPr>
          <w:rStyle w:val="Zag11"/>
          <w:rFonts w:eastAsia="@Arial Unicode MS"/>
          <w:b/>
          <w:bCs/>
          <w:i/>
          <w:iCs/>
          <w:sz w:val="28"/>
          <w:szCs w:val="28"/>
        </w:rPr>
        <w:t>чн</w:t>
      </w:r>
      <w:proofErr w:type="spellEnd"/>
      <w:r w:rsidRPr="007261C4">
        <w:rPr>
          <w:rStyle w:val="Zag11"/>
          <w:rFonts w:eastAsia="@Arial Unicode MS"/>
          <w:sz w:val="28"/>
          <w:szCs w:val="28"/>
        </w:rPr>
        <w:t xml:space="preserve">, </w:t>
      </w:r>
      <w:proofErr w:type="spellStart"/>
      <w:r w:rsidRPr="007261C4">
        <w:rPr>
          <w:rStyle w:val="Zag11"/>
          <w:rFonts w:eastAsia="@Arial Unicode MS"/>
          <w:b/>
          <w:bCs/>
          <w:i/>
          <w:iCs/>
          <w:sz w:val="28"/>
          <w:szCs w:val="28"/>
        </w:rPr>
        <w:t>чт</w:t>
      </w:r>
      <w:proofErr w:type="spellEnd"/>
      <w:r w:rsidRPr="007261C4">
        <w:rPr>
          <w:rStyle w:val="Zag11"/>
          <w:rFonts w:eastAsia="@Arial Unicode MS"/>
          <w:sz w:val="28"/>
          <w:szCs w:val="28"/>
        </w:rPr>
        <w:t xml:space="preserve">, </w:t>
      </w:r>
      <w:proofErr w:type="spellStart"/>
      <w:r w:rsidRPr="007261C4">
        <w:rPr>
          <w:rStyle w:val="Zag11"/>
          <w:rFonts w:eastAsia="@Arial Unicode MS"/>
          <w:b/>
          <w:bCs/>
          <w:i/>
          <w:iCs/>
          <w:sz w:val="28"/>
          <w:szCs w:val="28"/>
        </w:rPr>
        <w:t>щн</w:t>
      </w:r>
      <w:proofErr w:type="spellEnd"/>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ий</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ья</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ье</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ия</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r>
      <w:proofErr w:type="spellStart"/>
      <w:r w:rsidRPr="007261C4">
        <w:rPr>
          <w:rStyle w:val="Zag11"/>
          <w:rFonts w:eastAsia="@Arial Unicode MS"/>
          <w:b/>
          <w:bCs/>
          <w:i/>
          <w:iCs/>
          <w:sz w:val="28"/>
          <w:szCs w:val="28"/>
        </w:rPr>
        <w:t>ов</w:t>
      </w:r>
      <w:proofErr w:type="spellEnd"/>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proofErr w:type="spellStart"/>
      <w:r w:rsidRPr="007261C4">
        <w:rPr>
          <w:rStyle w:val="Zag11"/>
          <w:rFonts w:eastAsia="@Arial Unicode MS"/>
          <w:b/>
          <w:bCs/>
          <w:i/>
          <w:iCs/>
          <w:sz w:val="28"/>
          <w:szCs w:val="28"/>
        </w:rPr>
        <w:t>ться</w:t>
      </w:r>
      <w:proofErr w:type="spellEnd"/>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Комплексная работа над структурой текста: </w:t>
      </w:r>
      <w:proofErr w:type="spellStart"/>
      <w:r w:rsidRPr="007261C4">
        <w:rPr>
          <w:rStyle w:val="Zag11"/>
          <w:rFonts w:eastAsia="@Arial Unicode MS"/>
          <w:sz w:val="28"/>
          <w:szCs w:val="28"/>
        </w:rPr>
        <w:t>озаглавливание</w:t>
      </w:r>
      <w:proofErr w:type="spellEnd"/>
      <w:r w:rsidRPr="007261C4">
        <w:rPr>
          <w:rStyle w:val="Zag11"/>
          <w:rFonts w:eastAsia="@Arial Unicode MS"/>
          <w:sz w:val="28"/>
          <w:szCs w:val="28"/>
        </w:rPr>
        <w:t>,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15" w:name="_Toc288394086"/>
      <w:bookmarkStart w:id="116" w:name="_Toc288410553"/>
      <w:bookmarkStart w:id="117" w:name="_Toc288410682"/>
      <w:bookmarkStart w:id="118" w:name="_Toc294246099"/>
      <w:r w:rsidRPr="00CB6752">
        <w:t>Литературное чтение</w:t>
      </w:r>
      <w:bookmarkEnd w:id="115"/>
      <w:bookmarkEnd w:id="116"/>
      <w:bookmarkEnd w:id="117"/>
      <w:bookmarkEnd w:id="11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spellStart"/>
      <w:r w:rsidRPr="007261C4">
        <w:rPr>
          <w:rStyle w:val="Zag11"/>
          <w:rFonts w:eastAsia="@Arial Unicode MS"/>
          <w:b/>
          <w:bCs/>
          <w:sz w:val="28"/>
          <w:szCs w:val="28"/>
        </w:rPr>
        <w:t>Аудирование</w:t>
      </w:r>
      <w:proofErr w:type="spellEnd"/>
      <w:r w:rsidRPr="007261C4">
        <w:rPr>
          <w:rStyle w:val="Zag11"/>
          <w:rFonts w:eastAsia="@Arial Unicode MS"/>
          <w:b/>
          <w:bCs/>
          <w:sz w:val="28"/>
          <w:szCs w:val="28"/>
        </w:rPr>
        <w:t xml:space="preserve">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lastRenderedPageBreak/>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Самостоятельное определение темы, главной мысли, структуры; деление текста на смысловые части, их </w:t>
      </w:r>
      <w:proofErr w:type="spellStart"/>
      <w:r w:rsidRPr="007261C4">
        <w:rPr>
          <w:rStyle w:val="Zag11"/>
          <w:rFonts w:eastAsia="@Arial Unicode MS"/>
          <w:sz w:val="28"/>
          <w:szCs w:val="28"/>
        </w:rPr>
        <w:t>озаглавливание</w:t>
      </w:r>
      <w:proofErr w:type="spellEnd"/>
      <w:r w:rsidRPr="007261C4">
        <w:rPr>
          <w:rStyle w:val="Zag11"/>
          <w:rFonts w:eastAsia="@Arial Unicode MS"/>
          <w:sz w:val="28"/>
          <w:szCs w:val="28"/>
        </w:rPr>
        <w:t>.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w:t>
      </w:r>
      <w:proofErr w:type="spellStart"/>
      <w:r w:rsidRPr="007261C4">
        <w:rPr>
          <w:rStyle w:val="Zag11"/>
          <w:rFonts w:eastAsia="@Arial Unicode MS"/>
          <w:sz w:val="28"/>
          <w:szCs w:val="28"/>
        </w:rPr>
        <w:t>озаглавливание</w:t>
      </w:r>
      <w:proofErr w:type="spellEnd"/>
      <w:r w:rsidRPr="007261C4">
        <w:rPr>
          <w:rStyle w:val="Zag11"/>
          <w:rFonts w:eastAsia="@Arial Unicode MS"/>
          <w:sz w:val="28"/>
          <w:szCs w:val="28"/>
        </w:rPr>
        <w:t xml:space="preserve">, подробный пересказ эпизода; деление текста на части, определение главной мысли каждой части и всего текста, </w:t>
      </w:r>
      <w:proofErr w:type="spellStart"/>
      <w:r w:rsidRPr="007261C4">
        <w:rPr>
          <w:rStyle w:val="Zag11"/>
          <w:rFonts w:eastAsia="@Arial Unicode MS"/>
          <w:sz w:val="28"/>
          <w:szCs w:val="28"/>
        </w:rPr>
        <w:t>озаглавливание</w:t>
      </w:r>
      <w:proofErr w:type="spellEnd"/>
      <w:r w:rsidRPr="007261C4">
        <w:rPr>
          <w:rStyle w:val="Zag11"/>
          <w:rFonts w:eastAsia="@Arial Unicode MS"/>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261C4">
        <w:rPr>
          <w:rStyle w:val="Zag11"/>
          <w:rFonts w:eastAsia="@Arial Unicode MS"/>
          <w:sz w:val="28"/>
          <w:szCs w:val="28"/>
        </w:rPr>
        <w:t>микротем</w:t>
      </w:r>
      <w:proofErr w:type="spellEnd"/>
      <w:r w:rsidRPr="007261C4">
        <w:rPr>
          <w:rStyle w:val="Zag11"/>
          <w:rFonts w:eastAsia="@Arial Unicode MS"/>
          <w:sz w:val="28"/>
          <w:szCs w:val="28"/>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261C4">
        <w:rPr>
          <w:rStyle w:val="Zag11"/>
          <w:rFonts w:eastAsia="@Arial Unicode MS"/>
          <w:sz w:val="28"/>
          <w:szCs w:val="28"/>
        </w:rPr>
        <w:t>внеучебного</w:t>
      </w:r>
      <w:proofErr w:type="spellEnd"/>
      <w:r w:rsidRPr="007261C4">
        <w:rPr>
          <w:rStyle w:val="Zag11"/>
          <w:rFonts w:eastAsia="@Arial Unicode MS"/>
          <w:sz w:val="28"/>
          <w:szCs w:val="28"/>
        </w:rPr>
        <w:t xml:space="preserve">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w:t>
      </w:r>
      <w:proofErr w:type="spellStart"/>
      <w:r w:rsidRPr="007261C4">
        <w:rPr>
          <w:rStyle w:val="Zag11"/>
          <w:rFonts w:eastAsia="@Arial Unicode MS"/>
          <w:i w:val="0"/>
          <w:iCs w:val="0"/>
          <w:color w:val="auto"/>
          <w:sz w:val="28"/>
          <w:szCs w:val="28"/>
          <w:lang w:val="ru-RU"/>
        </w:rPr>
        <w:t>инсценирование</w:t>
      </w:r>
      <w:proofErr w:type="spellEnd"/>
      <w:r w:rsidRPr="007261C4">
        <w:rPr>
          <w:rStyle w:val="Zag11"/>
          <w:rFonts w:eastAsia="@Arial Unicode MS"/>
          <w:i w:val="0"/>
          <w:iCs w:val="0"/>
          <w:color w:val="auto"/>
          <w:sz w:val="28"/>
          <w:szCs w:val="28"/>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261C4">
        <w:rPr>
          <w:rStyle w:val="Zag11"/>
          <w:rFonts w:eastAsia="@Arial Unicode MS"/>
          <w:i w:val="0"/>
          <w:iCs w:val="0"/>
          <w:color w:val="auto"/>
          <w:sz w:val="28"/>
          <w:szCs w:val="28"/>
          <w:lang w:val="ru-RU"/>
        </w:rPr>
        <w:t>этапности</w:t>
      </w:r>
      <w:proofErr w:type="spellEnd"/>
      <w:r w:rsidRPr="007261C4">
        <w:rPr>
          <w:rStyle w:val="Zag11"/>
          <w:rFonts w:eastAsia="@Arial Unicode MS"/>
          <w:i w:val="0"/>
          <w:iCs w:val="0"/>
          <w:color w:val="auto"/>
          <w:sz w:val="28"/>
          <w:szCs w:val="28"/>
          <w:lang w:val="ru-RU"/>
        </w:rPr>
        <w:t xml:space="preserve"> в </w:t>
      </w:r>
      <w:r w:rsidRPr="007261C4">
        <w:rPr>
          <w:rStyle w:val="Zag11"/>
          <w:rFonts w:eastAsia="@Arial Unicode MS"/>
          <w:i w:val="0"/>
          <w:iCs w:val="0"/>
          <w:color w:val="auto"/>
          <w:sz w:val="28"/>
          <w:szCs w:val="28"/>
          <w:lang w:val="ru-RU"/>
        </w:rPr>
        <w:lastRenderedPageBreak/>
        <w:t xml:space="preserve">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19" w:name="_Toc288394087"/>
      <w:bookmarkStart w:id="120" w:name="_Toc288410554"/>
      <w:bookmarkStart w:id="121" w:name="_Toc288410683"/>
      <w:bookmarkStart w:id="122" w:name="_Toc294246100"/>
      <w:r w:rsidRPr="00CB6752">
        <w:t>Иностранный язык</w:t>
      </w:r>
      <w:bookmarkEnd w:id="119"/>
      <w:bookmarkEnd w:id="120"/>
      <w:bookmarkEnd w:id="121"/>
      <w:bookmarkEnd w:id="12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lastRenderedPageBreak/>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BD7394">
      <w:pPr>
        <w:pStyle w:val="21"/>
      </w:pPr>
      <w:r w:rsidRPr="003C0745">
        <w:t xml:space="preserve">этикетные диалоги в типичных ситуациях бытового, </w:t>
      </w:r>
      <w:proofErr w:type="spellStart"/>
      <w:r w:rsidRPr="003C0745">
        <w:t>учебно­трудового</w:t>
      </w:r>
      <w:proofErr w:type="spellEnd"/>
      <w:r w:rsidRPr="003C0745">
        <w:t xml:space="preserve"> и межкультурного общения, в том числе при помощи средств телекоммуникации;</w:t>
      </w:r>
    </w:p>
    <w:p w:rsidR="00653A76" w:rsidRPr="0041436B" w:rsidRDefault="00653A76" w:rsidP="00BD7394">
      <w:pPr>
        <w:pStyle w:val="21"/>
      </w:pPr>
      <w:proofErr w:type="spellStart"/>
      <w:r w:rsidRPr="00CB6752">
        <w:t>диал</w:t>
      </w:r>
      <w:r w:rsidRPr="0041436B">
        <w:t>ог­расспрос</w:t>
      </w:r>
      <w:proofErr w:type="spellEnd"/>
      <w:r w:rsidRPr="0041436B">
        <w:t xml:space="preserve">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В русле </w:t>
      </w:r>
      <w:proofErr w:type="spellStart"/>
      <w:r w:rsidRPr="00BD7394">
        <w:rPr>
          <w:rFonts w:ascii="Times New Roman" w:hAnsi="Times New Roman"/>
          <w:b/>
          <w:bCs/>
          <w:color w:val="auto"/>
          <w:sz w:val="28"/>
          <w:szCs w:val="28"/>
        </w:rPr>
        <w:t>аудирования</w:t>
      </w:r>
      <w:proofErr w:type="spell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w:t>
      </w:r>
      <w:proofErr w:type="spellStart"/>
      <w:r w:rsidRPr="003C0745">
        <w:t>невербально</w:t>
      </w:r>
      <w:proofErr w:type="spellEnd"/>
      <w:r w:rsidRPr="003C0745">
        <w:t xml:space="preserve">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D7394">
      <w:pPr>
        <w:pStyle w:val="21"/>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Связующее «</w:t>
      </w:r>
      <w:proofErr w:type="spellStart"/>
      <w:r w:rsidRPr="00BD7394">
        <w:rPr>
          <w:rFonts w:ascii="Times New Roman" w:hAnsi="Times New Roman"/>
          <w:iCs/>
          <w:color w:val="auto"/>
          <w:spacing w:val="2"/>
          <w:sz w:val="28"/>
          <w:szCs w:val="28"/>
        </w:rPr>
        <w:t>r</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there</w:t>
      </w:r>
      <w:proofErr w:type="spellEnd"/>
      <w:r w:rsidRPr="00BD7394">
        <w:rPr>
          <w:rFonts w:ascii="Times New Roman" w:hAnsi="Times New Roman"/>
          <w:iCs/>
          <w:color w:val="auto"/>
          <w:spacing w:val="2"/>
          <w:sz w:val="28"/>
          <w:szCs w:val="28"/>
        </w:rPr>
        <w:t xml:space="preserve"> </w:t>
      </w:r>
      <w:proofErr w:type="spellStart"/>
      <w:r w:rsidRPr="00BD7394">
        <w:rPr>
          <w:rFonts w:ascii="Times New Roman" w:hAnsi="Times New Roman"/>
          <w:iCs/>
          <w:color w:val="auto"/>
          <w:spacing w:val="2"/>
          <w:sz w:val="28"/>
          <w:szCs w:val="28"/>
        </w:rPr>
        <w:t>is</w:t>
      </w:r>
      <w:proofErr w:type="spellEnd"/>
      <w:r w:rsidRPr="00BD7394">
        <w:rPr>
          <w:rFonts w:ascii="Times New Roman" w:hAnsi="Times New Roman"/>
          <w:iCs/>
          <w:color w:val="auto"/>
          <w:spacing w:val="2"/>
          <w:sz w:val="28"/>
          <w:szCs w:val="28"/>
        </w:rPr>
        <w:t>/</w:t>
      </w:r>
      <w:proofErr w:type="spellStart"/>
      <w:r w:rsidRPr="00BD7394">
        <w:rPr>
          <w:rFonts w:ascii="Times New Roman" w:hAnsi="Times New Roman"/>
          <w:iCs/>
          <w:color w:val="auto"/>
          <w:spacing w:val="2"/>
          <w:sz w:val="28"/>
          <w:szCs w:val="28"/>
        </w:rPr>
        <w:t>there</w:t>
      </w:r>
      <w:proofErr w:type="spellEnd"/>
      <w:r w:rsidRPr="00BD7394">
        <w:rPr>
          <w:rFonts w:ascii="Times New Roman" w:hAnsi="Times New Roman"/>
          <w:iCs/>
          <w:color w:val="auto"/>
          <w:spacing w:val="2"/>
          <w:sz w:val="28"/>
          <w:szCs w:val="28"/>
        </w:rPr>
        <w:t xml:space="preserve"> </w:t>
      </w:r>
      <w:proofErr w:type="spellStart"/>
      <w:r w:rsidRPr="00BD7394">
        <w:rPr>
          <w:rFonts w:ascii="Times New Roman" w:hAnsi="Times New Roman"/>
          <w:iCs/>
          <w:color w:val="auto"/>
          <w:spacing w:val="2"/>
          <w:sz w:val="28"/>
          <w:szCs w:val="28"/>
        </w:rPr>
        <w:t>are</w:t>
      </w:r>
      <w:proofErr w:type="spellEnd"/>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Ритмико­интонационные</w:t>
      </w:r>
      <w:proofErr w:type="spellEnd"/>
      <w:r w:rsidRPr="00BD7394">
        <w:rPr>
          <w:rFonts w:ascii="Times New Roman" w:hAnsi="Times New Roman"/>
          <w:color w:val="auto"/>
          <w:spacing w:val="2"/>
          <w:sz w:val="28"/>
          <w:szCs w:val="28"/>
        </w:rPr>
        <w:t xml:space="preserve"> особенности повествовательного, </w:t>
      </w:r>
      <w:proofErr w:type="spellStart"/>
      <w:r w:rsidRPr="00BD7394">
        <w:rPr>
          <w:rFonts w:ascii="Times New Roman" w:hAnsi="Times New Roman"/>
          <w:color w:val="auto"/>
          <w:spacing w:val="2"/>
          <w:sz w:val="28"/>
          <w:szCs w:val="28"/>
        </w:rPr>
        <w:t>побудительного</w:t>
      </w:r>
      <w:r w:rsidRPr="00BD7394">
        <w:rPr>
          <w:rFonts w:ascii="Times New Roman" w:hAnsi="Times New Roman"/>
          <w:color w:val="auto"/>
          <w:sz w:val="28"/>
          <w:szCs w:val="28"/>
        </w:rPr>
        <w:t>и</w:t>
      </w:r>
      <w:proofErr w:type="spellEnd"/>
      <w:r w:rsidRPr="00BD7394">
        <w:rPr>
          <w:rFonts w:ascii="Times New Roman" w:hAnsi="Times New Roman"/>
          <w:color w:val="auto"/>
          <w:sz w:val="28"/>
          <w:szCs w:val="28"/>
        </w:rPr>
        <w:t xml:space="preserve">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proofErr w:type="spellStart"/>
      <w:r w:rsidRPr="00BD7394">
        <w:rPr>
          <w:rFonts w:ascii="Times New Roman" w:hAnsi="Times New Roman"/>
          <w:color w:val="auto"/>
          <w:spacing w:val="2"/>
          <w:sz w:val="28"/>
          <w:szCs w:val="28"/>
        </w:rPr>
        <w:t>doctor</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film</w:t>
      </w:r>
      <w:proofErr w:type="spellEnd"/>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Начальное представление о способах словообразования: суффиксация (суффиксы ­</w:t>
      </w:r>
      <w:proofErr w:type="spellStart"/>
      <w:r w:rsidRPr="00BD7394">
        <w:rPr>
          <w:rFonts w:ascii="Times New Roman" w:hAnsi="Times New Roman"/>
          <w:iCs/>
          <w:color w:val="auto"/>
          <w:spacing w:val="2"/>
          <w:sz w:val="28"/>
          <w:szCs w:val="28"/>
        </w:rPr>
        <w:t>er</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or</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tion</w:t>
      </w:r>
      <w:proofErr w:type="spellEnd"/>
      <w:r w:rsidRPr="00BD7394">
        <w:rPr>
          <w:rFonts w:ascii="Times New Roman" w:hAnsi="Times New Roman"/>
          <w:iCs/>
          <w:color w:val="auto"/>
          <w:spacing w:val="2"/>
          <w:sz w:val="28"/>
          <w:szCs w:val="28"/>
        </w:rPr>
        <w:t>, ­</w:t>
      </w:r>
      <w:proofErr w:type="spellStart"/>
      <w:r w:rsidRPr="00BD7394">
        <w:rPr>
          <w:rFonts w:ascii="Times New Roman" w:hAnsi="Times New Roman"/>
          <w:iCs/>
          <w:color w:val="auto"/>
          <w:spacing w:val="2"/>
          <w:sz w:val="28"/>
          <w:szCs w:val="28"/>
        </w:rPr>
        <w:t>ist</w:t>
      </w:r>
      <w:proofErr w:type="spellEnd"/>
      <w:r w:rsidRPr="00BD7394">
        <w:rPr>
          <w:rFonts w:ascii="Times New Roman" w:hAnsi="Times New Roman"/>
          <w:iCs/>
          <w:color w:val="auto"/>
          <w:spacing w:val="2"/>
          <w:sz w:val="28"/>
          <w:szCs w:val="28"/>
        </w:rPr>
        <w:t xml:space="preserve">, </w:t>
      </w:r>
      <w:r w:rsidRPr="00BD7394">
        <w:rPr>
          <w:rFonts w:ascii="Times New Roman" w:hAnsi="Times New Roman"/>
          <w:iCs/>
          <w:color w:val="auto"/>
          <w:sz w:val="28"/>
          <w:szCs w:val="28"/>
        </w:rPr>
        <w:t>­</w:t>
      </w:r>
      <w:proofErr w:type="spellStart"/>
      <w:r w:rsidRPr="00BD7394">
        <w:rPr>
          <w:rFonts w:ascii="Times New Roman" w:hAnsi="Times New Roman"/>
          <w:iCs/>
          <w:color w:val="auto"/>
          <w:sz w:val="28"/>
          <w:szCs w:val="28"/>
        </w:rPr>
        <w:t>ful</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ly</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teen</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ty</w:t>
      </w:r>
      <w:proofErr w:type="spellEnd"/>
      <w:r w:rsidRPr="00BD7394">
        <w:rPr>
          <w:rFonts w:ascii="Times New Roman" w:hAnsi="Times New Roman"/>
          <w:iCs/>
          <w:color w:val="auto"/>
          <w:sz w:val="28"/>
          <w:szCs w:val="28"/>
        </w:rPr>
        <w:t>, ­</w:t>
      </w:r>
      <w:proofErr w:type="spellStart"/>
      <w:r w:rsidRPr="00BD7394">
        <w:rPr>
          <w:rFonts w:ascii="Times New Roman" w:hAnsi="Times New Roman"/>
          <w:iCs/>
          <w:color w:val="auto"/>
          <w:sz w:val="28"/>
          <w:szCs w:val="28"/>
        </w:rPr>
        <w:t>th</w:t>
      </w:r>
      <w:proofErr w:type="spellEnd"/>
      <w:r w:rsidRPr="00BD7394">
        <w:rPr>
          <w:rFonts w:ascii="Times New Roman" w:hAnsi="Times New Roman"/>
          <w:iCs/>
          <w:color w:val="auto"/>
          <w:sz w:val="28"/>
          <w:szCs w:val="28"/>
        </w:rPr>
        <w:t>), словосложение (</w:t>
      </w:r>
      <w:proofErr w:type="spellStart"/>
      <w:r w:rsidRPr="00BD7394">
        <w:rPr>
          <w:rFonts w:ascii="Times New Roman" w:hAnsi="Times New Roman"/>
          <w:iCs/>
          <w:color w:val="auto"/>
          <w:sz w:val="28"/>
          <w:szCs w:val="28"/>
        </w:rPr>
        <w:t>postcard</w:t>
      </w:r>
      <w:proofErr w:type="spellEnd"/>
      <w:r w:rsidRPr="00BD7394">
        <w:rPr>
          <w:rFonts w:ascii="Times New Roman" w:hAnsi="Times New Roman"/>
          <w:iCs/>
          <w:color w:val="auto"/>
          <w:sz w:val="28"/>
          <w:szCs w:val="28"/>
        </w:rPr>
        <w:t>), конверсия (</w:t>
      </w:r>
      <w:proofErr w:type="spellStart"/>
      <w:r w:rsidRPr="00BD7394">
        <w:rPr>
          <w:rFonts w:ascii="Times New Roman" w:hAnsi="Times New Roman"/>
          <w:iCs/>
          <w:color w:val="auto"/>
          <w:sz w:val="28"/>
          <w:szCs w:val="28"/>
        </w:rPr>
        <w:t>play</w:t>
      </w:r>
      <w:proofErr w:type="spellEnd"/>
      <w:r w:rsidRPr="00BD7394">
        <w:rPr>
          <w:rFonts w:ascii="Times New Roman" w:hAnsi="Times New Roman"/>
          <w:iCs/>
          <w:color w:val="auto"/>
          <w:sz w:val="28"/>
          <w:szCs w:val="28"/>
        </w:rPr>
        <w:t xml:space="preserve"> — </w:t>
      </w:r>
      <w:proofErr w:type="spellStart"/>
      <w:r w:rsidRPr="00BD7394">
        <w:rPr>
          <w:rFonts w:ascii="Times New Roman" w:hAnsi="Times New Roman"/>
          <w:iCs/>
          <w:color w:val="auto"/>
          <w:sz w:val="28"/>
          <w:szCs w:val="28"/>
        </w:rPr>
        <w:t>to</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play</w:t>
      </w:r>
      <w:proofErr w:type="spellEnd"/>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t>
      </w:r>
      <w:proofErr w:type="spellStart"/>
      <w:r w:rsidRPr="00BD7394">
        <w:rPr>
          <w:rFonts w:ascii="Times New Roman" w:hAnsi="Times New Roman"/>
          <w:color w:val="auto"/>
          <w:spacing w:val="2"/>
          <w:sz w:val="28"/>
          <w:szCs w:val="28"/>
        </w:rPr>
        <w:t>what</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who</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when</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where</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why</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how</w:t>
      </w:r>
      <w:proofErr w:type="spellEnd"/>
      <w:r w:rsidRPr="00BD7394">
        <w:rPr>
          <w:rFonts w:ascii="Times New Roman" w:hAnsi="Times New Roman"/>
          <w:color w:val="auto"/>
          <w:spacing w:val="2"/>
          <w:sz w:val="28"/>
          <w:szCs w:val="28"/>
        </w:rPr>
        <w:t xml:space="preserve">. Порядок </w:t>
      </w:r>
      <w:r w:rsidRPr="00BD7394">
        <w:rPr>
          <w:rFonts w:ascii="Times New Roman" w:hAnsi="Times New Roman"/>
          <w:color w:val="auto"/>
          <w:sz w:val="28"/>
          <w:szCs w:val="28"/>
        </w:rPr>
        <w:t>слов в предложении. Утвердительные и отрицательные предложения. Простое предложение с простым глагольным сказуемым (</w:t>
      </w:r>
      <w:proofErr w:type="spellStart"/>
      <w:r w:rsidRPr="00BD7394">
        <w:rPr>
          <w:rFonts w:ascii="Times New Roman" w:hAnsi="Times New Roman"/>
          <w:color w:val="auto"/>
          <w:sz w:val="28"/>
          <w:szCs w:val="28"/>
        </w:rPr>
        <w:t>He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speaks</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English</w:t>
      </w:r>
      <w:proofErr w:type="spellEnd"/>
      <w:r w:rsidRPr="00BD7394">
        <w:rPr>
          <w:rFonts w:ascii="Times New Roman" w:hAnsi="Times New Roman"/>
          <w:color w:val="auto"/>
          <w:sz w:val="28"/>
          <w:szCs w:val="28"/>
        </w:rPr>
        <w:t>.), составным именным (</w:t>
      </w:r>
      <w:proofErr w:type="spellStart"/>
      <w:r w:rsidRPr="00BD7394">
        <w:rPr>
          <w:rFonts w:ascii="Times New Roman" w:hAnsi="Times New Roman"/>
          <w:color w:val="auto"/>
          <w:sz w:val="28"/>
          <w:szCs w:val="28"/>
        </w:rPr>
        <w:t>My</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family</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is</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big</w:t>
      </w:r>
      <w:proofErr w:type="spellEnd"/>
      <w:r w:rsidRPr="00BD7394">
        <w:rPr>
          <w:rFonts w:ascii="Times New Roman" w:hAnsi="Times New Roman"/>
          <w:color w:val="auto"/>
          <w:sz w:val="28"/>
          <w:szCs w:val="28"/>
        </w:rPr>
        <w:t xml:space="preserve">.) и составным глагольным (I </w:t>
      </w:r>
      <w:proofErr w:type="spellStart"/>
      <w:r w:rsidRPr="00BD7394">
        <w:rPr>
          <w:rFonts w:ascii="Times New Roman" w:hAnsi="Times New Roman"/>
          <w:color w:val="auto"/>
          <w:sz w:val="28"/>
          <w:szCs w:val="28"/>
        </w:rPr>
        <w:t>like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to</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dance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She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can</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skate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well</w:t>
      </w:r>
      <w:proofErr w:type="spellEnd"/>
      <w:r w:rsidRPr="00BD7394">
        <w:rPr>
          <w:rFonts w:ascii="Times New Roman" w:hAnsi="Times New Roman"/>
          <w:color w:val="auto"/>
          <w:sz w:val="28"/>
          <w:szCs w:val="28"/>
        </w:rPr>
        <w:t>.) сказуемым. Побудительные предложения в утвердительной (</w:t>
      </w:r>
      <w:proofErr w:type="spellStart"/>
      <w:r w:rsidRPr="00BD7394">
        <w:rPr>
          <w:rFonts w:ascii="Times New Roman" w:hAnsi="Times New Roman"/>
          <w:color w:val="auto"/>
          <w:sz w:val="28"/>
          <w:szCs w:val="28"/>
        </w:rPr>
        <w:t>Help</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me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please</w:t>
      </w:r>
      <w:proofErr w:type="spellEnd"/>
      <w:r w:rsidRPr="00BD7394">
        <w:rPr>
          <w:rFonts w:ascii="Times New Roman" w:hAnsi="Times New Roman"/>
          <w:color w:val="auto"/>
          <w:sz w:val="28"/>
          <w:szCs w:val="28"/>
        </w:rPr>
        <w:t>.) и отрицательной (</w:t>
      </w:r>
      <w:proofErr w:type="spellStart"/>
      <w:r w:rsidRPr="00BD7394">
        <w:rPr>
          <w:rFonts w:ascii="Times New Roman" w:hAnsi="Times New Roman"/>
          <w:color w:val="auto"/>
          <w:sz w:val="28"/>
          <w:szCs w:val="28"/>
        </w:rPr>
        <w:t>Don’t</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be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late</w:t>
      </w:r>
      <w:proofErr w:type="spellEnd"/>
      <w:r w:rsidRPr="00BD7394">
        <w:rPr>
          <w:rFonts w:ascii="Times New Roman" w:hAnsi="Times New Roman"/>
          <w:color w:val="auto"/>
          <w:sz w:val="28"/>
          <w:szCs w:val="28"/>
        </w:rPr>
        <w:t xml:space="preserve">!) формах. </w:t>
      </w:r>
      <w:r w:rsidRPr="00BD7394">
        <w:rPr>
          <w:rFonts w:ascii="Times New Roman" w:hAnsi="Times New Roman"/>
          <w:iCs/>
          <w:color w:val="auto"/>
          <w:sz w:val="28"/>
          <w:szCs w:val="28"/>
        </w:rPr>
        <w:t>Безличные предложения в настоящем времени (</w:t>
      </w:r>
      <w:proofErr w:type="spellStart"/>
      <w:r w:rsidRPr="00BD7394">
        <w:rPr>
          <w:rFonts w:ascii="Times New Roman" w:hAnsi="Times New Roman"/>
          <w:iCs/>
          <w:color w:val="auto"/>
          <w:sz w:val="28"/>
          <w:szCs w:val="28"/>
        </w:rPr>
        <w:t>It</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is</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cold</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It’s</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five</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o</w:t>
      </w:r>
      <w:r w:rsidRPr="00BD7394">
        <w:rPr>
          <w:rFonts w:ascii="Times New Roman" w:hAnsi="Times New Roman"/>
          <w:color w:val="auto"/>
          <w:sz w:val="28"/>
          <w:szCs w:val="28"/>
        </w:rPr>
        <w:t>’</w:t>
      </w:r>
      <w:r w:rsidRPr="00BD7394">
        <w:rPr>
          <w:rFonts w:ascii="Times New Roman" w:hAnsi="Times New Roman"/>
          <w:iCs/>
          <w:color w:val="auto"/>
          <w:sz w:val="28"/>
          <w:szCs w:val="28"/>
        </w:rPr>
        <w:t>clock</w:t>
      </w:r>
      <w:proofErr w:type="spellEnd"/>
      <w:r w:rsidRPr="00BD7394">
        <w:rPr>
          <w:rFonts w:ascii="Times New Roman" w:hAnsi="Times New Roman"/>
          <w:iCs/>
          <w:color w:val="auto"/>
          <w:sz w:val="28"/>
          <w:szCs w:val="28"/>
        </w:rPr>
        <w:t>.).</w:t>
      </w:r>
      <w:r w:rsidRPr="00BD7394">
        <w:rPr>
          <w:rFonts w:ascii="Times New Roman" w:hAnsi="Times New Roman"/>
          <w:color w:val="auto"/>
          <w:sz w:val="28"/>
          <w:szCs w:val="28"/>
        </w:rPr>
        <w:t xml:space="preserve"> Предложения с оборотом </w:t>
      </w:r>
      <w:proofErr w:type="spellStart"/>
      <w:r w:rsidRPr="00BD7394">
        <w:rPr>
          <w:rFonts w:ascii="Times New Roman" w:hAnsi="Times New Roman"/>
          <w:color w:val="auto"/>
          <w:sz w:val="28"/>
          <w:szCs w:val="28"/>
        </w:rPr>
        <w:t>there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lastRenderedPageBreak/>
        <w:t>is</w:t>
      </w:r>
      <w:proofErr w:type="spellEnd"/>
      <w:r w:rsidRPr="00BD7394">
        <w:rPr>
          <w:rFonts w:ascii="Times New Roman" w:hAnsi="Times New Roman"/>
          <w:color w:val="auto"/>
          <w:sz w:val="28"/>
          <w:szCs w:val="28"/>
        </w:rPr>
        <w:t>/</w:t>
      </w:r>
      <w:proofErr w:type="spellStart"/>
      <w:r w:rsidRPr="00BD7394">
        <w:rPr>
          <w:rFonts w:ascii="Times New Roman" w:hAnsi="Times New Roman"/>
          <w:color w:val="auto"/>
          <w:sz w:val="28"/>
          <w:szCs w:val="28"/>
        </w:rPr>
        <w:t>there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are</w:t>
      </w:r>
      <w:proofErr w:type="spellEnd"/>
      <w:r w:rsidRPr="00BD7394">
        <w:rPr>
          <w:rFonts w:ascii="Times New Roman" w:hAnsi="Times New Roman"/>
          <w:color w:val="auto"/>
          <w:sz w:val="28"/>
          <w:szCs w:val="28"/>
        </w:rPr>
        <w:t xml:space="preserv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 xml:space="preserve">с союзами </w:t>
      </w:r>
      <w:proofErr w:type="spellStart"/>
      <w:r w:rsidRPr="00BD7394">
        <w:rPr>
          <w:rFonts w:ascii="Times New Roman" w:hAnsi="Times New Roman"/>
          <w:iCs/>
          <w:color w:val="auto"/>
          <w:sz w:val="28"/>
          <w:szCs w:val="28"/>
        </w:rPr>
        <w:t>and</w:t>
      </w:r>
      <w:proofErr w:type="spellEnd"/>
      <w:r w:rsidRPr="00BD7394">
        <w:rPr>
          <w:rFonts w:ascii="Times New Roman" w:hAnsi="Times New Roman"/>
          <w:iCs/>
          <w:color w:val="auto"/>
          <w:sz w:val="28"/>
          <w:szCs w:val="28"/>
        </w:rPr>
        <w:t xml:space="preserve"> и </w:t>
      </w:r>
      <w:proofErr w:type="spellStart"/>
      <w:r w:rsidRPr="00BD7394">
        <w:rPr>
          <w:rFonts w:ascii="Times New Roman" w:hAnsi="Times New Roman"/>
          <w:iCs/>
          <w:color w:val="auto"/>
          <w:sz w:val="28"/>
          <w:szCs w:val="28"/>
        </w:rPr>
        <w:t>but.Сложноподчинённые</w:t>
      </w:r>
      <w:proofErr w:type="spellEnd"/>
      <w:r w:rsidRPr="00BD7394">
        <w:rPr>
          <w:rFonts w:ascii="Times New Roman" w:hAnsi="Times New Roman"/>
          <w:iCs/>
          <w:color w:val="auto"/>
          <w:sz w:val="28"/>
          <w:szCs w:val="28"/>
        </w:rPr>
        <w:t xml:space="preserve"> предложения с </w:t>
      </w:r>
      <w:proofErr w:type="spellStart"/>
      <w:r w:rsidRPr="00BD7394">
        <w:rPr>
          <w:rFonts w:ascii="Times New Roman" w:hAnsi="Times New Roman"/>
          <w:iCs/>
          <w:color w:val="auto"/>
          <w:sz w:val="28"/>
          <w:szCs w:val="28"/>
        </w:rPr>
        <w:t>because</w:t>
      </w:r>
      <w:proofErr w:type="spellEnd"/>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w:t>
      </w:r>
      <w:proofErr w:type="spellStart"/>
      <w:r w:rsidRPr="00BD7394">
        <w:rPr>
          <w:rFonts w:ascii="Times New Roman" w:hAnsi="Times New Roman"/>
          <w:color w:val="auto"/>
          <w:spacing w:val="2"/>
          <w:sz w:val="28"/>
          <w:szCs w:val="28"/>
        </w:rPr>
        <w:t>Present</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Future</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z w:val="28"/>
          <w:szCs w:val="28"/>
        </w:rPr>
        <w:t>Past</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Simple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Indefinite</w:t>
      </w:r>
      <w:proofErr w:type="spellEnd"/>
      <w:r w:rsidRPr="00BD7394">
        <w:rPr>
          <w:rFonts w:ascii="Times New Roman" w:hAnsi="Times New Roman"/>
          <w:color w:val="auto"/>
          <w:sz w:val="28"/>
          <w:szCs w:val="28"/>
        </w:rPr>
        <w:t>). Неопределённая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proofErr w:type="spellStart"/>
      <w:r w:rsidRPr="00BD7394">
        <w:rPr>
          <w:rFonts w:ascii="Times New Roman" w:hAnsi="Times New Roman"/>
          <w:color w:val="auto"/>
          <w:spacing w:val="2"/>
          <w:sz w:val="28"/>
          <w:szCs w:val="28"/>
        </w:rPr>
        <w:t>Модальныеглаголы</w:t>
      </w:r>
      <w:proofErr w:type="spellEnd"/>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w:t>
      </w:r>
      <w:proofErr w:type="spellStart"/>
      <w:r w:rsidRPr="00BD7394">
        <w:rPr>
          <w:rFonts w:ascii="Times New Roman" w:hAnsi="Times New Roman"/>
          <w:color w:val="auto"/>
          <w:spacing w:val="2"/>
          <w:sz w:val="28"/>
          <w:szCs w:val="28"/>
        </w:rPr>
        <w:t>I’d</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like</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to</w:t>
      </w:r>
      <w:proofErr w:type="spellEnd"/>
      <w:r w:rsidRPr="00BD7394">
        <w:rPr>
          <w:rFonts w:ascii="Times New Roman" w:hAnsi="Times New Roman"/>
          <w:color w:val="auto"/>
          <w:spacing w:val="2"/>
          <w:sz w:val="28"/>
          <w:szCs w:val="28"/>
        </w:rPr>
        <w:t xml:space="preserve">…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Местоимения: личные (в именительном и объектном падежах), притяжательные, вопросительные, указательные (</w:t>
      </w:r>
      <w:proofErr w:type="spellStart"/>
      <w:r w:rsidRPr="00BD7394">
        <w:rPr>
          <w:rFonts w:ascii="Times New Roman" w:hAnsi="Times New Roman"/>
          <w:color w:val="auto"/>
          <w:sz w:val="28"/>
          <w:szCs w:val="28"/>
        </w:rPr>
        <w:t>this</w:t>
      </w:r>
      <w:proofErr w:type="spellEnd"/>
      <w:r w:rsidRPr="00BD7394">
        <w:rPr>
          <w:rFonts w:ascii="Times New Roman" w:hAnsi="Times New Roman"/>
          <w:color w:val="auto"/>
          <w:sz w:val="28"/>
          <w:szCs w:val="28"/>
        </w:rPr>
        <w:t>/</w:t>
      </w:r>
      <w:proofErr w:type="spellStart"/>
      <w:r w:rsidRPr="00BD7394">
        <w:rPr>
          <w:rFonts w:ascii="Times New Roman" w:hAnsi="Times New Roman"/>
          <w:color w:val="auto"/>
          <w:sz w:val="28"/>
          <w:szCs w:val="28"/>
        </w:rPr>
        <w:t>these</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that</w:t>
      </w:r>
      <w:proofErr w:type="spellEnd"/>
      <w:r w:rsidRPr="00BD7394">
        <w:rPr>
          <w:rFonts w:ascii="Times New Roman" w:hAnsi="Times New Roman"/>
          <w:color w:val="auto"/>
          <w:sz w:val="28"/>
          <w:szCs w:val="28"/>
        </w:rPr>
        <w:t>/</w:t>
      </w:r>
      <w:proofErr w:type="spellStart"/>
      <w:r w:rsidRPr="00BD7394">
        <w:rPr>
          <w:rFonts w:ascii="Times New Roman" w:hAnsi="Times New Roman"/>
          <w:color w:val="auto"/>
          <w:sz w:val="28"/>
          <w:szCs w:val="28"/>
        </w:rPr>
        <w:t>those</w:t>
      </w:r>
      <w:proofErr w:type="spellEnd"/>
      <w:r w:rsidRPr="00BD7394">
        <w:rPr>
          <w:rFonts w:ascii="Times New Roman" w:hAnsi="Times New Roman"/>
          <w:color w:val="auto"/>
          <w:sz w:val="28"/>
          <w:szCs w:val="28"/>
        </w:rPr>
        <w:t xml:space="preserve">), </w:t>
      </w:r>
      <w:r w:rsidRPr="00BD7394">
        <w:rPr>
          <w:rFonts w:ascii="Times New Roman" w:hAnsi="Times New Roman"/>
          <w:iCs/>
          <w:color w:val="auto"/>
          <w:sz w:val="28"/>
          <w:szCs w:val="28"/>
        </w:rPr>
        <w:t>неопределённые (</w:t>
      </w:r>
      <w:proofErr w:type="spellStart"/>
      <w:r w:rsidRPr="00BD7394">
        <w:rPr>
          <w:rFonts w:ascii="Times New Roman" w:hAnsi="Times New Roman"/>
          <w:iCs/>
          <w:color w:val="auto"/>
          <w:sz w:val="28"/>
          <w:szCs w:val="28"/>
        </w:rPr>
        <w:t>some</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any</w:t>
      </w:r>
      <w:proofErr w:type="spellEnd"/>
      <w:r w:rsidRPr="00BD7394">
        <w:rPr>
          <w:rFonts w:ascii="Times New Roman" w:hAnsi="Times New Roman"/>
          <w:iCs/>
          <w:color w:val="auto"/>
          <w:sz w:val="28"/>
          <w:szCs w:val="28"/>
        </w:rPr>
        <w:t>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proofErr w:type="spellStart"/>
      <w:r w:rsidRPr="00BD7394">
        <w:rPr>
          <w:rFonts w:ascii="Times New Roman" w:hAnsi="Times New Roman"/>
          <w:iCs/>
          <w:color w:val="auto"/>
          <w:spacing w:val="2"/>
          <w:sz w:val="28"/>
          <w:szCs w:val="28"/>
        </w:rPr>
        <w:t>Наречиявремени</w:t>
      </w:r>
      <w:proofErr w:type="spellEnd"/>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w:t>
      </w:r>
      <w:proofErr w:type="spellStart"/>
      <w:r w:rsidRPr="00BD7394">
        <w:rPr>
          <w:rFonts w:ascii="Times New Roman" w:hAnsi="Times New Roman"/>
          <w:iCs/>
          <w:color w:val="auto"/>
          <w:sz w:val="28"/>
          <w:szCs w:val="28"/>
        </w:rPr>
        <w:t>much</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little</w:t>
      </w:r>
      <w:proofErr w:type="spellEnd"/>
      <w:r w:rsidRPr="00BD7394">
        <w:rPr>
          <w:rFonts w:ascii="Times New Roman" w:hAnsi="Times New Roman"/>
          <w:iCs/>
          <w:color w:val="auto"/>
          <w:sz w:val="28"/>
          <w:szCs w:val="28"/>
        </w:rPr>
        <w:t xml:space="preserve">, </w:t>
      </w:r>
      <w:proofErr w:type="spellStart"/>
      <w:r w:rsidRPr="00BD7394">
        <w:rPr>
          <w:rFonts w:ascii="Times New Roman" w:hAnsi="Times New Roman"/>
          <w:iCs/>
          <w:color w:val="auto"/>
          <w:sz w:val="28"/>
          <w:szCs w:val="28"/>
        </w:rPr>
        <w:t>very</w:t>
      </w:r>
      <w:proofErr w:type="spellEnd"/>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proofErr w:type="spellStart"/>
      <w:r w:rsidRPr="00BD7394">
        <w:rPr>
          <w:rFonts w:ascii="Times New Roman" w:hAnsi="Times New Roman"/>
          <w:color w:val="auto"/>
          <w:spacing w:val="2"/>
          <w:sz w:val="28"/>
          <w:szCs w:val="28"/>
        </w:rPr>
        <w:t>Наиболееупотребительныепредлоги</w:t>
      </w:r>
      <w:proofErr w:type="spellEnd"/>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 xml:space="preserve">совершенствуют </w:t>
      </w:r>
      <w:proofErr w:type="spellStart"/>
      <w:r w:rsidRPr="00A87A29">
        <w:t>общеречевые</w:t>
      </w:r>
      <w:proofErr w:type="spellEnd"/>
      <w:r w:rsidRPr="00A87A29">
        <w:t xml:space="preserve"> коммуникативные умения, например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lastRenderedPageBreak/>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proofErr w:type="spellStart"/>
      <w:r w:rsidRPr="00BD7394">
        <w:rPr>
          <w:rFonts w:ascii="Times New Roman" w:hAnsi="Times New Roman"/>
          <w:color w:val="auto"/>
          <w:sz w:val="28"/>
          <w:szCs w:val="28"/>
        </w:rPr>
        <w:t>Общеучебные</w:t>
      </w:r>
      <w:proofErr w:type="spellEnd"/>
      <w:r w:rsidRPr="00BD7394">
        <w:rPr>
          <w:rFonts w:ascii="Times New Roman" w:hAnsi="Times New Roman"/>
          <w:color w:val="auto"/>
          <w:sz w:val="28"/>
          <w:szCs w:val="28"/>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23" w:name="_Toc288394088"/>
      <w:bookmarkStart w:id="124" w:name="_Toc288410555"/>
      <w:bookmarkStart w:id="125" w:name="_Toc288410684"/>
      <w:bookmarkStart w:id="126" w:name="_Toc294246101"/>
      <w:r w:rsidRPr="00CB6752">
        <w:t>Математика и информатика</w:t>
      </w:r>
      <w:bookmarkEnd w:id="123"/>
      <w:bookmarkEnd w:id="124"/>
      <w:bookmarkEnd w:id="125"/>
      <w:bookmarkEnd w:id="12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Счёт предметов. Чтение и запись чисел от нуля до миллиона. Классы и разряды. Представление многозначных </w:t>
      </w:r>
      <w:proofErr w:type="spellStart"/>
      <w:r w:rsidRPr="00BD7394">
        <w:rPr>
          <w:rFonts w:ascii="Times New Roman" w:hAnsi="Times New Roman"/>
          <w:color w:val="auto"/>
          <w:sz w:val="28"/>
          <w:szCs w:val="28"/>
        </w:rPr>
        <w:t>чиселв</w:t>
      </w:r>
      <w:proofErr w:type="spellEnd"/>
      <w:r w:rsidRPr="00BD7394">
        <w:rPr>
          <w:rFonts w:ascii="Times New Roman" w:hAnsi="Times New Roman"/>
          <w:color w:val="auto"/>
          <w:sz w:val="28"/>
          <w:szCs w:val="28"/>
        </w:rPr>
        <w:t xml:space="preserve">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пр.). Распознавание и </w:t>
      </w:r>
      <w:proofErr w:type="spellStart"/>
      <w:r w:rsidRPr="00BD7394">
        <w:rPr>
          <w:rFonts w:ascii="Times New Roman" w:hAnsi="Times New Roman"/>
          <w:color w:val="auto"/>
          <w:spacing w:val="2"/>
          <w:sz w:val="28"/>
          <w:szCs w:val="28"/>
        </w:rPr>
        <w:t>изображение</w:t>
      </w:r>
      <w:r w:rsidRPr="00BD7394">
        <w:rPr>
          <w:rFonts w:ascii="Times New Roman" w:hAnsi="Times New Roman"/>
          <w:color w:val="auto"/>
          <w:sz w:val="28"/>
          <w:szCs w:val="28"/>
        </w:rPr>
        <w:t>геометрических</w:t>
      </w:r>
      <w:proofErr w:type="spellEnd"/>
      <w:r w:rsidRPr="00BD7394">
        <w:rPr>
          <w:rFonts w:ascii="Times New Roman" w:hAnsi="Times New Roman"/>
          <w:color w:val="auto"/>
          <w:sz w:val="28"/>
          <w:szCs w:val="28"/>
        </w:rPr>
        <w:t xml:space="preserve">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CB6752" w:rsidRDefault="00653A76" w:rsidP="00BD7394">
      <w:pPr>
        <w:pStyle w:val="afd"/>
        <w:numPr>
          <w:ilvl w:val="3"/>
          <w:numId w:val="3"/>
        </w:numPr>
        <w:ind w:left="0" w:hanging="22"/>
      </w:pPr>
      <w:bookmarkStart w:id="127" w:name="_Toc288394089"/>
      <w:bookmarkStart w:id="128" w:name="_Toc288410556"/>
      <w:bookmarkStart w:id="129" w:name="_Toc288410685"/>
      <w:bookmarkStart w:id="130" w:name="_Toc294246102"/>
      <w:r w:rsidRPr="00CB6752">
        <w:t>Окружающий мир</w:t>
      </w:r>
      <w:bookmarkEnd w:id="127"/>
      <w:bookmarkEnd w:id="128"/>
      <w:bookmarkEnd w:id="129"/>
      <w:bookmarkEnd w:id="13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w:t>
      </w:r>
      <w:r w:rsidRPr="007261C4">
        <w:rPr>
          <w:rStyle w:val="Zag11"/>
          <w:rFonts w:eastAsia="@Arial Unicode MS"/>
          <w:sz w:val="28"/>
          <w:szCs w:val="28"/>
        </w:rPr>
        <w:lastRenderedPageBreak/>
        <w:t>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w:t>
      </w:r>
      <w:r w:rsidRPr="007261C4">
        <w:rPr>
          <w:rStyle w:val="Zag11"/>
          <w:rFonts w:eastAsia="@Arial Unicode MS"/>
          <w:sz w:val="28"/>
          <w:szCs w:val="28"/>
        </w:rPr>
        <w:lastRenderedPageBreak/>
        <w:t>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6C5DA7">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 xml:space="preserve">телефон, электронная почта, аудио- и </w:t>
      </w:r>
      <w:proofErr w:type="spellStart"/>
      <w:r w:rsidRPr="007261C4">
        <w:rPr>
          <w:rStyle w:val="Zag11"/>
          <w:rFonts w:eastAsia="@Arial Unicode MS"/>
          <w:i/>
          <w:iCs/>
          <w:sz w:val="28"/>
          <w:szCs w:val="28"/>
        </w:rPr>
        <w:t>видеочаты</w:t>
      </w:r>
      <w:proofErr w:type="spellEnd"/>
      <w:r w:rsidRPr="007261C4">
        <w:rPr>
          <w:rStyle w:val="Zag11"/>
          <w:rFonts w:eastAsia="@Arial Unicode MS"/>
          <w:i/>
          <w:iCs/>
          <w:sz w:val="28"/>
          <w:szCs w:val="28"/>
        </w:rPr>
        <w:t>,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r w:rsidRPr="007261C4">
        <w:rPr>
          <w:rStyle w:val="Zag11"/>
          <w:rFonts w:eastAsia="@Arial Unicode MS"/>
          <w:sz w:val="28"/>
          <w:szCs w:val="28"/>
        </w:rPr>
        <w:t>Mарта</w:t>
      </w:r>
      <w:proofErr w:type="spellEnd"/>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lastRenderedPageBreak/>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Режим дня школьника, чередование труда и отдыха </w:t>
      </w:r>
      <w:proofErr w:type="spellStart"/>
      <w:r w:rsidRPr="00BD7394">
        <w:rPr>
          <w:rFonts w:ascii="Times New Roman" w:hAnsi="Times New Roman"/>
          <w:color w:val="auto"/>
          <w:spacing w:val="2"/>
          <w:sz w:val="28"/>
          <w:szCs w:val="28"/>
        </w:rPr>
        <w:t>в</w:t>
      </w:r>
      <w:r w:rsidRPr="00BD7394">
        <w:rPr>
          <w:rFonts w:ascii="Times New Roman" w:hAnsi="Times New Roman"/>
          <w:color w:val="auto"/>
          <w:sz w:val="28"/>
          <w:szCs w:val="28"/>
        </w:rPr>
        <w:t>режиме</w:t>
      </w:r>
      <w:proofErr w:type="spellEnd"/>
      <w:r w:rsidRPr="00BD7394">
        <w:rPr>
          <w:rFonts w:ascii="Times New Roman" w:hAnsi="Times New Roman"/>
          <w:color w:val="auto"/>
          <w:sz w:val="28"/>
          <w:szCs w:val="28"/>
        </w:rPr>
        <w:t xml:space="preserve">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 xml:space="preserve">вила пожарной безопасности, основные правила </w:t>
      </w:r>
      <w:proofErr w:type="spellStart"/>
      <w:r w:rsidRPr="00BD7394">
        <w:rPr>
          <w:rFonts w:ascii="Times New Roman" w:hAnsi="Times New Roman"/>
          <w:color w:val="auto"/>
          <w:sz w:val="28"/>
          <w:szCs w:val="28"/>
        </w:rPr>
        <w:t>обращенияс</w:t>
      </w:r>
      <w:proofErr w:type="spellEnd"/>
      <w:r w:rsidRPr="00BD7394">
        <w:rPr>
          <w:rFonts w:ascii="Times New Roman" w:hAnsi="Times New Roman"/>
          <w:color w:val="auto"/>
          <w:sz w:val="28"/>
          <w:szCs w:val="28"/>
        </w:rPr>
        <w:t xml:space="preserve"> газом, электричеством, водой.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 .</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31" w:name="_Toc288394090"/>
      <w:bookmarkStart w:id="132" w:name="_Toc288410557"/>
      <w:bookmarkStart w:id="133" w:name="_Toc288410686"/>
      <w:bookmarkStart w:id="134" w:name="_Toc294246103"/>
      <w:r w:rsidRPr="00CB6752">
        <w:t xml:space="preserve">Основы </w:t>
      </w:r>
      <w:bookmarkEnd w:id="131"/>
      <w:bookmarkEnd w:id="132"/>
      <w:bookmarkEnd w:id="133"/>
      <w:r w:rsidR="00092A93" w:rsidRPr="0041436B">
        <w:t>религиозных культур и светской этики</w:t>
      </w:r>
      <w:bookmarkEnd w:id="134"/>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0370C1">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w:t>
      </w:r>
      <w:r w:rsidR="000370C1">
        <w:rPr>
          <w:sz w:val="28"/>
          <w:szCs w:val="28"/>
        </w:rPr>
        <w:t>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w:t>
      </w:r>
      <w:r w:rsidRPr="005D7693">
        <w:rPr>
          <w:sz w:val="28"/>
          <w:szCs w:val="28"/>
        </w:rPr>
        <w:lastRenderedPageBreak/>
        <w:t>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w:t>
      </w:r>
      <w:r w:rsidRPr="005D7693">
        <w:rPr>
          <w:sz w:val="28"/>
          <w:szCs w:val="28"/>
        </w:rPr>
        <w:lastRenderedPageBreak/>
        <w:t>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35" w:name="_Toc288394091"/>
      <w:bookmarkStart w:id="136" w:name="_Toc288410558"/>
      <w:bookmarkStart w:id="137" w:name="_Toc288410687"/>
      <w:bookmarkStart w:id="138" w:name="_Toc294246104"/>
      <w:r w:rsidRPr="00CB6752">
        <w:t>Изобразительное искусство</w:t>
      </w:r>
      <w:bookmarkEnd w:id="135"/>
      <w:bookmarkEnd w:id="136"/>
      <w:bookmarkEnd w:id="137"/>
      <w:bookmarkEnd w:id="13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 xml:space="preserve">циональная оценка шедевров национального, </w:t>
      </w:r>
      <w:proofErr w:type="spellStart"/>
      <w:r w:rsidRPr="00BD7394">
        <w:rPr>
          <w:rFonts w:ascii="Times New Roman" w:hAnsi="Times New Roman"/>
          <w:color w:val="auto"/>
          <w:spacing w:val="2"/>
          <w:sz w:val="28"/>
          <w:szCs w:val="28"/>
        </w:rPr>
        <w:t>российского</w:t>
      </w:r>
      <w:r w:rsidRPr="00BD7394">
        <w:rPr>
          <w:rFonts w:ascii="Times New Roman" w:hAnsi="Times New Roman"/>
          <w:color w:val="auto"/>
          <w:sz w:val="28"/>
          <w:szCs w:val="28"/>
        </w:rPr>
        <w:t>и</w:t>
      </w:r>
      <w:proofErr w:type="spellEnd"/>
      <w:r w:rsidRPr="00BD7394">
        <w:rPr>
          <w:rFonts w:ascii="Times New Roman" w:hAnsi="Times New Roman"/>
          <w:color w:val="auto"/>
          <w:sz w:val="28"/>
          <w:szCs w:val="28"/>
        </w:rPr>
        <w:t xml:space="preserve">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proofErr w:type="spellStart"/>
      <w:r w:rsidRPr="00BD7394">
        <w:rPr>
          <w:rFonts w:ascii="Times New Roman" w:hAnsi="Times New Roman"/>
          <w:color w:val="auto"/>
          <w:sz w:val="28"/>
          <w:szCs w:val="28"/>
        </w:rPr>
        <w:t>живописи.</w:t>
      </w:r>
      <w:r w:rsidRPr="00BD7394">
        <w:rPr>
          <w:rFonts w:ascii="Times New Roman" w:hAnsi="Times New Roman"/>
          <w:color w:val="auto"/>
          <w:spacing w:val="2"/>
          <w:sz w:val="28"/>
          <w:szCs w:val="28"/>
        </w:rPr>
        <w:t>Выбор</w:t>
      </w:r>
      <w:proofErr w:type="spellEnd"/>
      <w:r w:rsidRPr="00BD7394">
        <w:rPr>
          <w:rFonts w:ascii="Times New Roman" w:hAnsi="Times New Roman"/>
          <w:color w:val="auto"/>
          <w:spacing w:val="2"/>
          <w:sz w:val="28"/>
          <w:szCs w:val="28"/>
        </w:rPr>
        <w:t xml:space="preserve">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proofErr w:type="spellStart"/>
      <w:r w:rsidRPr="00BD7394">
        <w:rPr>
          <w:rFonts w:ascii="Times New Roman" w:hAnsi="Times New Roman"/>
          <w:b/>
          <w:bCs/>
          <w:color w:val="auto"/>
          <w:spacing w:val="-4"/>
          <w:sz w:val="28"/>
          <w:szCs w:val="28"/>
        </w:rPr>
        <w:t>Декоративно­прикладное</w:t>
      </w:r>
      <w:proofErr w:type="spellEnd"/>
      <w:r w:rsidRPr="00BD7394">
        <w:rPr>
          <w:rFonts w:ascii="Times New Roman" w:hAnsi="Times New Roman"/>
          <w:b/>
          <w:bCs/>
          <w:color w:val="auto"/>
          <w:spacing w:val="-4"/>
          <w:sz w:val="28"/>
          <w:szCs w:val="28"/>
        </w:rPr>
        <w:t xml:space="preserve"> искусство. </w:t>
      </w:r>
      <w:r w:rsidRPr="00BD7394">
        <w:rPr>
          <w:rFonts w:ascii="Times New Roman" w:hAnsi="Times New Roman"/>
          <w:color w:val="auto"/>
          <w:spacing w:val="-4"/>
          <w:sz w:val="28"/>
          <w:szCs w:val="28"/>
        </w:rPr>
        <w:t xml:space="preserve">Истоки </w:t>
      </w:r>
      <w:proofErr w:type="spellStart"/>
      <w:r w:rsidRPr="00BD7394">
        <w:rPr>
          <w:rFonts w:ascii="Times New Roman" w:hAnsi="Times New Roman"/>
          <w:color w:val="auto"/>
          <w:spacing w:val="-4"/>
          <w:sz w:val="28"/>
          <w:szCs w:val="28"/>
        </w:rPr>
        <w:t>декоративно­</w:t>
      </w:r>
      <w:r w:rsidRPr="00BD7394">
        <w:rPr>
          <w:rFonts w:ascii="Times New Roman" w:hAnsi="Times New Roman"/>
          <w:color w:val="auto"/>
          <w:sz w:val="28"/>
          <w:szCs w:val="28"/>
        </w:rPr>
        <w:t>прикладного</w:t>
      </w:r>
      <w:proofErr w:type="spellEnd"/>
      <w:r w:rsidRPr="00BD7394">
        <w:rPr>
          <w:rFonts w:ascii="Times New Roman" w:hAnsi="Times New Roman"/>
          <w:color w:val="auto"/>
          <w:sz w:val="28"/>
          <w:szCs w:val="28"/>
        </w:rPr>
        <w:t xml:space="preserve"> искусства и его роль в жизни человека. Понятие о синтетичном характере народной культуры (</w:t>
      </w:r>
      <w:proofErr w:type="spellStart"/>
      <w:r w:rsidRPr="00BD7394">
        <w:rPr>
          <w:rFonts w:ascii="Times New Roman" w:hAnsi="Times New Roman"/>
          <w:color w:val="auto"/>
          <w:sz w:val="28"/>
          <w:szCs w:val="28"/>
        </w:rPr>
        <w:t>украшение</w:t>
      </w:r>
      <w:r w:rsidRPr="00BD7394">
        <w:rPr>
          <w:rFonts w:ascii="Times New Roman" w:hAnsi="Times New Roman"/>
          <w:color w:val="auto"/>
          <w:spacing w:val="2"/>
          <w:sz w:val="28"/>
          <w:szCs w:val="28"/>
        </w:rPr>
        <w:t>жилища</w:t>
      </w:r>
      <w:proofErr w:type="spellEnd"/>
      <w:r w:rsidRPr="00BD7394">
        <w:rPr>
          <w:rFonts w:ascii="Times New Roman" w:hAnsi="Times New Roman"/>
          <w:color w:val="auto"/>
          <w:spacing w:val="2"/>
          <w:sz w:val="28"/>
          <w:szCs w:val="28"/>
        </w:rPr>
        <w:t xml:space="preserve">, предметов быта, орудий труда, костюма; музыка, </w:t>
      </w:r>
      <w:r w:rsidRPr="00BD7394">
        <w:rPr>
          <w:rFonts w:ascii="Times New Roman" w:hAnsi="Times New Roman"/>
          <w:color w:val="auto"/>
          <w:sz w:val="28"/>
          <w:szCs w:val="28"/>
        </w:rPr>
        <w:t xml:space="preserve">песни, хороводы; былины, сказания, сказки). Образ человека в традиционной </w:t>
      </w:r>
      <w:proofErr w:type="spellStart"/>
      <w:r w:rsidRPr="00BD7394">
        <w:rPr>
          <w:rFonts w:ascii="Times New Roman" w:hAnsi="Times New Roman"/>
          <w:color w:val="auto"/>
          <w:sz w:val="28"/>
          <w:szCs w:val="28"/>
        </w:rPr>
        <w:t>культуре.Представления</w:t>
      </w:r>
      <w:proofErr w:type="spellEnd"/>
      <w:r w:rsidRPr="00BD7394">
        <w:rPr>
          <w:rFonts w:ascii="Times New Roman" w:hAnsi="Times New Roman"/>
          <w:color w:val="auto"/>
          <w:sz w:val="28"/>
          <w:szCs w:val="28"/>
        </w:rPr>
        <w:t xml:space="preserve"> народа о </w:t>
      </w:r>
      <w:proofErr w:type="spellStart"/>
      <w:r w:rsidRPr="00BD7394">
        <w:rPr>
          <w:rFonts w:ascii="Times New Roman" w:hAnsi="Times New Roman"/>
          <w:color w:val="auto"/>
          <w:sz w:val="28"/>
          <w:szCs w:val="28"/>
        </w:rPr>
        <w:t>мужской</w:t>
      </w:r>
      <w:r w:rsidRPr="00BD7394">
        <w:rPr>
          <w:rFonts w:ascii="Times New Roman" w:hAnsi="Times New Roman"/>
          <w:color w:val="auto"/>
          <w:spacing w:val="2"/>
          <w:sz w:val="28"/>
          <w:szCs w:val="28"/>
        </w:rPr>
        <w:t>и</w:t>
      </w:r>
      <w:proofErr w:type="spellEnd"/>
      <w:r w:rsidRPr="00BD7394">
        <w:rPr>
          <w:rFonts w:ascii="Times New Roman" w:hAnsi="Times New Roman"/>
          <w:color w:val="auto"/>
          <w:spacing w:val="2"/>
          <w:sz w:val="28"/>
          <w:szCs w:val="28"/>
        </w:rPr>
        <w:t xml:space="preserve"> женской красоте, отражённые в изобразительном искус</w:t>
      </w:r>
      <w:r w:rsidRPr="00BD7394">
        <w:rPr>
          <w:rFonts w:ascii="Times New Roman" w:hAnsi="Times New Roman"/>
          <w:color w:val="auto"/>
          <w:sz w:val="28"/>
          <w:szCs w:val="28"/>
        </w:rPr>
        <w:t xml:space="preserve">стве, сказках, песнях. Сказочные образы в народной культуре и </w:t>
      </w:r>
      <w:proofErr w:type="spellStart"/>
      <w:r w:rsidRPr="00BD7394">
        <w:rPr>
          <w:rFonts w:ascii="Times New Roman" w:hAnsi="Times New Roman"/>
          <w:color w:val="auto"/>
          <w:sz w:val="28"/>
          <w:szCs w:val="28"/>
        </w:rPr>
        <w:t>декоративно­прикладном</w:t>
      </w:r>
      <w:proofErr w:type="spellEnd"/>
      <w:r w:rsidRPr="00BD7394">
        <w:rPr>
          <w:rFonts w:ascii="Times New Roman" w:hAnsi="Times New Roman"/>
          <w:color w:val="auto"/>
          <w:sz w:val="28"/>
          <w:szCs w:val="28"/>
        </w:rPr>
        <w:t xml:space="preserve"> искусстве. Разнообразие </w:t>
      </w:r>
      <w:proofErr w:type="spellStart"/>
      <w:r w:rsidRPr="00BD7394">
        <w:rPr>
          <w:rFonts w:ascii="Times New Roman" w:hAnsi="Times New Roman"/>
          <w:color w:val="auto"/>
          <w:sz w:val="28"/>
          <w:szCs w:val="28"/>
        </w:rPr>
        <w:t>форм</w:t>
      </w:r>
      <w:r w:rsidRPr="00BD7394">
        <w:rPr>
          <w:rFonts w:ascii="Times New Roman" w:hAnsi="Times New Roman"/>
          <w:color w:val="auto"/>
          <w:spacing w:val="2"/>
          <w:sz w:val="28"/>
          <w:szCs w:val="28"/>
        </w:rPr>
        <w:t>в</w:t>
      </w:r>
      <w:proofErr w:type="spellEnd"/>
      <w:r w:rsidRPr="00BD7394">
        <w:rPr>
          <w:rFonts w:ascii="Times New Roman" w:hAnsi="Times New Roman"/>
          <w:color w:val="auto"/>
          <w:spacing w:val="2"/>
          <w:sz w:val="28"/>
          <w:szCs w:val="28"/>
        </w:rPr>
        <w:t xml:space="preserve"> природе как основа декоративных форм в </w:t>
      </w:r>
      <w:proofErr w:type="spellStart"/>
      <w:r w:rsidRPr="00BD7394">
        <w:rPr>
          <w:rFonts w:ascii="Times New Roman" w:hAnsi="Times New Roman"/>
          <w:color w:val="auto"/>
          <w:spacing w:val="2"/>
          <w:sz w:val="28"/>
          <w:szCs w:val="28"/>
        </w:rPr>
        <w:t>прикладномискусстве</w:t>
      </w:r>
      <w:proofErr w:type="spellEnd"/>
      <w:r w:rsidRPr="00BD7394">
        <w:rPr>
          <w:rFonts w:ascii="Times New Roman" w:hAnsi="Times New Roman"/>
          <w:color w:val="auto"/>
          <w:spacing w:val="2"/>
          <w:sz w:val="28"/>
          <w:szCs w:val="28"/>
        </w:rPr>
        <w:t xml:space="preserve">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w:t>
      </w:r>
      <w:r w:rsidRPr="00BD7394">
        <w:rPr>
          <w:rFonts w:ascii="Times New Roman" w:hAnsi="Times New Roman"/>
          <w:color w:val="auto"/>
          <w:sz w:val="28"/>
          <w:szCs w:val="28"/>
        </w:rPr>
        <w:lastRenderedPageBreak/>
        <w:t>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 xml:space="preserve">новами </w:t>
      </w:r>
      <w:proofErr w:type="spellStart"/>
      <w:r w:rsidRPr="00BD7394">
        <w:rPr>
          <w:rFonts w:ascii="Times New Roman" w:hAnsi="Times New Roman"/>
          <w:color w:val="auto"/>
          <w:sz w:val="28"/>
          <w:szCs w:val="28"/>
        </w:rPr>
        <w:t>цветоведения</w:t>
      </w:r>
      <w:proofErr w:type="spellEnd"/>
      <w:r w:rsidRPr="00BD7394">
        <w:rPr>
          <w:rFonts w:ascii="Times New Roman" w:hAnsi="Times New Roman"/>
          <w:color w:val="auto"/>
          <w:sz w:val="28"/>
          <w:szCs w:val="28"/>
        </w:rPr>
        <w:t>.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BD7394">
        <w:rPr>
          <w:rFonts w:ascii="Times New Roman" w:hAnsi="Times New Roman"/>
          <w:color w:val="auto"/>
          <w:sz w:val="28"/>
          <w:szCs w:val="28"/>
        </w:rPr>
        <w:t>декоративно­прикладном</w:t>
      </w:r>
      <w:proofErr w:type="spellEnd"/>
      <w:r w:rsidRPr="00BD7394">
        <w:rPr>
          <w:rFonts w:ascii="Times New Roman" w:hAnsi="Times New Roman"/>
          <w:color w:val="auto"/>
          <w:sz w:val="28"/>
          <w:szCs w:val="28"/>
        </w:rPr>
        <w:t xml:space="preserve">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 xml:space="preserve">ведениях авторов — </w:t>
      </w:r>
      <w:r w:rsidRPr="00BD7394">
        <w:rPr>
          <w:rFonts w:ascii="Times New Roman" w:hAnsi="Times New Roman"/>
          <w:color w:val="auto"/>
          <w:spacing w:val="-2"/>
          <w:sz w:val="28"/>
          <w:szCs w:val="28"/>
        </w:rPr>
        <w:lastRenderedPageBreak/>
        <w:t>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 xml:space="preserve">Образы архитектуры и </w:t>
      </w:r>
      <w:proofErr w:type="spellStart"/>
      <w:r w:rsidRPr="00BD7394">
        <w:rPr>
          <w:rFonts w:ascii="Times New Roman" w:hAnsi="Times New Roman"/>
          <w:color w:val="auto"/>
          <w:sz w:val="28"/>
          <w:szCs w:val="28"/>
        </w:rPr>
        <w:t>декоративно­прикладного</w:t>
      </w:r>
      <w:proofErr w:type="spellEnd"/>
      <w:r w:rsidRPr="00BD7394">
        <w:rPr>
          <w:rFonts w:ascii="Times New Roman" w:hAnsi="Times New Roman"/>
          <w:color w:val="auto"/>
          <w:sz w:val="28"/>
          <w:szCs w:val="28"/>
        </w:rPr>
        <w:t xml:space="preserve">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 xml:space="preserve">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w:t>
      </w:r>
      <w:proofErr w:type="spellStart"/>
      <w:r w:rsidRPr="00BD7394">
        <w:rPr>
          <w:rFonts w:ascii="Times New Roman" w:hAnsi="Times New Roman"/>
          <w:color w:val="auto"/>
          <w:sz w:val="28"/>
          <w:szCs w:val="28"/>
        </w:rPr>
        <w:t>защитникаОтечества</w:t>
      </w:r>
      <w:proofErr w:type="spell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 xml:space="preserve">верований разных народов (на примере </w:t>
      </w:r>
      <w:proofErr w:type="spellStart"/>
      <w:r w:rsidRPr="00BD7394">
        <w:rPr>
          <w:rFonts w:ascii="Times New Roman" w:hAnsi="Times New Roman"/>
          <w:color w:val="auto"/>
          <w:spacing w:val="2"/>
          <w:sz w:val="28"/>
          <w:szCs w:val="28"/>
        </w:rPr>
        <w:t>изобразительного</w:t>
      </w:r>
      <w:r w:rsidRPr="00BD7394">
        <w:rPr>
          <w:rFonts w:ascii="Times New Roman" w:hAnsi="Times New Roman"/>
          <w:color w:val="auto"/>
          <w:spacing w:val="-2"/>
          <w:sz w:val="28"/>
          <w:szCs w:val="28"/>
        </w:rPr>
        <w:t>и</w:t>
      </w:r>
      <w:proofErr w:type="spellEnd"/>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декоративно­прикладного</w:t>
      </w:r>
      <w:proofErr w:type="spellEnd"/>
      <w:r w:rsidRPr="00BD7394">
        <w:rPr>
          <w:rFonts w:ascii="Times New Roman" w:hAnsi="Times New Roman"/>
          <w:color w:val="auto"/>
          <w:spacing w:val="-2"/>
          <w:sz w:val="28"/>
          <w:szCs w:val="28"/>
        </w:rPr>
        <w:t xml:space="preserve">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366B7C" w:rsidRPr="00BD7394" w:rsidRDefault="00366B7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lastRenderedPageBreak/>
        <w:t xml:space="preserve">Опыт </w:t>
      </w:r>
      <w:proofErr w:type="spellStart"/>
      <w:r w:rsidRPr="00BD7394">
        <w:rPr>
          <w:rFonts w:ascii="Times New Roman" w:hAnsi="Times New Roman"/>
          <w:b/>
          <w:bCs/>
          <w:iCs/>
          <w:color w:val="auto"/>
          <w:sz w:val="28"/>
          <w:szCs w:val="28"/>
        </w:rPr>
        <w:t>художественно­творческой</w:t>
      </w:r>
      <w:proofErr w:type="spellEnd"/>
      <w:r w:rsidRPr="00BD7394">
        <w:rPr>
          <w:rFonts w:ascii="Times New Roman" w:hAnsi="Times New Roman"/>
          <w:b/>
          <w:bCs/>
          <w:iCs/>
          <w:color w:val="auto"/>
          <w:sz w:val="28"/>
          <w:szCs w:val="28"/>
        </w:rPr>
        <w:t xml:space="preserve">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Участие в различных видах изобразительной, </w:t>
      </w:r>
      <w:proofErr w:type="spellStart"/>
      <w:r w:rsidRPr="00BD7394">
        <w:rPr>
          <w:rFonts w:ascii="Times New Roman" w:hAnsi="Times New Roman"/>
          <w:color w:val="auto"/>
          <w:sz w:val="28"/>
          <w:szCs w:val="28"/>
        </w:rPr>
        <w:t>декоративно­прикладной</w:t>
      </w:r>
      <w:proofErr w:type="spellEnd"/>
      <w:r w:rsidRPr="00BD7394">
        <w:rPr>
          <w:rFonts w:ascii="Times New Roman" w:hAnsi="Times New Roman"/>
          <w:color w:val="auto"/>
          <w:sz w:val="28"/>
          <w:szCs w:val="28"/>
        </w:rPr>
        <w:t xml:space="preserve"> и </w:t>
      </w:r>
      <w:proofErr w:type="spellStart"/>
      <w:r w:rsidRPr="00BD7394">
        <w:rPr>
          <w:rFonts w:ascii="Times New Roman" w:hAnsi="Times New Roman"/>
          <w:color w:val="auto"/>
          <w:sz w:val="28"/>
          <w:szCs w:val="28"/>
        </w:rPr>
        <w:t>художественно­конструкторской</w:t>
      </w:r>
      <w:proofErr w:type="spellEnd"/>
      <w:r w:rsidRPr="00BD7394">
        <w:rPr>
          <w:rFonts w:ascii="Times New Roman" w:hAnsi="Times New Roman"/>
          <w:color w:val="auto"/>
          <w:sz w:val="28"/>
          <w:szCs w:val="28"/>
        </w:rPr>
        <w:t xml:space="preserve">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Освоение основ рисунка, живописи, скульптуры, </w:t>
      </w:r>
      <w:proofErr w:type="spellStart"/>
      <w:r w:rsidRPr="00BD7394">
        <w:rPr>
          <w:rFonts w:ascii="Times New Roman" w:hAnsi="Times New Roman"/>
          <w:color w:val="auto"/>
          <w:spacing w:val="2"/>
          <w:sz w:val="28"/>
          <w:szCs w:val="28"/>
        </w:rPr>
        <w:t>деко</w:t>
      </w:r>
      <w:r w:rsidRPr="00BD7394">
        <w:rPr>
          <w:rFonts w:ascii="Times New Roman" w:hAnsi="Times New Roman"/>
          <w:color w:val="auto"/>
          <w:sz w:val="28"/>
          <w:szCs w:val="28"/>
        </w:rPr>
        <w:t>ративно­прикладного</w:t>
      </w:r>
      <w:proofErr w:type="spellEnd"/>
      <w:r w:rsidRPr="00BD7394">
        <w:rPr>
          <w:rFonts w:ascii="Times New Roman" w:hAnsi="Times New Roman"/>
          <w:color w:val="auto"/>
          <w:sz w:val="28"/>
          <w:szCs w:val="28"/>
        </w:rPr>
        <w:t xml:space="preserve">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Создание моделей предметов бытового окружения человека. Овладение элементарными навыками лепки и </w:t>
      </w:r>
      <w:proofErr w:type="spellStart"/>
      <w:r w:rsidRPr="00BD7394">
        <w:rPr>
          <w:rFonts w:ascii="Times New Roman" w:hAnsi="Times New Roman"/>
          <w:color w:val="auto"/>
          <w:sz w:val="28"/>
          <w:szCs w:val="28"/>
        </w:rPr>
        <w:t>бумагопластики</w:t>
      </w:r>
      <w:proofErr w:type="spell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proofErr w:type="spellStart"/>
      <w:r w:rsidRPr="00BD7394">
        <w:rPr>
          <w:rFonts w:ascii="Times New Roman" w:hAnsi="Times New Roman"/>
          <w:iCs/>
          <w:color w:val="auto"/>
          <w:spacing w:val="2"/>
          <w:sz w:val="28"/>
          <w:szCs w:val="28"/>
        </w:rPr>
        <w:t>граттажа</w:t>
      </w:r>
      <w:proofErr w:type="spellEnd"/>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39" w:name="_Toc288394092"/>
      <w:bookmarkStart w:id="140" w:name="_Toc288410559"/>
      <w:bookmarkStart w:id="141" w:name="_Toc288410688"/>
      <w:bookmarkStart w:id="142" w:name="_Toc294246105"/>
      <w:r w:rsidRPr="00CB6752">
        <w:t>Музыка</w:t>
      </w:r>
      <w:bookmarkEnd w:id="139"/>
      <w:bookmarkEnd w:id="140"/>
      <w:bookmarkEnd w:id="141"/>
      <w:bookmarkEnd w:id="14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E87E2C"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w:t>
      </w:r>
    </w:p>
    <w:p w:rsidR="00E87E2C"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 xml:space="preserve">Пение </w:t>
      </w:r>
      <w:proofErr w:type="spellStart"/>
      <w:r w:rsidRPr="00557F36">
        <w:rPr>
          <w:b/>
          <w:sz w:val="28"/>
          <w:szCs w:val="28"/>
          <w:lang w:eastAsia="en-US"/>
        </w:rPr>
        <w:t>попевок</w:t>
      </w:r>
      <w:proofErr w:type="spellEnd"/>
      <w:r w:rsidRPr="00557F36">
        <w:rPr>
          <w:b/>
          <w:sz w:val="28"/>
          <w:szCs w:val="28"/>
          <w:lang w:eastAsia="en-US"/>
        </w:rPr>
        <w:t xml:space="preserve"> и простых песен.</w:t>
      </w:r>
      <w:r w:rsidRPr="00C6263C">
        <w:rPr>
          <w:sz w:val="28"/>
          <w:szCs w:val="28"/>
          <w:lang w:eastAsia="en-US"/>
        </w:rPr>
        <w:t>.</w:t>
      </w:r>
    </w:p>
    <w:p w:rsidR="00BF0EAD" w:rsidRPr="00E87E2C" w:rsidRDefault="00E87E2C" w:rsidP="00E87E2C">
      <w:pPr>
        <w:spacing w:line="360" w:lineRule="auto"/>
        <w:ind w:firstLine="709"/>
        <w:jc w:val="both"/>
        <w:rPr>
          <w:b/>
          <w:sz w:val="28"/>
          <w:szCs w:val="28"/>
          <w:lang w:eastAsia="en-US"/>
        </w:rPr>
      </w:pPr>
      <w:r>
        <w:rPr>
          <w:b/>
          <w:sz w:val="28"/>
          <w:szCs w:val="28"/>
          <w:lang w:eastAsia="en-US"/>
        </w:rPr>
        <w:lastRenderedPageBreak/>
        <w:t>Ритм – движение жизни</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p>
    <w:p w:rsidR="00BF0EAD" w:rsidRPr="00BD7394" w:rsidRDefault="00BF0EAD" w:rsidP="00E87E2C">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E87E2C">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E87E2C"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w:t>
      </w:r>
    </w:p>
    <w:p w:rsidR="00E87E2C"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w:t>
      </w:r>
    </w:p>
    <w:p w:rsidR="00E87E2C"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w:t>
      </w:r>
    </w:p>
    <w:p w:rsidR="00BF0EAD" w:rsidRPr="00BD7394" w:rsidRDefault="00BF0EAD" w:rsidP="00E87E2C">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lastRenderedPageBreak/>
        <w:t xml:space="preserve">Народное музыкальное искусство. Традиции и обряды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E87E2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xml:space="preserve">.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w:t>
      </w:r>
    </w:p>
    <w:p w:rsidR="00E87E2C" w:rsidRDefault="00BF0EAD" w:rsidP="00BD7394">
      <w:pPr>
        <w:spacing w:line="360" w:lineRule="auto"/>
        <w:ind w:firstLine="709"/>
        <w:contextualSpacing/>
        <w:jc w:val="both"/>
        <w:rPr>
          <w:b/>
          <w:sz w:val="28"/>
          <w:szCs w:val="28"/>
          <w:lang w:eastAsia="en-US"/>
        </w:rPr>
      </w:pPr>
      <w:r w:rsidRPr="00557F36">
        <w:rPr>
          <w:b/>
          <w:sz w:val="28"/>
          <w:szCs w:val="28"/>
          <w:lang w:eastAsia="en-US"/>
        </w:rPr>
        <w:t>Разучивание и исполнение Гимна Российской Федерации.</w:t>
      </w:r>
    </w:p>
    <w:p w:rsidR="00E87E2C"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 Исполнение гимна своей республики, города, школы</w:t>
      </w:r>
      <w:r w:rsidRPr="00BD7394">
        <w:rPr>
          <w:sz w:val="28"/>
          <w:szCs w:val="28"/>
          <w:lang w:eastAsia="en-US"/>
        </w:rPr>
        <w:t xml:space="preserve">.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w:t>
      </w:r>
    </w:p>
    <w:p w:rsidR="00BF0EAD" w:rsidRPr="00BD7394" w:rsidRDefault="00BF0EAD" w:rsidP="00BD7394">
      <w:pPr>
        <w:spacing w:line="360" w:lineRule="auto"/>
        <w:ind w:firstLine="709"/>
        <w:jc w:val="both"/>
        <w:rPr>
          <w:b/>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w:t>
      </w: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w:t>
      </w:r>
      <w:proofErr w:type="spellStart"/>
      <w:r w:rsidRPr="00BD7394">
        <w:rPr>
          <w:sz w:val="28"/>
          <w:szCs w:val="28"/>
          <w:lang w:eastAsia="en-US"/>
        </w:rPr>
        <w:t>Ритмоформулы</w:t>
      </w:r>
      <w:proofErr w:type="spellEnd"/>
      <w:r w:rsidRPr="00BD7394">
        <w:rPr>
          <w:sz w:val="28"/>
          <w:szCs w:val="28"/>
          <w:lang w:eastAsia="en-US"/>
        </w:rPr>
        <w:t xml:space="preserve">. Такт. Размер.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2C5232">
        <w:rPr>
          <w:sz w:val="28"/>
          <w:szCs w:val="28"/>
          <w:lang w:eastAsia="en-US"/>
        </w:rPr>
        <w:t>.</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w:t>
      </w:r>
      <w:proofErr w:type="spellStart"/>
      <w:r w:rsidRPr="00C6263C">
        <w:rPr>
          <w:sz w:val="28"/>
          <w:szCs w:val="28"/>
          <w:lang w:eastAsia="en-US"/>
        </w:rPr>
        <w:t>остинатное</w:t>
      </w:r>
      <w:proofErr w:type="spellEnd"/>
      <w:r w:rsidRPr="00C6263C">
        <w:rPr>
          <w:sz w:val="28"/>
          <w:szCs w:val="28"/>
          <w:lang w:eastAsia="en-US"/>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w:t>
      </w:r>
      <w:r w:rsidRPr="003B2B4B">
        <w:rPr>
          <w:sz w:val="28"/>
          <w:szCs w:val="28"/>
          <w:lang w:eastAsia="en-US"/>
        </w:rPr>
        <w:lastRenderedPageBreak/>
        <w:t xml:space="preserve">Гайдн, В.А Моцарт, Л. Бетховен, Р. Шуман, П.И. Чайковский, С.С. Прокофьев и др.).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proofErr w:type="spellStart"/>
      <w:r w:rsidRPr="00BD7394">
        <w:rPr>
          <w:sz w:val="28"/>
          <w:szCs w:val="28"/>
          <w:lang w:eastAsia="en-US"/>
        </w:rPr>
        <w:t>Песенность</w:t>
      </w:r>
      <w:proofErr w:type="spellEnd"/>
      <w:r w:rsidRPr="00BD7394">
        <w:rPr>
          <w:sz w:val="28"/>
          <w:szCs w:val="28"/>
          <w:lang w:eastAsia="en-US"/>
        </w:rPr>
        <w:t xml:space="preserve">, </w:t>
      </w:r>
      <w:proofErr w:type="spellStart"/>
      <w:r w:rsidRPr="00BD7394">
        <w:rPr>
          <w:sz w:val="28"/>
          <w:szCs w:val="28"/>
          <w:lang w:eastAsia="en-US"/>
        </w:rPr>
        <w:t>танцевальность</w:t>
      </w:r>
      <w:proofErr w:type="spellEnd"/>
      <w:r w:rsidRPr="00BD7394">
        <w:rPr>
          <w:sz w:val="28"/>
          <w:szCs w:val="28"/>
          <w:lang w:eastAsia="en-US"/>
        </w:rPr>
        <w:t xml:space="preserve">, </w:t>
      </w:r>
      <w:proofErr w:type="spellStart"/>
      <w:r w:rsidRPr="00BD7394">
        <w:rPr>
          <w:sz w:val="28"/>
          <w:szCs w:val="28"/>
          <w:lang w:eastAsia="en-US"/>
        </w:rPr>
        <w:t>маршевость</w:t>
      </w:r>
      <w:proofErr w:type="spellEnd"/>
      <w:r w:rsidRPr="00BD7394">
        <w:rPr>
          <w:sz w:val="28"/>
          <w:szCs w:val="28"/>
          <w:lang w:eastAsia="en-US"/>
        </w:rPr>
        <w:t xml:space="preserve"> в различных жанрах вокальной и инструментальной музыки. </w:t>
      </w:r>
      <w:proofErr w:type="spellStart"/>
      <w:r w:rsidRPr="00BD7394">
        <w:rPr>
          <w:sz w:val="28"/>
          <w:szCs w:val="28"/>
          <w:lang w:eastAsia="en-US"/>
        </w:rPr>
        <w:t>Песенность</w:t>
      </w:r>
      <w:proofErr w:type="spellEnd"/>
      <w:r w:rsidRPr="00BD7394">
        <w:rPr>
          <w:sz w:val="28"/>
          <w:szCs w:val="28"/>
          <w:lang w:eastAsia="en-US"/>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E87E2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E87E2C"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w:t>
      </w:r>
      <w:proofErr w:type="spellStart"/>
      <w:r w:rsidRPr="00797ECB">
        <w:rPr>
          <w:sz w:val="28"/>
          <w:szCs w:val="28"/>
          <w:lang w:eastAsia="en-US"/>
        </w:rPr>
        <w:t>кантиленного</w:t>
      </w:r>
      <w:proofErr w:type="spellEnd"/>
      <w:r w:rsidRPr="00797ECB">
        <w:rPr>
          <w:sz w:val="28"/>
          <w:szCs w:val="28"/>
          <w:lang w:eastAsia="en-US"/>
        </w:rPr>
        <w:t xml:space="preserve">, маршевого и танцевального характера. Примеры: А. </w:t>
      </w:r>
      <w:proofErr w:type="spellStart"/>
      <w:r w:rsidRPr="00797ECB">
        <w:rPr>
          <w:sz w:val="28"/>
          <w:szCs w:val="28"/>
          <w:lang w:eastAsia="en-US"/>
        </w:rPr>
        <w:t>Спадавеккиа</w:t>
      </w:r>
      <w:proofErr w:type="spellEnd"/>
      <w:r w:rsidRPr="00797ECB">
        <w:rPr>
          <w:sz w:val="28"/>
          <w:szCs w:val="28"/>
          <w:lang w:eastAsia="en-US"/>
        </w:rPr>
        <w:t xml:space="preserve"> «Добрый жук», В</w:t>
      </w:r>
      <w:r w:rsidRPr="004902B1">
        <w:rPr>
          <w:sz w:val="28"/>
          <w:szCs w:val="28"/>
          <w:lang w:eastAsia="en-US"/>
        </w:rPr>
        <w:t xml:space="preserve">. </w:t>
      </w:r>
      <w:proofErr w:type="spellStart"/>
      <w:r w:rsidRPr="004902B1">
        <w:rPr>
          <w:sz w:val="28"/>
          <w:szCs w:val="28"/>
          <w:lang w:eastAsia="en-US"/>
        </w:rPr>
        <w:t>Шаинский</w:t>
      </w:r>
      <w:proofErr w:type="spellEnd"/>
      <w:r w:rsidRPr="004902B1">
        <w:rPr>
          <w:sz w:val="28"/>
          <w:szCs w:val="28"/>
          <w:lang w:eastAsia="en-US"/>
        </w:rPr>
        <w:t xml:space="preserve">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w:t>
      </w:r>
      <w:proofErr w:type="spellStart"/>
      <w:r w:rsidRPr="002C5232">
        <w:rPr>
          <w:sz w:val="28"/>
          <w:szCs w:val="28"/>
          <w:lang w:eastAsia="en-US"/>
        </w:rPr>
        <w:t>музицирование</w:t>
      </w:r>
      <w:proofErr w:type="spellEnd"/>
      <w:r w:rsidRPr="002C5232">
        <w:rPr>
          <w:sz w:val="28"/>
          <w:szCs w:val="28"/>
          <w:lang w:eastAsia="en-US"/>
        </w:rPr>
        <w:t xml:space="preserve">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5B482A" w:rsidRDefault="00BF0EAD" w:rsidP="00E87E2C">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включающих произведения для хорового и инструментального (ли</w:t>
      </w:r>
      <w:r w:rsidR="00E87E2C">
        <w:rPr>
          <w:sz w:val="28"/>
          <w:szCs w:val="28"/>
          <w:lang w:eastAsia="en-US"/>
        </w:rPr>
        <w:t xml:space="preserve">бо совместного) </w:t>
      </w:r>
      <w:proofErr w:type="spellStart"/>
      <w:r w:rsidR="00E87E2C">
        <w:rPr>
          <w:sz w:val="28"/>
          <w:szCs w:val="28"/>
          <w:lang w:eastAsia="en-US"/>
        </w:rPr>
        <w:t>музицирования</w:t>
      </w:r>
      <w:proofErr w:type="spellEnd"/>
      <w:r w:rsidR="00E87E2C">
        <w:rPr>
          <w:sz w:val="28"/>
          <w:szCs w:val="28"/>
          <w:lang w:eastAsia="en-US"/>
        </w:rPr>
        <w:t xml:space="preserve">. </w:t>
      </w:r>
    </w:p>
    <w:p w:rsidR="00E87E2C" w:rsidRDefault="00BF0EAD" w:rsidP="00BD7394">
      <w:pPr>
        <w:spacing w:line="360" w:lineRule="auto"/>
        <w:ind w:firstLine="709"/>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E87E2C" w:rsidRDefault="00BF0EAD" w:rsidP="00E87E2C">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зыкал</w:t>
      </w:r>
      <w:r w:rsidR="00E87E2C">
        <w:rPr>
          <w:b/>
          <w:sz w:val="28"/>
          <w:szCs w:val="28"/>
          <w:lang w:eastAsia="en-US"/>
        </w:rPr>
        <w:t xml:space="preserve">ьный проект «Сочиняем сказку».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w:t>
      </w:r>
      <w:r w:rsidRPr="00BD7394">
        <w:rPr>
          <w:sz w:val="28"/>
          <w:szCs w:val="28"/>
          <w:lang w:eastAsia="en-US"/>
        </w:rPr>
        <w:t xml:space="preserve">.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BD7394">
        <w:rPr>
          <w:sz w:val="28"/>
          <w:szCs w:val="28"/>
          <w:lang w:eastAsia="en-US"/>
        </w:rPr>
        <w:t>двухголосия</w:t>
      </w:r>
      <w:proofErr w:type="spellEnd"/>
      <w:r w:rsidRPr="00BD7394">
        <w:rPr>
          <w:sz w:val="28"/>
          <w:szCs w:val="28"/>
          <w:lang w:eastAsia="en-US"/>
        </w:rPr>
        <w:t>.</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E87E2C" w:rsidRDefault="00BF0EAD" w:rsidP="00E87E2C">
      <w:pPr>
        <w:spacing w:line="360" w:lineRule="auto"/>
        <w:ind w:firstLine="709"/>
        <w:contextualSpacing/>
        <w:jc w:val="both"/>
        <w:rPr>
          <w:sz w:val="28"/>
          <w:szCs w:val="28"/>
          <w:lang w:eastAsia="en-US"/>
        </w:rPr>
      </w:pPr>
      <w:r w:rsidRPr="00BD7394">
        <w:rPr>
          <w:sz w:val="28"/>
          <w:szCs w:val="28"/>
          <w:lang w:eastAsia="en-US"/>
        </w:rPr>
        <w:lastRenderedPageBreak/>
        <w:t>Хоровая музыка, хоровые коллективы и их виды (смешанные, женские, мужские, детские). Накопление хорового репертуара, совершенствование музыка</w:t>
      </w:r>
      <w:r w:rsidR="00E87E2C">
        <w:rPr>
          <w:sz w:val="28"/>
          <w:szCs w:val="28"/>
          <w:lang w:eastAsia="en-US"/>
        </w:rPr>
        <w:t xml:space="preserve">льно-исполнительской культуры.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w:t>
      </w:r>
      <w:proofErr w:type="spellStart"/>
      <w:r w:rsidRPr="005B482A">
        <w:rPr>
          <w:sz w:val="28"/>
          <w:szCs w:val="28"/>
          <w:lang w:eastAsia="en-US"/>
        </w:rPr>
        <w:t>музицирования</w:t>
      </w:r>
      <w:proofErr w:type="spellEnd"/>
      <w:r w:rsidRPr="005B482A">
        <w:rPr>
          <w:sz w:val="28"/>
          <w:szCs w:val="28"/>
          <w:lang w:eastAsia="en-US"/>
        </w:rPr>
        <w:t>.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w:t>
      </w:r>
      <w:proofErr w:type="spellStart"/>
      <w:r w:rsidRPr="00BD7394">
        <w:rPr>
          <w:sz w:val="28"/>
          <w:szCs w:val="28"/>
          <w:lang w:eastAsia="en-US"/>
        </w:rPr>
        <w:t>музицировании</w:t>
      </w:r>
      <w:proofErr w:type="spellEnd"/>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lastRenderedPageBreak/>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w:t>
      </w:r>
      <w:proofErr w:type="spellStart"/>
      <w:r w:rsidRPr="00012122">
        <w:rPr>
          <w:sz w:val="28"/>
          <w:szCs w:val="28"/>
          <w:lang w:eastAsia="en-US"/>
        </w:rPr>
        <w:t>поступенное</w:t>
      </w:r>
      <w:proofErr w:type="spellEnd"/>
      <w:r w:rsidRPr="00012122">
        <w:rPr>
          <w:sz w:val="28"/>
          <w:szCs w:val="28"/>
          <w:lang w:eastAsia="en-US"/>
        </w:rPr>
        <w:t>,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Балет, опера, </w:t>
      </w:r>
      <w:proofErr w:type="spellStart"/>
      <w:r w:rsidRPr="00BD7394">
        <w:rPr>
          <w:sz w:val="28"/>
          <w:szCs w:val="28"/>
          <w:lang w:eastAsia="en-US"/>
        </w:rPr>
        <w:t>мюзикл.Ознакомление</w:t>
      </w:r>
      <w:proofErr w:type="spellEnd"/>
      <w:r w:rsidRPr="00BD7394">
        <w:rPr>
          <w:sz w:val="28"/>
          <w:szCs w:val="28"/>
          <w:lang w:eastAsia="en-US"/>
        </w:rPr>
        <w:t xml:space="preserve">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005E6F">
      <w:pPr>
        <w:spacing w:line="360" w:lineRule="auto"/>
        <w:ind w:firstLine="709"/>
        <w:jc w:val="both"/>
        <w:rPr>
          <w:sz w:val="28"/>
          <w:szCs w:val="28"/>
          <w:lang w:eastAsia="en-US"/>
        </w:rPr>
      </w:pPr>
      <w:r w:rsidRPr="00BD7394">
        <w:rPr>
          <w:sz w:val="28"/>
          <w:szCs w:val="28"/>
          <w:lang w:eastAsia="en-US"/>
        </w:rPr>
        <w:t>Формирование знаний об особенностях киномузыки и музыки к мультфильмам. Информация о композиторах, сочиняющих музыку к д</w:t>
      </w:r>
      <w:r w:rsidR="00005E6F">
        <w:rPr>
          <w:sz w:val="28"/>
          <w:szCs w:val="28"/>
          <w:lang w:eastAsia="en-US"/>
        </w:rPr>
        <w:t xml:space="preserve">етским фильмам и мультфильмам. </w:t>
      </w:r>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653A76" w:rsidRPr="00B35670" w:rsidRDefault="00653A76" w:rsidP="00BD7394">
      <w:pPr>
        <w:pStyle w:val="afd"/>
        <w:numPr>
          <w:ilvl w:val="3"/>
          <w:numId w:val="3"/>
        </w:numPr>
        <w:ind w:left="0" w:firstLine="0"/>
        <w:rPr>
          <w:sz w:val="32"/>
        </w:rPr>
      </w:pPr>
      <w:bookmarkStart w:id="143" w:name="_Toc288394093"/>
      <w:bookmarkStart w:id="144" w:name="_Toc288410560"/>
      <w:bookmarkStart w:id="145" w:name="_Toc288410689"/>
      <w:bookmarkStart w:id="146" w:name="_Toc294246106"/>
      <w:r w:rsidRPr="00B35670">
        <w:rPr>
          <w:sz w:val="32"/>
        </w:rPr>
        <w:t>Технология</w:t>
      </w:r>
      <w:bookmarkEnd w:id="143"/>
      <w:bookmarkEnd w:id="144"/>
      <w:bookmarkEnd w:id="145"/>
      <w:bookmarkEnd w:id="14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Общекультурные и </w:t>
      </w:r>
      <w:proofErr w:type="spellStart"/>
      <w:r w:rsidRPr="00BD7394">
        <w:rPr>
          <w:rFonts w:ascii="Times New Roman" w:hAnsi="Times New Roman"/>
          <w:b/>
          <w:bCs/>
          <w:color w:val="auto"/>
          <w:sz w:val="28"/>
          <w:szCs w:val="28"/>
        </w:rPr>
        <w:t>общетрудовые</w:t>
      </w:r>
      <w:proofErr w:type="spellEnd"/>
      <w:r w:rsidRPr="00BD7394">
        <w:rPr>
          <w:rFonts w:ascii="Times New Roman" w:hAnsi="Times New Roman"/>
          <w:b/>
          <w:bCs/>
          <w:color w:val="auto"/>
          <w:sz w:val="28"/>
          <w:szCs w:val="28"/>
        </w:rPr>
        <w:t xml:space="preserve">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w:t>
      </w:r>
      <w:r w:rsidRPr="007261C4">
        <w:rPr>
          <w:rStyle w:val="Zag11"/>
          <w:rFonts w:eastAsia="@Arial Unicode MS"/>
          <w:sz w:val="28"/>
          <w:szCs w:val="28"/>
        </w:rPr>
        <w:lastRenderedPageBreak/>
        <w:t xml:space="preserve">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lastRenderedPageBreak/>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 xml:space="preserve">чертежу или эскизу и по заданным условиям (технико-технологическим, функциональным, декоративно-художественным и </w:t>
      </w:r>
      <w:r w:rsidRPr="007261C4">
        <w:rPr>
          <w:rStyle w:val="Zag11"/>
          <w:rFonts w:ascii="Times New Roman" w:eastAsia="@Arial Unicode MS" w:hAnsi="Times New Roman"/>
          <w:i/>
          <w:iCs/>
          <w:sz w:val="28"/>
          <w:szCs w:val="28"/>
        </w:rPr>
        <w:lastRenderedPageBreak/>
        <w:t>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7261C4">
        <w:rPr>
          <w:rStyle w:val="Zag11"/>
          <w:rFonts w:eastAsia="@Arial Unicode MS"/>
          <w:color w:val="auto"/>
          <w:sz w:val="28"/>
          <w:szCs w:val="28"/>
        </w:rPr>
        <w:t>Word</w:t>
      </w:r>
      <w:proofErr w:type="spellEnd"/>
      <w:r w:rsidRPr="007261C4">
        <w:rPr>
          <w:rStyle w:val="Zag11"/>
          <w:rFonts w:eastAsia="@Arial Unicode MS"/>
          <w:color w:val="auto"/>
          <w:sz w:val="28"/>
          <w:szCs w:val="28"/>
        </w:rPr>
        <w:t xml:space="preserve"> и </w:t>
      </w:r>
      <w:proofErr w:type="spellStart"/>
      <w:r w:rsidRPr="007261C4">
        <w:rPr>
          <w:rStyle w:val="Zag11"/>
          <w:rFonts w:eastAsia="@Arial Unicode MS"/>
          <w:color w:val="auto"/>
          <w:sz w:val="28"/>
          <w:szCs w:val="28"/>
        </w:rPr>
        <w:t>Power</w:t>
      </w:r>
      <w:proofErr w:type="spellEnd"/>
      <w:r w:rsidRPr="007261C4">
        <w:rPr>
          <w:rStyle w:val="Zag11"/>
          <w:rFonts w:eastAsia="@Arial Unicode MS"/>
          <w:color w:val="auto"/>
          <w:sz w:val="28"/>
          <w:szCs w:val="28"/>
        </w:rPr>
        <w:t xml:space="preserve"> </w:t>
      </w:r>
      <w:proofErr w:type="spellStart"/>
      <w:r w:rsidRPr="007261C4">
        <w:rPr>
          <w:rStyle w:val="Zag11"/>
          <w:rFonts w:eastAsia="@Arial Unicode MS"/>
          <w:color w:val="auto"/>
          <w:sz w:val="28"/>
          <w:szCs w:val="28"/>
        </w:rPr>
        <w:t>Point</w:t>
      </w:r>
      <w:proofErr w:type="spellEnd"/>
      <w:r w:rsidR="00653A76" w:rsidRPr="00BD7394">
        <w:rPr>
          <w:rFonts w:ascii="Times New Roman" w:hAnsi="Times New Roman"/>
          <w:iCs/>
          <w:color w:val="auto"/>
          <w:sz w:val="28"/>
          <w:szCs w:val="28"/>
        </w:rPr>
        <w:t>.</w:t>
      </w:r>
    </w:p>
    <w:p w:rsidR="00653A76" w:rsidRPr="00B35670" w:rsidRDefault="00653A76" w:rsidP="00BD7394">
      <w:pPr>
        <w:pStyle w:val="afd"/>
        <w:numPr>
          <w:ilvl w:val="3"/>
          <w:numId w:val="3"/>
        </w:numPr>
        <w:ind w:left="0" w:firstLine="0"/>
        <w:rPr>
          <w:sz w:val="32"/>
        </w:rPr>
      </w:pPr>
      <w:bookmarkStart w:id="147" w:name="_Toc288394094"/>
      <w:bookmarkStart w:id="148" w:name="_Toc288410561"/>
      <w:bookmarkStart w:id="149" w:name="_Toc288410690"/>
      <w:bookmarkStart w:id="150" w:name="_Toc294246107"/>
      <w:r w:rsidRPr="00B35670">
        <w:rPr>
          <w:sz w:val="32"/>
        </w:rPr>
        <w:t>Физическая культура</w:t>
      </w:r>
      <w:bookmarkEnd w:id="147"/>
      <w:bookmarkEnd w:id="148"/>
      <w:bookmarkEnd w:id="149"/>
      <w:bookmarkEnd w:id="15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 xml:space="preserve">Физическая подготовка и её связь с </w:t>
      </w:r>
      <w:r w:rsidRPr="00BD7394">
        <w:rPr>
          <w:rFonts w:ascii="Times New Roman" w:hAnsi="Times New Roman"/>
          <w:color w:val="auto"/>
          <w:spacing w:val="-4"/>
          <w:sz w:val="28"/>
          <w:szCs w:val="28"/>
        </w:rPr>
        <w:lastRenderedPageBreak/>
        <w:t>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 xml:space="preserve">Составление режима </w:t>
      </w:r>
      <w:proofErr w:type="spellStart"/>
      <w:r w:rsidRPr="00BD7394">
        <w:rPr>
          <w:rFonts w:ascii="Times New Roman" w:hAnsi="Times New Roman"/>
          <w:color w:val="auto"/>
          <w:spacing w:val="2"/>
          <w:sz w:val="28"/>
          <w:szCs w:val="28"/>
        </w:rPr>
        <w:t>дня.</w:t>
      </w:r>
      <w:r w:rsidRPr="00BD7394">
        <w:rPr>
          <w:rFonts w:ascii="Times New Roman" w:hAnsi="Times New Roman"/>
          <w:color w:val="auto"/>
          <w:spacing w:val="-2"/>
          <w:sz w:val="28"/>
          <w:szCs w:val="28"/>
        </w:rPr>
        <w:t>Выполнение</w:t>
      </w:r>
      <w:proofErr w:type="spellEnd"/>
      <w:r w:rsidRPr="00BD7394">
        <w:rPr>
          <w:rFonts w:ascii="Times New Roman" w:hAnsi="Times New Roman"/>
          <w:color w:val="auto"/>
          <w:spacing w:val="-2"/>
          <w:sz w:val="28"/>
          <w:szCs w:val="28"/>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proofErr w:type="spellStart"/>
      <w:r w:rsidRPr="00BD7394">
        <w:rPr>
          <w:rFonts w:ascii="Times New Roman" w:hAnsi="Times New Roman"/>
          <w:b/>
          <w:bCs/>
          <w:color w:val="auto"/>
          <w:sz w:val="28"/>
          <w:szCs w:val="28"/>
        </w:rPr>
        <w:t>Физкультурно­оздоровительная</w:t>
      </w:r>
      <w:proofErr w:type="spellEnd"/>
      <w:r w:rsidRPr="00BD7394">
        <w:rPr>
          <w:rFonts w:ascii="Times New Roman" w:hAnsi="Times New Roman"/>
          <w:b/>
          <w:bCs/>
          <w:color w:val="auto"/>
          <w:sz w:val="28"/>
          <w:szCs w:val="28"/>
        </w:rPr>
        <w:t xml:space="preserve">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b/>
          <w:bCs/>
          <w:color w:val="auto"/>
          <w:sz w:val="28"/>
          <w:szCs w:val="28"/>
        </w:rPr>
      </w:pPr>
      <w:proofErr w:type="spellStart"/>
      <w:r w:rsidRPr="00BD7394">
        <w:rPr>
          <w:rFonts w:ascii="Times New Roman" w:hAnsi="Times New Roman"/>
          <w:b/>
          <w:bCs/>
          <w:color w:val="auto"/>
          <w:sz w:val="28"/>
          <w:szCs w:val="28"/>
        </w:rPr>
        <w:t>Спортивно­оздоровительная</w:t>
      </w:r>
      <w:proofErr w:type="spellEnd"/>
      <w:r w:rsidRPr="00BD7394">
        <w:rPr>
          <w:rFonts w:ascii="Times New Roman" w:hAnsi="Times New Roman"/>
          <w:b/>
          <w:bCs/>
          <w:color w:val="auto"/>
          <w:sz w:val="28"/>
          <w:szCs w:val="28"/>
        </w:rPr>
        <w:t xml:space="preserve">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 xml:space="preserve">Упоры; седы; </w:t>
      </w:r>
      <w:proofErr w:type="spellStart"/>
      <w:r w:rsidRPr="00BD7394">
        <w:rPr>
          <w:rFonts w:ascii="Times New Roman" w:hAnsi="Times New Roman"/>
          <w:color w:val="auto"/>
          <w:sz w:val="28"/>
          <w:szCs w:val="28"/>
        </w:rPr>
        <w:t>упражненияв</w:t>
      </w:r>
      <w:proofErr w:type="spellEnd"/>
      <w:r w:rsidRPr="00BD7394">
        <w:rPr>
          <w:rFonts w:ascii="Times New Roman" w:hAnsi="Times New Roman"/>
          <w:color w:val="auto"/>
          <w:sz w:val="28"/>
          <w:szCs w:val="28"/>
        </w:rPr>
        <w:t xml:space="preserve"> группировке; перекаты; стойка на лопатках; кувырки вперёд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Акробатические комбинации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proofErr w:type="spellStart"/>
      <w:r w:rsidRPr="00BD7394">
        <w:rPr>
          <w:rFonts w:ascii="Times New Roman" w:hAnsi="Times New Roman"/>
          <w:color w:val="auto"/>
          <w:sz w:val="28"/>
          <w:szCs w:val="28"/>
        </w:rPr>
        <w:t>перемахи</w:t>
      </w:r>
      <w:proofErr w:type="spell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 xml:space="preserve">стенке. Преодоление полосы препятствий с </w:t>
      </w:r>
      <w:r w:rsidRPr="00BD7394">
        <w:rPr>
          <w:rFonts w:ascii="Times New Roman" w:hAnsi="Times New Roman"/>
          <w:color w:val="auto"/>
          <w:sz w:val="28"/>
          <w:szCs w:val="28"/>
        </w:rPr>
        <w:lastRenderedPageBreak/>
        <w:t xml:space="preserve">элементами лазанья и </w:t>
      </w:r>
      <w:proofErr w:type="spellStart"/>
      <w:r w:rsidRPr="00BD7394">
        <w:rPr>
          <w:rFonts w:ascii="Times New Roman" w:hAnsi="Times New Roman"/>
          <w:color w:val="auto"/>
          <w:sz w:val="28"/>
          <w:szCs w:val="28"/>
        </w:rPr>
        <w:t>перелезания</w:t>
      </w:r>
      <w:proofErr w:type="spellEnd"/>
      <w:r w:rsidRPr="00BD7394">
        <w:rPr>
          <w:rFonts w:ascii="Times New Roman" w:hAnsi="Times New Roman"/>
          <w:color w:val="auto"/>
          <w:sz w:val="28"/>
          <w:szCs w:val="28"/>
        </w:rPr>
        <w:t xml:space="preserve">, </w:t>
      </w:r>
      <w:proofErr w:type="spellStart"/>
      <w:r w:rsidRPr="00BD7394">
        <w:rPr>
          <w:rFonts w:ascii="Times New Roman" w:hAnsi="Times New Roman"/>
          <w:color w:val="auto"/>
          <w:sz w:val="28"/>
          <w:szCs w:val="28"/>
        </w:rPr>
        <w:t>переползания</w:t>
      </w:r>
      <w:proofErr w:type="spellEnd"/>
      <w:r w:rsidRPr="00BD7394">
        <w:rPr>
          <w:rFonts w:ascii="Times New Roman" w:hAnsi="Times New Roman"/>
          <w:color w:val="auto"/>
          <w:sz w:val="28"/>
          <w:szCs w:val="28"/>
        </w:rPr>
        <w:t>,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1D5AF5">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 xml:space="preserve">широкие стойки на ногах; </w:t>
      </w:r>
      <w:proofErr w:type="spellStart"/>
      <w:r w:rsidRPr="00BD7394">
        <w:rPr>
          <w:rFonts w:ascii="Times New Roman" w:hAnsi="Times New Roman"/>
          <w:color w:val="auto"/>
          <w:spacing w:val="2"/>
          <w:sz w:val="28"/>
          <w:szCs w:val="28"/>
        </w:rPr>
        <w:t>ходьба</w:t>
      </w:r>
      <w:r w:rsidRPr="00BD7394">
        <w:rPr>
          <w:rFonts w:ascii="Times New Roman" w:hAnsi="Times New Roman"/>
          <w:color w:val="auto"/>
          <w:sz w:val="28"/>
          <w:szCs w:val="28"/>
        </w:rPr>
        <w:t>с</w:t>
      </w:r>
      <w:proofErr w:type="spellEnd"/>
      <w:r w:rsidRPr="00BD7394">
        <w:rPr>
          <w:rFonts w:ascii="Times New Roman" w:hAnsi="Times New Roman"/>
          <w:color w:val="auto"/>
          <w:sz w:val="28"/>
          <w:szCs w:val="28"/>
        </w:rPr>
        <w:t xml:space="preserve"> включением широкого шага, глубоких выпадов, в приседе, со взмахом ногами; наклоны вперёд, назад, в сторону в стойках на ногах, в </w:t>
      </w:r>
      <w:proofErr w:type="spellStart"/>
      <w:r w:rsidRPr="00BD7394">
        <w:rPr>
          <w:rFonts w:ascii="Times New Roman" w:hAnsi="Times New Roman"/>
          <w:color w:val="auto"/>
          <w:sz w:val="28"/>
          <w:szCs w:val="28"/>
        </w:rPr>
        <w:t>седах</w:t>
      </w:r>
      <w:proofErr w:type="spellEnd"/>
      <w:r w:rsidRPr="00BD7394">
        <w:rPr>
          <w:rFonts w:ascii="Times New Roman" w:hAnsi="Times New Roman"/>
          <w:color w:val="auto"/>
          <w:sz w:val="28"/>
          <w:szCs w:val="28"/>
        </w:rPr>
        <w:t xml:space="preserve">; выпады и </w:t>
      </w:r>
      <w:proofErr w:type="spellStart"/>
      <w:r w:rsidRPr="00BD7394">
        <w:rPr>
          <w:rFonts w:ascii="Times New Roman" w:hAnsi="Times New Roman"/>
          <w:color w:val="auto"/>
          <w:sz w:val="28"/>
          <w:szCs w:val="28"/>
        </w:rPr>
        <w:t>полушпагаты</w:t>
      </w:r>
      <w:proofErr w:type="spellEnd"/>
      <w:r w:rsidRPr="00BD7394">
        <w:rPr>
          <w:rFonts w:ascii="Times New Roman" w:hAnsi="Times New Roman"/>
          <w:color w:val="auto"/>
          <w:sz w:val="28"/>
          <w:szCs w:val="28"/>
        </w:rPr>
        <w:t xml:space="preserve"> на месте; «</w:t>
      </w:r>
      <w:proofErr w:type="spellStart"/>
      <w:r w:rsidRPr="00BD7394">
        <w:rPr>
          <w:rFonts w:ascii="Times New Roman" w:hAnsi="Times New Roman"/>
          <w:color w:val="auto"/>
          <w:sz w:val="28"/>
          <w:szCs w:val="28"/>
        </w:rPr>
        <w:t>выкруты</w:t>
      </w:r>
      <w:proofErr w:type="spellEnd"/>
      <w:r w:rsidRPr="00BD7394">
        <w:rPr>
          <w:rFonts w:ascii="Times New Roman" w:hAnsi="Times New Roman"/>
          <w:color w:val="auto"/>
          <w:sz w:val="28"/>
          <w:szCs w:val="28"/>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proofErr w:type="spellStart"/>
      <w:r w:rsidRPr="00BD7394">
        <w:rPr>
          <w:rFonts w:ascii="Times New Roman" w:hAnsi="Times New Roman"/>
          <w:color w:val="auto"/>
          <w:spacing w:val="2"/>
          <w:sz w:val="28"/>
          <w:szCs w:val="28"/>
        </w:rPr>
        <w:t>прогибание</w:t>
      </w:r>
      <w:proofErr w:type="spellEnd"/>
      <w:r w:rsidRPr="00BD7394">
        <w:rPr>
          <w:rFonts w:ascii="Times New Roman" w:hAnsi="Times New Roman"/>
          <w:color w:val="auto"/>
          <w:spacing w:val="2"/>
          <w:sz w:val="28"/>
          <w:szCs w:val="28"/>
        </w:rPr>
        <w:t xml:space="preserve"> туловища (в стойках и </w:t>
      </w:r>
      <w:proofErr w:type="spellStart"/>
      <w:r w:rsidRPr="00BD7394">
        <w:rPr>
          <w:rFonts w:ascii="Times New Roman" w:hAnsi="Times New Roman"/>
          <w:color w:val="auto"/>
          <w:spacing w:val="2"/>
          <w:sz w:val="28"/>
          <w:szCs w:val="28"/>
        </w:rPr>
        <w:t>седах</w:t>
      </w:r>
      <w:proofErr w:type="spellEnd"/>
      <w:r w:rsidRPr="00BD7394">
        <w:rPr>
          <w:rFonts w:ascii="Times New Roman" w:hAnsi="Times New Roman"/>
          <w:color w:val="auto"/>
          <w:spacing w:val="2"/>
          <w:sz w:val="28"/>
          <w:szCs w:val="28"/>
        </w:rPr>
        <w:t xml:space="preserve">); индивидуальные </w:t>
      </w:r>
      <w:r w:rsidRPr="00BD7394">
        <w:rPr>
          <w:rFonts w:ascii="Times New Roman" w:hAnsi="Times New Roman"/>
          <w:color w:val="auto"/>
          <w:sz w:val="28"/>
          <w:szCs w:val="28"/>
        </w:rPr>
        <w:t>комплексы по развитию гибкости.</w:t>
      </w:r>
    </w:p>
    <w:p w:rsidR="001D5AF5"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Развитие координации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Формирование осанки</w:t>
      </w:r>
      <w:r w:rsidRPr="00BD7394">
        <w:rPr>
          <w:rFonts w:ascii="Times New Roman" w:hAnsi="Times New Roman"/>
          <w:color w:val="auto"/>
          <w:sz w:val="28"/>
          <w:szCs w:val="28"/>
        </w:rPr>
        <w:t>.</w:t>
      </w:r>
    </w:p>
    <w:p w:rsidR="001D5AF5"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Развитие силовых способностей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proofErr w:type="spellStart"/>
      <w:r w:rsidRPr="00BD7394">
        <w:rPr>
          <w:rFonts w:ascii="Times New Roman" w:hAnsi="Times New Roman"/>
          <w:color w:val="auto"/>
          <w:spacing w:val="-2"/>
          <w:sz w:val="28"/>
          <w:szCs w:val="28"/>
        </w:rPr>
        <w:t>многоскоков</w:t>
      </w:r>
      <w:proofErr w:type="spellEnd"/>
      <w:r w:rsidRPr="00BD7394">
        <w:rPr>
          <w:rFonts w:ascii="Times New Roman" w:hAnsi="Times New Roman"/>
          <w:color w:val="auto"/>
          <w:spacing w:val="-2"/>
          <w:sz w:val="28"/>
          <w:szCs w:val="28"/>
        </w:rPr>
        <w:t>;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 xml:space="preserve">снизу, от груди); повторное выполнение беговых </w:t>
      </w:r>
      <w:proofErr w:type="spellStart"/>
      <w:r w:rsidRPr="00BD7394">
        <w:rPr>
          <w:rFonts w:ascii="Times New Roman" w:hAnsi="Times New Roman"/>
          <w:color w:val="auto"/>
          <w:spacing w:val="2"/>
          <w:sz w:val="28"/>
          <w:szCs w:val="28"/>
        </w:rPr>
        <w:t>нагрузок</w:t>
      </w:r>
      <w:r w:rsidRPr="00BD7394">
        <w:rPr>
          <w:rFonts w:ascii="Times New Roman" w:hAnsi="Times New Roman"/>
          <w:color w:val="auto"/>
          <w:sz w:val="28"/>
          <w:szCs w:val="28"/>
        </w:rPr>
        <w:t>в</w:t>
      </w:r>
      <w:proofErr w:type="spellEnd"/>
      <w:r w:rsidRPr="00BD7394">
        <w:rPr>
          <w:rFonts w:ascii="Times New Roman" w:hAnsi="Times New Roman"/>
          <w:color w:val="auto"/>
          <w:sz w:val="28"/>
          <w:szCs w:val="28"/>
        </w:rPr>
        <w:t xml:space="preserve">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BD7394">
        <w:rPr>
          <w:rFonts w:ascii="Times New Roman" w:hAnsi="Times New Roman"/>
          <w:color w:val="auto"/>
          <w:sz w:val="28"/>
          <w:szCs w:val="28"/>
        </w:rPr>
        <w:t>полуприседе</w:t>
      </w:r>
      <w:proofErr w:type="spellEnd"/>
      <w:r w:rsidRPr="00BD7394">
        <w:rPr>
          <w:rFonts w:ascii="Times New Roman" w:hAnsi="Times New Roman"/>
          <w:color w:val="auto"/>
          <w:sz w:val="28"/>
          <w:szCs w:val="28"/>
        </w:rPr>
        <w:t xml:space="preserve"> и приседе; запрыгивание с последующим спрыгиванием.</w:t>
      </w:r>
    </w:p>
    <w:p w:rsidR="00821939" w:rsidRPr="00B35670" w:rsidRDefault="00821939" w:rsidP="00F13056">
      <w:pPr>
        <w:pStyle w:val="a3"/>
        <w:spacing w:line="360" w:lineRule="auto"/>
        <w:ind w:firstLine="454"/>
        <w:rPr>
          <w:rFonts w:ascii="Times New Roman" w:hAnsi="Times New Roman"/>
          <w:color w:val="auto"/>
          <w:sz w:val="32"/>
          <w:szCs w:val="28"/>
        </w:rPr>
      </w:pPr>
    </w:p>
    <w:p w:rsidR="000F42A9" w:rsidRPr="00B35670" w:rsidRDefault="000F42A9" w:rsidP="00BD7394">
      <w:pPr>
        <w:pStyle w:val="afd"/>
        <w:numPr>
          <w:ilvl w:val="1"/>
          <w:numId w:val="3"/>
        </w:numPr>
        <w:ind w:left="0" w:firstLine="0"/>
        <w:rPr>
          <w:sz w:val="32"/>
        </w:rPr>
      </w:pPr>
      <w:bookmarkStart w:id="151" w:name="_Toc294246108"/>
      <w:r w:rsidRPr="00B35670">
        <w:rPr>
          <w:sz w:val="32"/>
        </w:rPr>
        <w:t>Программа духовно-нравственного воспитания, развития обучающихся при получении начального общего образования</w:t>
      </w:r>
      <w:bookmarkEnd w:id="15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 xml:space="preserve">ся </w:t>
      </w:r>
      <w:proofErr w:type="spellStart"/>
      <w:r w:rsidRPr="00BD7394">
        <w:rPr>
          <w:rFonts w:ascii="Times New Roman" w:hAnsi="Times New Roman"/>
          <w:color w:val="auto"/>
          <w:sz w:val="28"/>
          <w:szCs w:val="28"/>
        </w:rPr>
        <w:t>социально­педагогическая</w:t>
      </w:r>
      <w:proofErr w:type="spellEnd"/>
      <w:r w:rsidRPr="00BD7394">
        <w:rPr>
          <w:rFonts w:ascii="Times New Roman" w:hAnsi="Times New Roman"/>
          <w:color w:val="auto"/>
          <w:sz w:val="28"/>
          <w:szCs w:val="28"/>
        </w:rPr>
        <w:t xml:space="preserve">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Задачи </w:t>
      </w:r>
      <w:proofErr w:type="spellStart"/>
      <w:r w:rsidRPr="00BD7394">
        <w:rPr>
          <w:rFonts w:ascii="Times New Roman" w:hAnsi="Times New Roman"/>
          <w:color w:val="auto"/>
          <w:sz w:val="28"/>
          <w:szCs w:val="28"/>
        </w:rPr>
        <w:t>духовно­нравственного</w:t>
      </w:r>
      <w:proofErr w:type="spellEnd"/>
      <w:r w:rsidRPr="00BD7394">
        <w:rPr>
          <w:rFonts w:ascii="Times New Roman" w:hAnsi="Times New Roman"/>
          <w:color w:val="auto"/>
          <w:sz w:val="28"/>
          <w:szCs w:val="28"/>
        </w:rPr>
        <w:t xml:space="preserve"> развития, воспитания и социализации обучающихся на уровне начального общего образования:</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 xml:space="preserve">формирование способности к духовному развитию, реализации творческого потенциала в </w:t>
      </w:r>
      <w:proofErr w:type="spellStart"/>
      <w:r w:rsidRPr="00CB6752">
        <w:rPr>
          <w:rFonts w:ascii="Times New Roman" w:hAnsi="Times New Roman"/>
          <w:color w:val="auto"/>
          <w:sz w:val="28"/>
          <w:szCs w:val="28"/>
        </w:rPr>
        <w:t>учебно­игровой</w:t>
      </w:r>
      <w:proofErr w:type="spellEnd"/>
      <w:r w:rsidRPr="00CB6752">
        <w:rPr>
          <w:rFonts w:ascii="Times New Roman" w:hAnsi="Times New Roman"/>
          <w:color w:val="auto"/>
          <w:sz w:val="28"/>
          <w:szCs w:val="28"/>
        </w:rPr>
        <w:t xml:space="preserve">, </w:t>
      </w:r>
      <w:proofErr w:type="spellStart"/>
      <w:r w:rsidRPr="00CB6752">
        <w:rPr>
          <w:rFonts w:ascii="Times New Roman" w:hAnsi="Times New Roman"/>
          <w:color w:val="auto"/>
          <w:sz w:val="28"/>
          <w:szCs w:val="28"/>
        </w:rPr>
        <w:t>предметно­продуктивной</w:t>
      </w:r>
      <w:proofErr w:type="spellEnd"/>
      <w:r w:rsidRPr="00CB6752">
        <w:rPr>
          <w:rFonts w:ascii="Times New Roman" w:hAnsi="Times New Roman"/>
          <w:color w:val="auto"/>
          <w:sz w:val="28"/>
          <w:szCs w:val="28"/>
        </w:rPr>
        <w:t>, социально ориентированной де</w:t>
      </w:r>
      <w:r w:rsidRPr="0041436B">
        <w:rPr>
          <w:rFonts w:ascii="Times New Roman" w:hAnsi="Times New Roman"/>
          <w:color w:val="auto"/>
          <w:sz w:val="28"/>
          <w:szCs w:val="28"/>
        </w:rPr>
        <w:t xml:space="preserve">ятельности на основе нравственных установок и моральных </w:t>
      </w:r>
      <w:r w:rsidRPr="0041436B">
        <w:rPr>
          <w:rFonts w:ascii="Times New Roman" w:hAnsi="Times New Roman"/>
          <w:color w:val="auto"/>
          <w:sz w:val="28"/>
          <w:szCs w:val="28"/>
        </w:rPr>
        <w:lastRenderedPageBreak/>
        <w:t>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lastRenderedPageBreak/>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 xml:space="preserve">знакомство обучающегося с </w:t>
      </w:r>
      <w:proofErr w:type="spellStart"/>
      <w:r w:rsidRPr="00E417D8">
        <w:rPr>
          <w:rFonts w:ascii="Times New Roman" w:hAnsi="Times New Roman"/>
          <w:color w:val="auto"/>
          <w:sz w:val="28"/>
          <w:szCs w:val="28"/>
        </w:rPr>
        <w:t>культурно­историческими</w:t>
      </w:r>
      <w:proofErr w:type="spellEnd"/>
      <w:r w:rsidRPr="00E417D8">
        <w:rPr>
          <w:rFonts w:ascii="Times New Roman" w:hAnsi="Times New Roman"/>
          <w:color w:val="auto"/>
          <w:sz w:val="28"/>
          <w:szCs w:val="28"/>
        </w:rPr>
        <w:t xml:space="preserve"> и этнич</w:t>
      </w:r>
      <w:r w:rsidRPr="00A87A29">
        <w:rPr>
          <w:rFonts w:ascii="Times New Roman" w:hAnsi="Times New Roman"/>
          <w:color w:val="auto"/>
          <w:sz w:val="28"/>
          <w:szCs w:val="28"/>
        </w:rPr>
        <w:t>ескими традициями российской семьи.</w:t>
      </w:r>
    </w:p>
    <w:p w:rsidR="000F42A9" w:rsidRPr="005B482A" w:rsidRDefault="000F42A9" w:rsidP="000F42A9">
      <w:pPr>
        <w:pStyle w:val="a3"/>
        <w:spacing w:line="360" w:lineRule="auto"/>
        <w:ind w:firstLine="709"/>
        <w:rPr>
          <w:rFonts w:ascii="Times New Roman" w:hAnsi="Times New Roman"/>
          <w:color w:val="auto"/>
          <w:sz w:val="28"/>
          <w:szCs w:val="28"/>
        </w:rPr>
      </w:pPr>
      <w:proofErr w:type="gramStart"/>
      <w:r w:rsidRPr="00375003">
        <w:rPr>
          <w:rFonts w:ascii="Times New Roman" w:hAnsi="Times New Roman"/>
          <w:color w:val="auto"/>
          <w:sz w:val="28"/>
          <w:szCs w:val="28"/>
        </w:rPr>
        <w:t xml:space="preserve">Задачи духовно-нравственного развития, воспитания и социализации младших школьников, дополнительно к названным выше включенные в программу </w:t>
      </w:r>
      <w:r w:rsidR="00B35670">
        <w:rPr>
          <w:rFonts w:ascii="Times New Roman" w:hAnsi="Times New Roman"/>
          <w:color w:val="auto"/>
          <w:sz w:val="28"/>
          <w:szCs w:val="28"/>
        </w:rPr>
        <w:t>МКОУ  «</w:t>
      </w:r>
      <w:proofErr w:type="spellStart"/>
      <w:r w:rsidR="00366B7C">
        <w:rPr>
          <w:rFonts w:ascii="Times New Roman" w:hAnsi="Times New Roman"/>
          <w:color w:val="auto"/>
          <w:sz w:val="28"/>
          <w:szCs w:val="28"/>
        </w:rPr>
        <w:t>Рикванин</w:t>
      </w:r>
      <w:r w:rsidR="00B35670">
        <w:rPr>
          <w:rFonts w:ascii="Times New Roman" w:hAnsi="Times New Roman"/>
          <w:color w:val="auto"/>
          <w:sz w:val="28"/>
          <w:szCs w:val="28"/>
        </w:rPr>
        <w:t>ская</w:t>
      </w:r>
      <w:proofErr w:type="spellEnd"/>
      <w:r w:rsidR="00B35670">
        <w:rPr>
          <w:rFonts w:ascii="Times New Roman" w:hAnsi="Times New Roman"/>
          <w:color w:val="auto"/>
          <w:sz w:val="28"/>
          <w:szCs w:val="28"/>
        </w:rPr>
        <w:t xml:space="preserve"> СОШ»</w:t>
      </w:r>
      <w:r w:rsidRPr="00375003">
        <w:rPr>
          <w:rFonts w:ascii="Times New Roman" w:hAnsi="Times New Roman"/>
          <w:color w:val="auto"/>
          <w:sz w:val="28"/>
          <w:szCs w:val="28"/>
        </w:rPr>
        <w:t>,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w:t>
      </w:r>
      <w:proofErr w:type="gramEnd"/>
      <w:r w:rsidRPr="00B630CB">
        <w:rPr>
          <w:rFonts w:ascii="Times New Roman" w:hAnsi="Times New Roman"/>
          <w:color w:val="auto"/>
          <w:sz w:val="28"/>
          <w:szCs w:val="28"/>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w:t>
      </w:r>
      <w:r w:rsidRPr="00B630CB">
        <w:rPr>
          <w:rFonts w:ascii="Times New Roman" w:hAnsi="Times New Roman"/>
          <w:color w:val="auto"/>
          <w:sz w:val="28"/>
          <w:szCs w:val="28"/>
        </w:rPr>
        <w:lastRenderedPageBreak/>
        <w:t>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proofErr w:type="spellStart"/>
      <w:r w:rsidRPr="00BD7394">
        <w:rPr>
          <w:rFonts w:ascii="Times New Roman" w:hAnsi="Times New Roman"/>
          <w:b/>
          <w:color w:val="auto"/>
          <w:sz w:val="28"/>
          <w:szCs w:val="28"/>
        </w:rPr>
        <w:t>духовно­нравственного</w:t>
      </w:r>
      <w:proofErr w:type="spellEnd"/>
      <w:r w:rsidRPr="00BD7394">
        <w:rPr>
          <w:rFonts w:ascii="Times New Roman" w:hAnsi="Times New Roman"/>
          <w:b/>
          <w:color w:val="auto"/>
          <w:sz w:val="28"/>
          <w:szCs w:val="28"/>
        </w:rPr>
        <w:t xml:space="preserve">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5. </w:t>
      </w:r>
      <w:proofErr w:type="spellStart"/>
      <w:r w:rsidRPr="00BD7394">
        <w:rPr>
          <w:rFonts w:ascii="Times New Roman" w:hAnsi="Times New Roman"/>
          <w:color w:val="auto"/>
          <w:spacing w:val="2"/>
          <w:sz w:val="28"/>
          <w:szCs w:val="28"/>
        </w:rPr>
        <w:t>Здоровьесберегающее</w:t>
      </w:r>
      <w:proofErr w:type="spellEnd"/>
      <w:r w:rsidRPr="00BD7394">
        <w:rPr>
          <w:rFonts w:ascii="Times New Roman" w:hAnsi="Times New Roman"/>
          <w:color w:val="auto"/>
          <w:spacing w:val="2"/>
          <w:sz w:val="28"/>
          <w:szCs w:val="28"/>
        </w:rPr>
        <w:t xml:space="preserve">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 xml:space="preserve">Ценности: здоровье физическое, духовное и нравственное, здоровый образ жизни, </w:t>
      </w:r>
      <w:proofErr w:type="spellStart"/>
      <w:r w:rsidRPr="00BD7394">
        <w:rPr>
          <w:rFonts w:ascii="Times New Roman" w:hAnsi="Times New Roman"/>
          <w:color w:val="auto"/>
          <w:sz w:val="28"/>
          <w:szCs w:val="28"/>
        </w:rPr>
        <w:t>здоровьесберегающие</w:t>
      </w:r>
      <w:proofErr w:type="spellEnd"/>
      <w:r w:rsidRPr="00BD7394">
        <w:rPr>
          <w:rFonts w:ascii="Times New Roman" w:hAnsi="Times New Roman"/>
          <w:color w:val="auto"/>
          <w:sz w:val="28"/>
          <w:szCs w:val="28"/>
        </w:rPr>
        <w:t xml:space="preserve">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6. </w:t>
      </w:r>
      <w:proofErr w:type="spellStart"/>
      <w:r w:rsidRPr="00BD7394">
        <w:rPr>
          <w:rFonts w:ascii="Times New Roman" w:hAnsi="Times New Roman"/>
          <w:color w:val="auto"/>
          <w:spacing w:val="2"/>
          <w:sz w:val="28"/>
          <w:szCs w:val="28"/>
        </w:rPr>
        <w:t>Социокультурное</w:t>
      </w:r>
      <w:proofErr w:type="spellEnd"/>
      <w:r w:rsidRPr="00BD7394">
        <w:rPr>
          <w:rFonts w:ascii="Times New Roman" w:hAnsi="Times New Roman"/>
          <w:color w:val="auto"/>
          <w:spacing w:val="2"/>
          <w:sz w:val="28"/>
          <w:szCs w:val="28"/>
        </w:rPr>
        <w:t xml:space="preserve"> и </w:t>
      </w:r>
      <w:proofErr w:type="spellStart"/>
      <w:r w:rsidRPr="00BD7394">
        <w:rPr>
          <w:rFonts w:ascii="Times New Roman" w:hAnsi="Times New Roman"/>
          <w:color w:val="auto"/>
          <w:spacing w:val="2"/>
          <w:sz w:val="28"/>
          <w:szCs w:val="28"/>
        </w:rPr>
        <w:t>медиакультурное</w:t>
      </w:r>
      <w:proofErr w:type="spellEnd"/>
      <w:r w:rsidRPr="00BD7394">
        <w:rPr>
          <w:rFonts w:ascii="Times New Roman" w:hAnsi="Times New Roman"/>
          <w:color w:val="auto"/>
          <w:spacing w:val="2"/>
          <w:sz w:val="28"/>
          <w:szCs w:val="28"/>
        </w:rPr>
        <w:t xml:space="preserve">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lastRenderedPageBreak/>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7. </w:t>
      </w:r>
      <w:proofErr w:type="spellStart"/>
      <w:r w:rsidRPr="00BD7394">
        <w:rPr>
          <w:rFonts w:ascii="Times New Roman" w:hAnsi="Times New Roman"/>
          <w:color w:val="auto"/>
          <w:spacing w:val="2"/>
          <w:sz w:val="28"/>
          <w:szCs w:val="28"/>
        </w:rPr>
        <w:t>Культуротворческое</w:t>
      </w:r>
      <w:proofErr w:type="spellEnd"/>
      <w:r w:rsidRPr="00BD7394">
        <w:rPr>
          <w:rFonts w:ascii="Times New Roman" w:hAnsi="Times New Roman"/>
          <w:color w:val="auto"/>
          <w:spacing w:val="2"/>
          <w:sz w:val="28"/>
          <w:szCs w:val="28"/>
        </w:rPr>
        <w:t xml:space="preserve">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 xml:space="preserve">кусстве, </w:t>
      </w:r>
      <w:proofErr w:type="spellStart"/>
      <w:r w:rsidRPr="00BD7394">
        <w:rPr>
          <w:rFonts w:ascii="Times New Roman" w:hAnsi="Times New Roman"/>
          <w:iCs/>
          <w:color w:val="auto"/>
          <w:sz w:val="28"/>
          <w:szCs w:val="28"/>
        </w:rPr>
        <w:t>культуросозидание</w:t>
      </w:r>
      <w:proofErr w:type="spellEnd"/>
      <w:r w:rsidRPr="00BD7394">
        <w:rPr>
          <w:rFonts w:ascii="Times New Roman" w:hAnsi="Times New Roman"/>
          <w:iCs/>
          <w:color w:val="auto"/>
          <w:sz w:val="28"/>
          <w:szCs w:val="28"/>
        </w:rPr>
        <w:t>,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Все направления </w:t>
      </w:r>
      <w:proofErr w:type="spellStart"/>
      <w:r w:rsidRPr="00BD7394">
        <w:rPr>
          <w:rFonts w:ascii="Times New Roman" w:hAnsi="Times New Roman"/>
          <w:color w:val="auto"/>
          <w:spacing w:val="-2"/>
          <w:sz w:val="28"/>
          <w:szCs w:val="28"/>
        </w:rPr>
        <w:t>духовно­нравственного</w:t>
      </w:r>
      <w:proofErr w:type="spellEnd"/>
      <w:r w:rsidRPr="00BD7394">
        <w:rPr>
          <w:rFonts w:ascii="Times New Roman" w:hAnsi="Times New Roman"/>
          <w:color w:val="auto"/>
          <w:spacing w:val="-2"/>
          <w:sz w:val="28"/>
          <w:szCs w:val="28"/>
        </w:rPr>
        <w:t xml:space="preserve"> развития, воспи</w:t>
      </w:r>
      <w:r w:rsidRPr="00BD7394">
        <w:rPr>
          <w:rFonts w:ascii="Times New Roman" w:hAnsi="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w:t>
      </w:r>
      <w:proofErr w:type="spellStart"/>
      <w:r w:rsidRPr="00BD7394">
        <w:rPr>
          <w:rFonts w:ascii="Times New Roman" w:hAnsi="Times New Roman"/>
          <w:color w:val="auto"/>
          <w:sz w:val="28"/>
          <w:szCs w:val="28"/>
        </w:rPr>
        <w:t>духовно­нравственного</w:t>
      </w:r>
      <w:proofErr w:type="spellEnd"/>
      <w:r w:rsidRPr="00BD7394">
        <w:rPr>
          <w:rFonts w:ascii="Times New Roman" w:hAnsi="Times New Roman"/>
          <w:color w:val="auto"/>
          <w:sz w:val="28"/>
          <w:szCs w:val="28"/>
        </w:rPr>
        <w:t xml:space="preserve"> развития, воспитания и социализации личности гражданина России, конкретизировать в соответствии с указанными </w:t>
      </w:r>
      <w:r w:rsidRPr="00BD7394">
        <w:rPr>
          <w:rFonts w:ascii="Times New Roman" w:hAnsi="Times New Roman"/>
          <w:color w:val="auto"/>
          <w:sz w:val="28"/>
          <w:szCs w:val="28"/>
        </w:rPr>
        <w:lastRenderedPageBreak/>
        <w:t>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1D5AF5">
      <w:pPr>
        <w:pStyle w:val="a3"/>
        <w:spacing w:line="360" w:lineRule="auto"/>
        <w:ind w:left="709" w:firstLine="0"/>
        <w:jc w:val="left"/>
        <w:rPr>
          <w:rFonts w:ascii="Times New Roman" w:hAnsi="Times New Roman"/>
          <w:color w:val="auto"/>
          <w:sz w:val="28"/>
          <w:szCs w:val="28"/>
        </w:rPr>
      </w:pPr>
      <w:r w:rsidRPr="00BD7394">
        <w:rPr>
          <w:rFonts w:ascii="Times New Roman" w:hAnsi="Times New Roman"/>
          <w:b/>
          <w:color w:val="auto"/>
          <w:sz w:val="28"/>
          <w:szCs w:val="28"/>
        </w:rPr>
        <w:t>2.3.3.</w:t>
      </w:r>
    </w:p>
    <w:p w:rsidR="000F42A9" w:rsidRPr="00BD7394" w:rsidRDefault="007E639C" w:rsidP="000F42A9">
      <w:pPr>
        <w:pStyle w:val="ab"/>
        <w:spacing w:line="360" w:lineRule="auto"/>
        <w:ind w:firstLine="709"/>
        <w:rPr>
          <w:rFonts w:ascii="Times New Roman" w:hAnsi="Times New Roman"/>
          <w:b/>
          <w:color w:val="auto"/>
          <w:sz w:val="28"/>
          <w:szCs w:val="28"/>
        </w:rPr>
      </w:pPr>
      <w:r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1D5AF5"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proofErr w:type="spellStart"/>
      <w:r w:rsidRPr="00BD7394">
        <w:rPr>
          <w:rFonts w:ascii="Times New Roman" w:hAnsi="Times New Roman"/>
          <w:color w:val="auto"/>
          <w:spacing w:val="2"/>
          <w:sz w:val="28"/>
          <w:szCs w:val="28"/>
        </w:rPr>
        <w:t>сюжетно­ролевых</w:t>
      </w:r>
      <w:proofErr w:type="spellEnd"/>
      <w:r w:rsidRPr="00BD7394">
        <w:rPr>
          <w:rFonts w:ascii="Times New Roman" w:hAnsi="Times New Roman"/>
          <w:color w:val="auto"/>
          <w:spacing w:val="2"/>
          <w:sz w:val="28"/>
          <w:szCs w:val="28"/>
        </w:rPr>
        <w:t xml:space="preserve"> игр, просмотра кинофильмов, творческих </w:t>
      </w:r>
      <w:r w:rsidRPr="00BD7394">
        <w:rPr>
          <w:rFonts w:ascii="Times New Roman" w:hAnsi="Times New Roman"/>
          <w:color w:val="auto"/>
          <w:sz w:val="28"/>
          <w:szCs w:val="28"/>
        </w:rPr>
        <w:t xml:space="preserve">конкурсов, фестивалей, праздников, экскурсий, путешествий, </w:t>
      </w:r>
      <w:proofErr w:type="spellStart"/>
      <w:r w:rsidRPr="00BD7394">
        <w:rPr>
          <w:rFonts w:ascii="Times New Roman" w:hAnsi="Times New Roman"/>
          <w:color w:val="auto"/>
          <w:sz w:val="28"/>
          <w:szCs w:val="28"/>
        </w:rPr>
        <w:t>туристско­краеведческих</w:t>
      </w:r>
      <w:proofErr w:type="spellEnd"/>
      <w:r w:rsidRPr="00BD7394">
        <w:rPr>
          <w:rFonts w:ascii="Times New Roman" w:hAnsi="Times New Roman"/>
          <w:color w:val="auto"/>
          <w:sz w:val="28"/>
          <w:szCs w:val="28"/>
        </w:rPr>
        <w:t xml:space="preserve">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 xml:space="preserve">ведении игр </w:t>
      </w:r>
      <w:proofErr w:type="spellStart"/>
      <w:r w:rsidRPr="00BD7394">
        <w:rPr>
          <w:rFonts w:ascii="Times New Roman" w:hAnsi="Times New Roman"/>
          <w:color w:val="auto"/>
          <w:sz w:val="28"/>
          <w:szCs w:val="28"/>
        </w:rPr>
        <w:t>военно­патриотического</w:t>
      </w:r>
      <w:proofErr w:type="spellEnd"/>
      <w:r w:rsidRPr="00BD7394">
        <w:rPr>
          <w:rFonts w:ascii="Times New Roman" w:hAnsi="Times New Roman"/>
          <w:color w:val="auto"/>
          <w:sz w:val="28"/>
          <w:szCs w:val="28"/>
        </w:rPr>
        <w:t xml:space="preserve"> содержания, конкурсов и </w:t>
      </w:r>
      <w:r w:rsidRPr="00BD7394">
        <w:rPr>
          <w:rFonts w:ascii="Times New Roman" w:hAnsi="Times New Roman"/>
          <w:color w:val="auto"/>
          <w:sz w:val="28"/>
          <w:szCs w:val="28"/>
        </w:rPr>
        <w:lastRenderedPageBreak/>
        <w:t xml:space="preserve">спортивных соревнований, </w:t>
      </w:r>
      <w:proofErr w:type="spellStart"/>
      <w:r w:rsidRPr="00BD7394">
        <w:rPr>
          <w:rFonts w:ascii="Times New Roman" w:hAnsi="Times New Roman"/>
          <w:color w:val="auto"/>
          <w:sz w:val="28"/>
          <w:szCs w:val="28"/>
        </w:rPr>
        <w:t>сюжетно­ролевых</w:t>
      </w:r>
      <w:proofErr w:type="spellEnd"/>
      <w:r w:rsidRPr="00BD7394">
        <w:rPr>
          <w:rFonts w:ascii="Times New Roman" w:hAnsi="Times New Roman"/>
          <w:color w:val="auto"/>
          <w:sz w:val="28"/>
          <w:szCs w:val="28"/>
        </w:rPr>
        <w:t xml:space="preserve">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 xml:space="preserve">муникации с детьми и взрослыми – представителями разных народов России, знакомятся с особенностями их культур и образа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1D5AF5"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w:t>
      </w:r>
      <w:proofErr w:type="spellStart"/>
      <w:r w:rsidRPr="002C5232">
        <w:rPr>
          <w:rFonts w:ascii="Times New Roman" w:hAnsi="Times New Roman"/>
          <w:color w:val="auto"/>
          <w:sz w:val="28"/>
          <w:szCs w:val="28"/>
        </w:rPr>
        <w:t>морально­нравственного</w:t>
      </w:r>
      <w:proofErr w:type="spellEnd"/>
      <w:r w:rsidRPr="002C5232">
        <w:rPr>
          <w:rFonts w:ascii="Times New Roman" w:hAnsi="Times New Roman"/>
          <w:color w:val="auto"/>
          <w:sz w:val="28"/>
          <w:szCs w:val="28"/>
        </w:rPr>
        <w:t xml:space="preserve">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 xml:space="preserve">держке, участвуют в коллективных играх, приобретают </w:t>
      </w:r>
      <w:proofErr w:type="spellStart"/>
      <w:r w:rsidRPr="00056C3C">
        <w:rPr>
          <w:rFonts w:ascii="Times New Roman" w:hAnsi="Times New Roman"/>
          <w:color w:val="auto"/>
          <w:sz w:val="28"/>
          <w:szCs w:val="28"/>
        </w:rPr>
        <w:t>опытасовместной</w:t>
      </w:r>
      <w:proofErr w:type="spellEnd"/>
      <w:r w:rsidRPr="00056C3C">
        <w:rPr>
          <w:rFonts w:ascii="Times New Roman" w:hAnsi="Times New Roman"/>
          <w:color w:val="auto"/>
          <w:sz w:val="28"/>
          <w:szCs w:val="28"/>
        </w:rPr>
        <w:t xml:space="preserve">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lastRenderedPageBreak/>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BD7394">
        <w:rPr>
          <w:rFonts w:ascii="Times New Roman" w:hAnsi="Times New Roman"/>
          <w:color w:val="auto"/>
          <w:sz w:val="28"/>
          <w:szCs w:val="28"/>
        </w:rPr>
        <w:t>учебно­трудовой</w:t>
      </w:r>
      <w:proofErr w:type="spellEnd"/>
      <w:r w:rsidRPr="00BD7394">
        <w:rPr>
          <w:rFonts w:ascii="Times New Roman" w:hAnsi="Times New Roman"/>
          <w:color w:val="auto"/>
          <w:sz w:val="28"/>
          <w:szCs w:val="28"/>
        </w:rPr>
        <w:t xml:space="preserve"> деятельности (в ходе </w:t>
      </w:r>
      <w:proofErr w:type="spellStart"/>
      <w:r w:rsidRPr="00BD7394">
        <w:rPr>
          <w:rFonts w:ascii="Times New Roman" w:hAnsi="Times New Roman"/>
          <w:color w:val="auto"/>
          <w:sz w:val="28"/>
          <w:szCs w:val="28"/>
        </w:rPr>
        <w:t>сюжетно­ролевых</w:t>
      </w:r>
      <w:proofErr w:type="spellEnd"/>
      <w:r w:rsidRPr="00BD7394">
        <w:rPr>
          <w:rFonts w:ascii="Times New Roman" w:hAnsi="Times New Roman"/>
          <w:color w:val="auto"/>
          <w:sz w:val="28"/>
          <w:szCs w:val="28"/>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lastRenderedPageBreak/>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w:t>
      </w:r>
      <w:proofErr w:type="spellStart"/>
      <w:r w:rsidRPr="00012122">
        <w:rPr>
          <w:rFonts w:ascii="Times New Roman" w:hAnsi="Times New Roman"/>
          <w:color w:val="auto"/>
          <w:sz w:val="28"/>
          <w:szCs w:val="28"/>
        </w:rPr>
        <w:t>учебно­производственных</w:t>
      </w:r>
      <w:proofErr w:type="spellEnd"/>
      <w:r w:rsidRPr="00012122">
        <w:rPr>
          <w:rFonts w:ascii="Times New Roman" w:hAnsi="Times New Roman"/>
          <w:color w:val="auto"/>
          <w:sz w:val="28"/>
          <w:szCs w:val="28"/>
        </w:rPr>
        <w:t xml:space="preserve">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3C7945"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proofErr w:type="spellStart"/>
      <w:r w:rsidRPr="00BD7394">
        <w:rPr>
          <w:rFonts w:ascii="Times New Roman" w:hAnsi="Times New Roman"/>
          <w:b/>
          <w:color w:val="auto"/>
          <w:spacing w:val="2"/>
          <w:sz w:val="28"/>
          <w:szCs w:val="28"/>
        </w:rPr>
        <w:t>Здоровьесберегающее</w:t>
      </w:r>
      <w:proofErr w:type="spellEnd"/>
      <w:r w:rsidRPr="00BD7394">
        <w:rPr>
          <w:rFonts w:ascii="Times New Roman" w:hAnsi="Times New Roman"/>
          <w:b/>
          <w:color w:val="auto"/>
          <w:spacing w:val="2"/>
          <w:sz w:val="28"/>
          <w:szCs w:val="28"/>
        </w:rPr>
        <w:t xml:space="preserve">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w:t>
      </w:r>
      <w:proofErr w:type="spellStart"/>
      <w:r w:rsidRPr="00BD7394">
        <w:rPr>
          <w:szCs w:val="28"/>
        </w:rPr>
        <w:t>аддиктивным</w:t>
      </w:r>
      <w:proofErr w:type="spellEnd"/>
      <w:r w:rsidRPr="00BD7394">
        <w:rPr>
          <w:szCs w:val="28"/>
        </w:rPr>
        <w:t xml:space="preserve"> проявлениям различного рода - </w:t>
      </w:r>
      <w:proofErr w:type="spellStart"/>
      <w:r w:rsidRPr="00BD7394">
        <w:rPr>
          <w:szCs w:val="28"/>
        </w:rPr>
        <w:t>наркозависимость</w:t>
      </w:r>
      <w:proofErr w:type="spellEnd"/>
      <w:r w:rsidRPr="00BD7394">
        <w:rPr>
          <w:szCs w:val="28"/>
        </w:rPr>
        <w:t xml:space="preserve">, </w:t>
      </w:r>
      <w:proofErr w:type="spellStart"/>
      <w:r w:rsidRPr="00BD7394">
        <w:rPr>
          <w:szCs w:val="28"/>
        </w:rPr>
        <w:t>игромания</w:t>
      </w:r>
      <w:proofErr w:type="spellEnd"/>
      <w:r w:rsidRPr="00BD7394">
        <w:rPr>
          <w:szCs w:val="28"/>
        </w:rPr>
        <w:t xml:space="preserve">, </w:t>
      </w:r>
      <w:proofErr w:type="spellStart"/>
      <w:r w:rsidRPr="00BD7394">
        <w:rPr>
          <w:szCs w:val="28"/>
        </w:rPr>
        <w:t>табакокурение</w:t>
      </w:r>
      <w:proofErr w:type="spellEnd"/>
      <w:r w:rsidRPr="00BD7394">
        <w:rPr>
          <w:szCs w:val="28"/>
        </w:rPr>
        <w:t>, интернет-зависимость,  алкоголизм и др., как факторам ограничивающим свободу личности;</w:t>
      </w:r>
    </w:p>
    <w:p w:rsidR="000F42A9" w:rsidRPr="00BD7394" w:rsidRDefault="000F42A9" w:rsidP="000F42A9">
      <w:pPr>
        <w:pStyle w:val="aff1"/>
        <w:spacing w:line="360" w:lineRule="auto"/>
        <w:ind w:firstLine="709"/>
        <w:rPr>
          <w:szCs w:val="28"/>
        </w:rPr>
      </w:pPr>
      <w:r w:rsidRPr="00BD7394">
        <w:rPr>
          <w:szCs w:val="28"/>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BD7394">
        <w:rPr>
          <w:szCs w:val="28"/>
        </w:rPr>
        <w:t>табакокуре</w:t>
      </w:r>
      <w:r w:rsidR="00366B7C">
        <w:rPr>
          <w:szCs w:val="28"/>
        </w:rPr>
        <w:t>ния</w:t>
      </w:r>
      <w:proofErr w:type="spellEnd"/>
      <w:r w:rsidR="00366B7C">
        <w:rPr>
          <w:szCs w:val="28"/>
        </w:rPr>
        <w:t xml:space="preserve"> (научиться говорить «нет») </w:t>
      </w:r>
    </w:p>
    <w:p w:rsidR="003C7945"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w:t>
      </w:r>
    </w:p>
    <w:p w:rsidR="000F42A9" w:rsidRPr="00BD7394" w:rsidRDefault="000F42A9" w:rsidP="000F42A9">
      <w:pPr>
        <w:pStyle w:val="aff1"/>
        <w:spacing w:line="360" w:lineRule="auto"/>
        <w:ind w:firstLine="709"/>
        <w:rPr>
          <w:szCs w:val="28"/>
        </w:rPr>
      </w:pPr>
      <w:r w:rsidRPr="00BD7394">
        <w:rPr>
          <w:szCs w:val="28"/>
        </w:rPr>
        <w:lastRenderedPageBreak/>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proofErr w:type="spellStart"/>
      <w:r w:rsidRPr="00BD7394">
        <w:rPr>
          <w:rFonts w:ascii="Times New Roman" w:hAnsi="Times New Roman"/>
          <w:b/>
          <w:color w:val="auto"/>
          <w:spacing w:val="2"/>
          <w:sz w:val="28"/>
          <w:szCs w:val="28"/>
        </w:rPr>
        <w:t>Социокультурное</w:t>
      </w:r>
      <w:proofErr w:type="spellEnd"/>
      <w:r w:rsidRPr="00BD7394">
        <w:rPr>
          <w:rFonts w:ascii="Times New Roman" w:hAnsi="Times New Roman"/>
          <w:b/>
          <w:color w:val="auto"/>
          <w:spacing w:val="2"/>
          <w:sz w:val="28"/>
          <w:szCs w:val="28"/>
        </w:rPr>
        <w:t xml:space="preserve"> и </w:t>
      </w:r>
      <w:proofErr w:type="spellStart"/>
      <w:r w:rsidRPr="00BD7394">
        <w:rPr>
          <w:rFonts w:ascii="Times New Roman" w:hAnsi="Times New Roman"/>
          <w:b/>
          <w:color w:val="auto"/>
          <w:spacing w:val="2"/>
          <w:sz w:val="28"/>
          <w:szCs w:val="28"/>
        </w:rPr>
        <w:t>медиакультурное</w:t>
      </w:r>
      <w:proofErr w:type="spellEnd"/>
      <w:r w:rsidRPr="00BD7394">
        <w:rPr>
          <w:rFonts w:ascii="Times New Roman" w:hAnsi="Times New Roman"/>
          <w:b/>
          <w:color w:val="auto"/>
          <w:spacing w:val="2"/>
          <w:sz w:val="28"/>
          <w:szCs w:val="28"/>
        </w:rPr>
        <w:t xml:space="preserve">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приобретают первичный опыт социального партнерства и </w:t>
      </w:r>
      <w:proofErr w:type="spellStart"/>
      <w:r w:rsidRPr="00BD7394">
        <w:rPr>
          <w:rFonts w:ascii="Times New Roman" w:hAnsi="Times New Roman"/>
          <w:color w:val="auto"/>
          <w:spacing w:val="2"/>
          <w:sz w:val="28"/>
          <w:szCs w:val="28"/>
        </w:rPr>
        <w:t>межпоколенного</w:t>
      </w:r>
      <w:proofErr w:type="spellEnd"/>
      <w:r w:rsidRPr="00BD7394">
        <w:rPr>
          <w:rFonts w:ascii="Times New Roman" w:hAnsi="Times New Roman"/>
          <w:color w:val="auto"/>
          <w:spacing w:val="2"/>
          <w:sz w:val="28"/>
          <w:szCs w:val="28"/>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lastRenderedPageBreak/>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B35670" w:rsidRDefault="00B35670" w:rsidP="000F42A9">
      <w:pPr>
        <w:pStyle w:val="ab"/>
        <w:spacing w:line="360" w:lineRule="auto"/>
        <w:ind w:firstLine="709"/>
        <w:rPr>
          <w:rFonts w:ascii="Times New Roman" w:hAnsi="Times New Roman"/>
          <w:b/>
          <w:color w:val="auto"/>
          <w:spacing w:val="2"/>
          <w:sz w:val="28"/>
          <w:szCs w:val="28"/>
        </w:rPr>
      </w:pPr>
    </w:p>
    <w:p w:rsidR="00B35670" w:rsidRDefault="00B35670"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proofErr w:type="spellStart"/>
      <w:r w:rsidRPr="00BD7394">
        <w:rPr>
          <w:rFonts w:ascii="Times New Roman" w:hAnsi="Times New Roman"/>
          <w:b/>
          <w:color w:val="auto"/>
          <w:spacing w:val="2"/>
          <w:sz w:val="28"/>
          <w:szCs w:val="28"/>
        </w:rPr>
        <w:t>Культуротворческое</w:t>
      </w:r>
      <w:proofErr w:type="spellEnd"/>
      <w:r w:rsidRPr="00BD7394">
        <w:rPr>
          <w:rFonts w:ascii="Times New Roman" w:hAnsi="Times New Roman"/>
          <w:b/>
          <w:color w:val="auto"/>
          <w:spacing w:val="2"/>
          <w:sz w:val="28"/>
          <w:szCs w:val="28"/>
        </w:rPr>
        <w:t xml:space="preserve"> и эстетическое воспитание:</w:t>
      </w:r>
    </w:p>
    <w:p w:rsidR="003C7945"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элементарные представления об эстетических идеалах и художественных ценностях культур народов России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3C7945"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w:t>
      </w:r>
    </w:p>
    <w:p w:rsidR="003C7945"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w:t>
      </w:r>
      <w:r w:rsidR="003C7945">
        <w:rPr>
          <w:rFonts w:ascii="Times New Roman" w:hAnsi="Times New Roman"/>
          <w:color w:val="auto"/>
          <w:spacing w:val="-4"/>
          <w:sz w:val="28"/>
          <w:szCs w:val="28"/>
        </w:rPr>
        <w:t xml:space="preserve">нного творчества </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BD7394">
        <w:rPr>
          <w:rFonts w:ascii="Times New Roman" w:hAnsi="Times New Roman"/>
          <w:color w:val="auto"/>
          <w:spacing w:val="-3"/>
          <w:sz w:val="28"/>
          <w:szCs w:val="28"/>
        </w:rPr>
        <w:t>экскурсионно­краеведческой</w:t>
      </w:r>
      <w:proofErr w:type="spellEnd"/>
      <w:r w:rsidRPr="00BD7394">
        <w:rPr>
          <w:rFonts w:ascii="Times New Roman" w:hAnsi="Times New Roman"/>
          <w:color w:val="auto"/>
          <w:spacing w:val="-3"/>
          <w:sz w:val="28"/>
          <w:szCs w:val="28"/>
        </w:rPr>
        <w:t xml:space="preserve"> деятель</w:t>
      </w:r>
      <w:r w:rsidRPr="00BD7394">
        <w:rPr>
          <w:rFonts w:ascii="Times New Roman" w:hAnsi="Times New Roman"/>
          <w:color w:val="auto"/>
          <w:spacing w:val="2"/>
          <w:sz w:val="28"/>
          <w:szCs w:val="28"/>
        </w:rPr>
        <w:t xml:space="preserve">ности, реализации </w:t>
      </w:r>
      <w:proofErr w:type="spellStart"/>
      <w:r w:rsidRPr="00BD7394">
        <w:rPr>
          <w:rFonts w:ascii="Times New Roman" w:hAnsi="Times New Roman"/>
          <w:color w:val="auto"/>
          <w:spacing w:val="2"/>
          <w:sz w:val="28"/>
          <w:szCs w:val="28"/>
        </w:rPr>
        <w:t>культурно­досуговых</w:t>
      </w:r>
      <w:proofErr w:type="spellEnd"/>
      <w:r w:rsidRPr="00BD7394">
        <w:rPr>
          <w:rFonts w:ascii="Times New Roman" w:hAnsi="Times New Roman"/>
          <w:color w:val="auto"/>
          <w:spacing w:val="2"/>
          <w:sz w:val="28"/>
          <w:szCs w:val="28"/>
        </w:rPr>
        <w:t xml:space="preserve"> программ, включая </w:t>
      </w:r>
      <w:r w:rsidRPr="00BD7394">
        <w:rPr>
          <w:rFonts w:ascii="Times New Roman" w:hAnsi="Times New Roman"/>
          <w:color w:val="auto"/>
          <w:spacing w:val="-3"/>
          <w:sz w:val="28"/>
          <w:szCs w:val="28"/>
        </w:rPr>
        <w:t xml:space="preserve">посещение объектов художественной культуры с последующим </w:t>
      </w:r>
      <w:r w:rsidRPr="00BD7394">
        <w:rPr>
          <w:rFonts w:ascii="Times New Roman" w:hAnsi="Times New Roman"/>
          <w:color w:val="auto"/>
          <w:spacing w:val="-3"/>
          <w:sz w:val="28"/>
          <w:szCs w:val="28"/>
        </w:rPr>
        <w:lastRenderedPageBreak/>
        <w:t>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B35670" w:rsidRDefault="00B35670" w:rsidP="000F42A9">
      <w:pPr>
        <w:pStyle w:val="ab"/>
        <w:spacing w:line="360" w:lineRule="auto"/>
        <w:ind w:firstLine="709"/>
        <w:rPr>
          <w:rFonts w:ascii="Times New Roman" w:hAnsi="Times New Roman"/>
          <w:b/>
          <w:color w:val="auto"/>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3C7945"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w:t>
      </w:r>
      <w:r w:rsidR="003C7945">
        <w:rPr>
          <w:rFonts w:ascii="Times New Roman" w:hAnsi="Times New Roman"/>
          <w:color w:val="auto"/>
          <w:spacing w:val="-4"/>
          <w:sz w:val="28"/>
          <w:szCs w:val="28"/>
        </w:rPr>
        <w:t xml:space="preserve">порядке, общественном согласии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3C7945"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3C7945"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получают элементарные представления о семье как социальном институте, о роли семьи в жизни человека и общества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w:t>
      </w:r>
      <w:r w:rsidRPr="00BD7394">
        <w:rPr>
          <w:rFonts w:ascii="Times New Roman" w:hAnsi="Times New Roman"/>
          <w:color w:val="auto"/>
          <w:spacing w:val="2"/>
          <w:sz w:val="28"/>
          <w:szCs w:val="28"/>
        </w:rPr>
        <w:lastRenderedPageBreak/>
        <w:t>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3C7945"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w:t>
      </w:r>
      <w:r w:rsidR="003C7945">
        <w:rPr>
          <w:rFonts w:ascii="Times New Roman" w:hAnsi="Times New Roman"/>
          <w:color w:val="auto"/>
          <w:spacing w:val="-4"/>
          <w:sz w:val="28"/>
          <w:szCs w:val="28"/>
        </w:rPr>
        <w:t xml:space="preserve">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развивают свои речевые способности, осваивают азы риторической компетентности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3C7945"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безопасном общении в интернете, о современных технологиях коммуникации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xml:space="preserve">, об истории родного языка, его особенностях и месте в мире </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w:t>
      </w:r>
      <w:proofErr w:type="spellStart"/>
      <w:r w:rsidRPr="00BD7394">
        <w:rPr>
          <w:rFonts w:ascii="Times New Roman" w:hAnsi="Times New Roman"/>
          <w:color w:val="auto"/>
          <w:sz w:val="28"/>
          <w:szCs w:val="28"/>
        </w:rPr>
        <w:t>экокультурных</w:t>
      </w:r>
      <w:proofErr w:type="spellEnd"/>
      <w:r w:rsidRPr="00BD7394">
        <w:rPr>
          <w:rFonts w:ascii="Times New Roman" w:hAnsi="Times New Roman"/>
          <w:color w:val="auto"/>
          <w:sz w:val="28"/>
          <w:szCs w:val="28"/>
        </w:rPr>
        <w:t xml:space="preserve">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 xml:space="preserve">этики, об экологически грамотном взаимодействии человека с </w:t>
      </w:r>
      <w:r w:rsidRPr="00BD7394">
        <w:rPr>
          <w:rFonts w:ascii="Times New Roman" w:hAnsi="Times New Roman"/>
          <w:color w:val="auto"/>
          <w:sz w:val="28"/>
          <w:szCs w:val="28"/>
        </w:rPr>
        <w:lastRenderedPageBreak/>
        <w:t>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9B0659" w:rsidRDefault="003C7945" w:rsidP="003C7945">
      <w:pPr>
        <w:pStyle w:val="aff1"/>
        <w:spacing w:line="360" w:lineRule="auto"/>
        <w:jc w:val="left"/>
        <w:rPr>
          <w:szCs w:val="28"/>
        </w:rPr>
      </w:pPr>
      <w:r>
        <w:rPr>
          <w:szCs w:val="28"/>
        </w:rPr>
        <w:t xml:space="preserve"> </w:t>
      </w: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Pr="00B35670">
        <w:rPr>
          <w:rFonts w:ascii="Times New Roman" w:hAnsi="Times New Roman"/>
          <w:b/>
          <w:color w:val="auto"/>
          <w:sz w:val="32"/>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w:t>
      </w:r>
      <w:proofErr w:type="spellStart"/>
      <w:r w:rsidRPr="00E417D8">
        <w:rPr>
          <w:rFonts w:ascii="Times New Roman" w:hAnsi="Times New Roman"/>
          <w:color w:val="auto"/>
          <w:sz w:val="28"/>
          <w:szCs w:val="28"/>
        </w:rPr>
        <w:t>духовно­нравственного</w:t>
      </w:r>
      <w:proofErr w:type="spellEnd"/>
      <w:r w:rsidRPr="00E417D8">
        <w:rPr>
          <w:rFonts w:ascii="Times New Roman" w:hAnsi="Times New Roman"/>
          <w:color w:val="auto"/>
          <w:sz w:val="28"/>
          <w:szCs w:val="28"/>
        </w:rPr>
        <w:t xml:space="preserve">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 xml:space="preserve">знаний, начальных представлений, опыта </w:t>
      </w:r>
      <w:proofErr w:type="spellStart"/>
      <w:r w:rsidRPr="00012122">
        <w:rPr>
          <w:rFonts w:ascii="Times New Roman" w:hAnsi="Times New Roman"/>
          <w:color w:val="auto"/>
          <w:spacing w:val="-2"/>
          <w:sz w:val="28"/>
          <w:szCs w:val="28"/>
        </w:rPr>
        <w:t>эмоцио</w:t>
      </w:r>
      <w:r w:rsidRPr="00821939">
        <w:rPr>
          <w:rFonts w:ascii="Times New Roman" w:hAnsi="Times New Roman"/>
          <w:color w:val="auto"/>
          <w:spacing w:val="-2"/>
          <w:sz w:val="28"/>
          <w:szCs w:val="28"/>
        </w:rPr>
        <w:t>нально­ценностного</w:t>
      </w:r>
      <w:proofErr w:type="spellEnd"/>
      <w:r w:rsidRPr="00821939">
        <w:rPr>
          <w:rFonts w:ascii="Times New Roman" w:hAnsi="Times New Roman"/>
          <w:color w:val="auto"/>
          <w:spacing w:val="-2"/>
          <w:sz w:val="28"/>
          <w:szCs w:val="28"/>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w:t>
      </w:r>
      <w:proofErr w:type="spellStart"/>
      <w:r w:rsidRPr="00375003">
        <w:rPr>
          <w:rFonts w:ascii="Times New Roman" w:hAnsi="Times New Roman"/>
          <w:color w:val="auto"/>
          <w:sz w:val="28"/>
          <w:szCs w:val="28"/>
        </w:rPr>
        <w:t>духовно­нравственных</w:t>
      </w:r>
      <w:proofErr w:type="spellEnd"/>
      <w:r w:rsidRPr="00375003">
        <w:rPr>
          <w:rFonts w:ascii="Times New Roman" w:hAnsi="Times New Roman"/>
          <w:color w:val="auto"/>
          <w:sz w:val="28"/>
          <w:szCs w:val="28"/>
        </w:rPr>
        <w:t xml:space="preserve">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w:t>
      </w:r>
      <w:proofErr w:type="spellStart"/>
      <w:r w:rsidRPr="005B482A">
        <w:rPr>
          <w:rFonts w:ascii="Times New Roman" w:hAnsi="Times New Roman"/>
          <w:color w:val="auto"/>
          <w:sz w:val="28"/>
          <w:szCs w:val="28"/>
        </w:rPr>
        <w:t>каком­либо</w:t>
      </w:r>
      <w:proofErr w:type="spellEnd"/>
      <w:r w:rsidRPr="005B482A">
        <w:rPr>
          <w:rFonts w:ascii="Times New Roman" w:hAnsi="Times New Roman"/>
          <w:color w:val="auto"/>
          <w:sz w:val="28"/>
          <w:szCs w:val="28"/>
        </w:rPr>
        <w:t xml:space="preserve">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lastRenderedPageBreak/>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 xml:space="preserve">д. – становится возможным благодаря деятельности педагога, других субъектов </w:t>
      </w:r>
      <w:proofErr w:type="spellStart"/>
      <w:r w:rsidRPr="004902B1">
        <w:rPr>
          <w:rFonts w:ascii="Times New Roman" w:hAnsi="Times New Roman"/>
          <w:color w:val="auto"/>
          <w:spacing w:val="-3"/>
          <w:sz w:val="28"/>
          <w:szCs w:val="28"/>
        </w:rPr>
        <w:t>духовно­нравственного</w:t>
      </w:r>
      <w:proofErr w:type="spellEnd"/>
      <w:r w:rsidRPr="004902B1">
        <w:rPr>
          <w:rFonts w:ascii="Times New Roman" w:hAnsi="Times New Roman"/>
          <w:color w:val="auto"/>
          <w:spacing w:val="-3"/>
          <w:sz w:val="28"/>
          <w:szCs w:val="28"/>
        </w:rPr>
        <w:t xml:space="preserve">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 xml:space="preserve">ния данного уровня результатов особое значение имеет взаимодействие обучающегося со своими учителями (в </w:t>
      </w:r>
      <w:proofErr w:type="spellStart"/>
      <w:r w:rsidRPr="009B0659">
        <w:rPr>
          <w:rFonts w:ascii="Times New Roman" w:hAnsi="Times New Roman"/>
          <w:color w:val="auto"/>
          <w:spacing w:val="-2"/>
          <w:sz w:val="28"/>
          <w:szCs w:val="28"/>
        </w:rPr>
        <w:t>урочной</w:t>
      </w:r>
      <w:r w:rsidRPr="002C5232">
        <w:rPr>
          <w:rFonts w:ascii="Times New Roman" w:hAnsi="Times New Roman"/>
          <w:color w:val="auto"/>
          <w:spacing w:val="-4"/>
          <w:sz w:val="28"/>
          <w:szCs w:val="28"/>
        </w:rPr>
        <w:t>и</w:t>
      </w:r>
      <w:proofErr w:type="spellEnd"/>
      <w:r w:rsidRPr="002C5232">
        <w:rPr>
          <w:rFonts w:ascii="Times New Roman" w:hAnsi="Times New Roman"/>
          <w:color w:val="auto"/>
          <w:spacing w:val="-4"/>
          <w:sz w:val="28"/>
          <w:szCs w:val="28"/>
        </w:rPr>
        <w:t xml:space="preserve">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lastRenderedPageBreak/>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w:t>
      </w:r>
      <w:proofErr w:type="spellStart"/>
      <w:r w:rsidRPr="00CB6752">
        <w:rPr>
          <w:rFonts w:ascii="Times New Roman" w:hAnsi="Times New Roman"/>
          <w:color w:val="auto"/>
          <w:spacing w:val="2"/>
          <w:sz w:val="28"/>
          <w:szCs w:val="28"/>
        </w:rPr>
        <w:t>духовно­нрав</w:t>
      </w:r>
      <w:r w:rsidRPr="0041436B">
        <w:rPr>
          <w:rFonts w:ascii="Times New Roman" w:hAnsi="Times New Roman"/>
          <w:color w:val="auto"/>
          <w:sz w:val="28"/>
          <w:szCs w:val="28"/>
        </w:rPr>
        <w:t>ственного</w:t>
      </w:r>
      <w:proofErr w:type="spellEnd"/>
      <w:r w:rsidRPr="0041436B">
        <w:rPr>
          <w:rFonts w:ascii="Times New Roman" w:hAnsi="Times New Roman"/>
          <w:color w:val="auto"/>
          <w:sz w:val="28"/>
          <w:szCs w:val="28"/>
        </w:rPr>
        <w:t xml:space="preserve">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 xml:space="preserve">крепление духовного и </w:t>
      </w:r>
      <w:proofErr w:type="spellStart"/>
      <w:r w:rsidRPr="00797ECB">
        <w:rPr>
          <w:rFonts w:ascii="Times New Roman" w:hAnsi="Times New Roman"/>
          <w:color w:val="auto"/>
          <w:sz w:val="28"/>
          <w:szCs w:val="28"/>
        </w:rPr>
        <w:t>социально­психологического</w:t>
      </w:r>
      <w:proofErr w:type="spellEnd"/>
      <w:r w:rsidRPr="00797ECB">
        <w:rPr>
          <w:rFonts w:ascii="Times New Roman" w:hAnsi="Times New Roman"/>
          <w:color w:val="auto"/>
          <w:sz w:val="28"/>
          <w:szCs w:val="28"/>
        </w:rPr>
        <w:t xml:space="preserve"> здоровья, позитивного отношения к жизни, доверия к людям и обществу и т. д.</w:t>
      </w:r>
    </w:p>
    <w:p w:rsidR="000F42A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w:t>
      </w:r>
      <w:proofErr w:type="gramStart"/>
      <w:r w:rsidRPr="004902B1">
        <w:rPr>
          <w:sz w:val="28"/>
          <w:szCs w:val="28"/>
        </w:rPr>
        <w:t>социализации</w:t>
      </w:r>
      <w:proofErr w:type="gramEnd"/>
      <w:r w:rsidRPr="004902B1">
        <w:rPr>
          <w:sz w:val="28"/>
          <w:szCs w:val="28"/>
        </w:rPr>
        <w:t xml:space="preserve">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366B7C" w:rsidRPr="009B0659" w:rsidRDefault="00366B7C" w:rsidP="000F42A9">
      <w:pPr>
        <w:spacing w:line="360" w:lineRule="auto"/>
        <w:ind w:firstLine="709"/>
        <w:jc w:val="both"/>
        <w:rPr>
          <w:sz w:val="28"/>
          <w:szCs w:val="28"/>
        </w:rPr>
      </w:pP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proofErr w:type="spellStart"/>
      <w:r w:rsidRPr="00BD7394">
        <w:rPr>
          <w:rFonts w:ascii="Times New Roman" w:hAnsi="Times New Roman"/>
          <w:b/>
          <w:color w:val="auto"/>
          <w:spacing w:val="2"/>
          <w:sz w:val="28"/>
          <w:szCs w:val="28"/>
        </w:rPr>
        <w:t>Здоровьесберегающее</w:t>
      </w:r>
      <w:proofErr w:type="spellEnd"/>
      <w:r w:rsidRPr="00BD7394">
        <w:rPr>
          <w:rFonts w:ascii="Times New Roman" w:hAnsi="Times New Roman"/>
          <w:b/>
          <w:color w:val="auto"/>
          <w:spacing w:val="2"/>
          <w:sz w:val="28"/>
          <w:szCs w:val="28"/>
        </w:rPr>
        <w:t xml:space="preserve">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представление о негативном влиянии </w:t>
      </w:r>
      <w:proofErr w:type="spellStart"/>
      <w:r w:rsidRPr="00BD7394">
        <w:rPr>
          <w:sz w:val="28"/>
          <w:szCs w:val="28"/>
        </w:rPr>
        <w:t>психоактивных</w:t>
      </w:r>
      <w:proofErr w:type="spellEnd"/>
      <w:r w:rsidRPr="00BD7394">
        <w:rPr>
          <w:sz w:val="28"/>
          <w:szCs w:val="28"/>
        </w:rPr>
        <w:t xml:space="preserve"> веществ, алкоголя, </w:t>
      </w:r>
      <w:proofErr w:type="spellStart"/>
      <w:r w:rsidRPr="00BD7394">
        <w:rPr>
          <w:sz w:val="28"/>
          <w:szCs w:val="28"/>
        </w:rPr>
        <w:t>табакокурения</w:t>
      </w:r>
      <w:proofErr w:type="spellEnd"/>
      <w:r w:rsidRPr="00BD7394">
        <w:rPr>
          <w:sz w:val="28"/>
          <w:szCs w:val="28"/>
        </w:rPr>
        <w:t xml:space="preserve">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proofErr w:type="spellStart"/>
      <w:r w:rsidRPr="00BD7394">
        <w:rPr>
          <w:rFonts w:ascii="Times New Roman" w:hAnsi="Times New Roman"/>
          <w:b/>
          <w:color w:val="auto"/>
          <w:spacing w:val="2"/>
          <w:sz w:val="28"/>
          <w:szCs w:val="28"/>
        </w:rPr>
        <w:t>Социокультурное</w:t>
      </w:r>
      <w:proofErr w:type="spellEnd"/>
      <w:r w:rsidRPr="00BD7394">
        <w:rPr>
          <w:rFonts w:ascii="Times New Roman" w:hAnsi="Times New Roman"/>
          <w:b/>
          <w:color w:val="auto"/>
          <w:spacing w:val="2"/>
          <w:sz w:val="28"/>
          <w:szCs w:val="28"/>
        </w:rPr>
        <w:t xml:space="preserve"> и </w:t>
      </w:r>
      <w:proofErr w:type="spellStart"/>
      <w:r w:rsidRPr="00BD7394">
        <w:rPr>
          <w:rFonts w:ascii="Times New Roman" w:hAnsi="Times New Roman"/>
          <w:b/>
          <w:color w:val="auto"/>
          <w:spacing w:val="2"/>
          <w:sz w:val="28"/>
          <w:szCs w:val="28"/>
        </w:rPr>
        <w:t>медиакультурное</w:t>
      </w:r>
      <w:proofErr w:type="spellEnd"/>
      <w:r w:rsidRPr="00BD7394">
        <w:rPr>
          <w:rFonts w:ascii="Times New Roman" w:hAnsi="Times New Roman"/>
          <w:b/>
          <w:color w:val="auto"/>
          <w:spacing w:val="2"/>
          <w:sz w:val="28"/>
          <w:szCs w:val="28"/>
        </w:rPr>
        <w:t xml:space="preserve">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366B7C" w:rsidRPr="00BD7394" w:rsidRDefault="00366B7C" w:rsidP="000F42A9">
      <w:pPr>
        <w:numPr>
          <w:ilvl w:val="0"/>
          <w:numId w:val="76"/>
        </w:numPr>
        <w:tabs>
          <w:tab w:val="left" w:pos="993"/>
        </w:tabs>
        <w:spacing w:line="360" w:lineRule="auto"/>
        <w:ind w:left="0" w:firstLine="709"/>
        <w:jc w:val="both"/>
        <w:rPr>
          <w:spacing w:val="2"/>
          <w:sz w:val="28"/>
          <w:szCs w:val="28"/>
        </w:rPr>
      </w:pPr>
    </w:p>
    <w:p w:rsidR="000F42A9" w:rsidRPr="00BD7394" w:rsidRDefault="000F42A9" w:rsidP="000F42A9">
      <w:pPr>
        <w:pStyle w:val="ab"/>
        <w:spacing w:line="360" w:lineRule="auto"/>
        <w:ind w:firstLine="709"/>
        <w:rPr>
          <w:rFonts w:ascii="Times New Roman" w:hAnsi="Times New Roman"/>
          <w:b/>
          <w:color w:val="auto"/>
          <w:spacing w:val="2"/>
          <w:sz w:val="28"/>
          <w:szCs w:val="28"/>
        </w:rPr>
      </w:pPr>
      <w:proofErr w:type="spellStart"/>
      <w:r w:rsidRPr="00BD7394">
        <w:rPr>
          <w:rFonts w:ascii="Times New Roman" w:hAnsi="Times New Roman"/>
          <w:b/>
          <w:color w:val="auto"/>
          <w:spacing w:val="2"/>
          <w:sz w:val="28"/>
          <w:szCs w:val="28"/>
        </w:rPr>
        <w:lastRenderedPageBreak/>
        <w:t>Культуротворческое</w:t>
      </w:r>
      <w:proofErr w:type="spellEnd"/>
      <w:r w:rsidRPr="00BD7394">
        <w:rPr>
          <w:rFonts w:ascii="Times New Roman" w:hAnsi="Times New Roman"/>
          <w:b/>
          <w:color w:val="auto"/>
          <w:spacing w:val="2"/>
          <w:sz w:val="28"/>
          <w:szCs w:val="28"/>
        </w:rPr>
        <w:t xml:space="preserve">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элементарные представления об информационной безопасности, о </w:t>
      </w:r>
      <w:proofErr w:type="spellStart"/>
      <w:r w:rsidRPr="00BD7394">
        <w:rPr>
          <w:sz w:val="28"/>
          <w:szCs w:val="28"/>
        </w:rPr>
        <w:t>девиантном</w:t>
      </w:r>
      <w:proofErr w:type="spellEnd"/>
      <w:r w:rsidRPr="00BD7394">
        <w:rPr>
          <w:sz w:val="28"/>
          <w:szCs w:val="28"/>
        </w:rPr>
        <w:t xml:space="preserve"> и </w:t>
      </w:r>
      <w:proofErr w:type="spellStart"/>
      <w:r w:rsidRPr="00BD7394">
        <w:rPr>
          <w:sz w:val="28"/>
          <w:szCs w:val="28"/>
        </w:rPr>
        <w:t>делинквентном</w:t>
      </w:r>
      <w:proofErr w:type="spellEnd"/>
      <w:r w:rsidRPr="00BD7394">
        <w:rPr>
          <w:sz w:val="28"/>
          <w:szCs w:val="28"/>
        </w:rPr>
        <w:t xml:space="preserve">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элементарные представления об </w:t>
      </w:r>
      <w:proofErr w:type="spellStart"/>
      <w:r w:rsidRPr="00BD7394">
        <w:rPr>
          <w:sz w:val="28"/>
          <w:szCs w:val="28"/>
        </w:rPr>
        <w:t>экокультурных</w:t>
      </w:r>
      <w:proofErr w:type="spellEnd"/>
      <w:r w:rsidRPr="00BD7394">
        <w:rPr>
          <w:sz w:val="28"/>
          <w:szCs w:val="28"/>
        </w:rPr>
        <w:t xml:space="preserve">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BD7394" w:rsidRDefault="000F42A9" w:rsidP="003C7945">
      <w:pPr>
        <w:spacing w:line="360" w:lineRule="auto"/>
        <w:ind w:firstLine="709"/>
        <w:jc w:val="both"/>
        <w:rPr>
          <w:sz w:val="28"/>
          <w:szCs w:val="28"/>
        </w:rPr>
      </w:pPr>
      <w:r w:rsidRPr="00BD7394">
        <w:rPr>
          <w:sz w:val="28"/>
          <w:szCs w:val="28"/>
        </w:rPr>
        <w:lastRenderedPageBreak/>
        <w:t>имеют рекомендательный характер и могут уточняться образовательной организацией и родителями (законным</w:t>
      </w:r>
      <w:r w:rsidR="003C7945">
        <w:rPr>
          <w:sz w:val="28"/>
          <w:szCs w:val="28"/>
        </w:rPr>
        <w:t>и представителями) обучающихся;</w:t>
      </w:r>
      <w:r w:rsidRPr="00BD7394">
        <w:rPr>
          <w:sz w:val="28"/>
          <w:szCs w:val="28"/>
        </w:rPr>
        <w:t>.</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 xml:space="preserve">Оценка эффективности воспитательной деятельности, осуществляемой </w:t>
      </w:r>
      <w:r w:rsidR="00B35670">
        <w:rPr>
          <w:sz w:val="28"/>
          <w:szCs w:val="28"/>
        </w:rPr>
        <w:t>МКОУ  «</w:t>
      </w:r>
      <w:proofErr w:type="spellStart"/>
      <w:r w:rsidR="00855AC7">
        <w:rPr>
          <w:sz w:val="28"/>
          <w:szCs w:val="28"/>
        </w:rPr>
        <w:t>Рикванин</w:t>
      </w:r>
      <w:r w:rsidR="00B35670">
        <w:rPr>
          <w:sz w:val="28"/>
          <w:szCs w:val="28"/>
        </w:rPr>
        <w:t>ская</w:t>
      </w:r>
      <w:proofErr w:type="spellEnd"/>
      <w:r w:rsidR="00B35670">
        <w:rPr>
          <w:sz w:val="28"/>
          <w:szCs w:val="28"/>
        </w:rPr>
        <w:t xml:space="preserve"> СОШ»</w:t>
      </w:r>
      <w:r w:rsidRPr="00BD7394">
        <w:rPr>
          <w:sz w:val="28"/>
          <w:szCs w:val="28"/>
        </w:rPr>
        <w:t xml:space="preserve">, является составной частью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в отдельных классах и в </w:t>
      </w:r>
      <w:r w:rsidR="00B35670">
        <w:rPr>
          <w:sz w:val="28"/>
          <w:szCs w:val="28"/>
        </w:rPr>
        <w:t>МКОУ  «</w:t>
      </w:r>
      <w:proofErr w:type="spellStart"/>
      <w:r w:rsidR="00855AC7">
        <w:rPr>
          <w:sz w:val="28"/>
          <w:szCs w:val="28"/>
        </w:rPr>
        <w:t>Рикванинская</w:t>
      </w:r>
      <w:proofErr w:type="spellEnd"/>
      <w:r w:rsidR="00855AC7">
        <w:rPr>
          <w:sz w:val="28"/>
          <w:szCs w:val="28"/>
        </w:rPr>
        <w:t xml:space="preserve"> СОШ</w:t>
      </w:r>
      <w:r w:rsidR="00B35670">
        <w:rPr>
          <w:sz w:val="28"/>
          <w:szCs w:val="28"/>
        </w:rPr>
        <w:t xml:space="preserve">» </w:t>
      </w:r>
      <w:r w:rsidRPr="00BD7394">
        <w:rPr>
          <w:sz w:val="28"/>
          <w:szCs w:val="28"/>
        </w:rPr>
        <w:t xml:space="preserve">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797ECB" w:rsidRDefault="000F42A9" w:rsidP="000F42A9">
      <w:pPr>
        <w:spacing w:line="360" w:lineRule="auto"/>
        <w:ind w:firstLine="709"/>
        <w:jc w:val="both"/>
        <w:rPr>
          <w:sz w:val="28"/>
          <w:szCs w:val="28"/>
        </w:rPr>
      </w:pPr>
      <w:r w:rsidRPr="00797ECB">
        <w:rPr>
          <w:sz w:val="28"/>
          <w:szCs w:val="28"/>
        </w:rPr>
        <w:t>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Pr="0041436B">
        <w:rPr>
          <w:sz w:val="28"/>
          <w:szCs w:val="28"/>
        </w:rPr>
        <w:t xml:space="preserve">ориентирован на сбор данных социального и психолого-педагогического исследований до реализации образовательной организацией программы </w:t>
      </w:r>
      <w:r w:rsidRPr="0041436B">
        <w:rPr>
          <w:sz w:val="28"/>
          <w:szCs w:val="28"/>
        </w:rPr>
        <w:lastRenderedPageBreak/>
        <w:t>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A74D3E">
        <w:rPr>
          <w:sz w:val="28"/>
          <w:szCs w:val="28"/>
        </w:rPr>
        <w:t xml:space="preserve"> </w:t>
      </w:r>
      <w:r w:rsidRPr="00056C3C">
        <w:rPr>
          <w:sz w:val="28"/>
          <w:szCs w:val="28"/>
        </w:rPr>
        <w:t>осуществляется в соответствии с динамикой</w:t>
      </w:r>
      <w:r w:rsidR="00A74D3E">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lastRenderedPageBreak/>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w:t>
      </w:r>
      <w:r w:rsidRPr="00BD7394">
        <w:rPr>
          <w:sz w:val="28"/>
          <w:szCs w:val="28"/>
        </w:rPr>
        <w:lastRenderedPageBreak/>
        <w:t>отношений и коррекционной работы).</w:t>
      </w:r>
    </w:p>
    <w:p w:rsidR="000F42A9" w:rsidRPr="00A74D3E"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BD7394"/>
    <w:p w:rsidR="00653A76" w:rsidRPr="0041436B" w:rsidRDefault="00653A76" w:rsidP="00BD7394">
      <w:pPr>
        <w:pStyle w:val="afd"/>
        <w:numPr>
          <w:ilvl w:val="1"/>
          <w:numId w:val="3"/>
        </w:numPr>
        <w:ind w:left="0" w:firstLine="0"/>
      </w:pPr>
      <w:bookmarkStart w:id="152" w:name="_Toc288394104"/>
      <w:bookmarkStart w:id="153" w:name="_Toc288410571"/>
      <w:bookmarkStart w:id="154" w:name="_Toc288410700"/>
      <w:bookmarkStart w:id="155" w:name="_Toc294246109"/>
      <w:r w:rsidRPr="0041436B">
        <w:t xml:space="preserve">Программа формирования экологической </w:t>
      </w:r>
      <w:proofErr w:type="spellStart"/>
      <w:r w:rsidRPr="0041436B">
        <w:t>культуры,здорового</w:t>
      </w:r>
      <w:proofErr w:type="spellEnd"/>
      <w:r w:rsidRPr="0041436B">
        <w:t xml:space="preserve"> и безопасного образа жизни</w:t>
      </w:r>
      <w:bookmarkEnd w:id="152"/>
      <w:bookmarkEnd w:id="153"/>
      <w:bookmarkEnd w:id="154"/>
      <w:bookmarkEnd w:id="15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 xml:space="preserve">у обучающихся знаний, установок, личностных </w:t>
      </w:r>
      <w:proofErr w:type="spellStart"/>
      <w:r w:rsidRPr="00BD7394">
        <w:rPr>
          <w:rStyle w:val="Zag11"/>
          <w:rFonts w:ascii="Times New Roman" w:hAnsi="Times New Roman"/>
          <w:color w:val="auto"/>
          <w:spacing w:val="2"/>
          <w:sz w:val="28"/>
          <w:szCs w:val="28"/>
        </w:rPr>
        <w:t>ориентиров</w:t>
      </w:r>
      <w:r w:rsidRPr="00BD7394">
        <w:rPr>
          <w:rStyle w:val="Zag11"/>
          <w:rFonts w:ascii="Times New Roman" w:hAnsi="Times New Roman"/>
          <w:color w:val="auto"/>
          <w:sz w:val="28"/>
          <w:szCs w:val="28"/>
        </w:rPr>
        <w:t>и</w:t>
      </w:r>
      <w:proofErr w:type="spellEnd"/>
      <w:r w:rsidRPr="00BD7394">
        <w:rPr>
          <w:rStyle w:val="Zag11"/>
          <w:rFonts w:ascii="Times New Roman" w:hAnsi="Times New Roman"/>
          <w:color w:val="auto"/>
          <w:sz w:val="28"/>
          <w:szCs w:val="28"/>
        </w:rPr>
        <w:t xml:space="preserve">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w:t>
      </w:r>
      <w:proofErr w:type="spellStart"/>
      <w:r w:rsidRPr="00BD7394">
        <w:rPr>
          <w:rStyle w:val="Zag11"/>
          <w:rFonts w:ascii="Times New Roman" w:hAnsi="Times New Roman"/>
          <w:color w:val="auto"/>
          <w:spacing w:val="2"/>
          <w:sz w:val="28"/>
          <w:szCs w:val="28"/>
        </w:rPr>
        <w:t>свою</w:t>
      </w:r>
      <w:r w:rsidRPr="00BD7394">
        <w:rPr>
          <w:rStyle w:val="Zag11"/>
          <w:rFonts w:ascii="Times New Roman" w:hAnsi="Times New Roman"/>
          <w:color w:val="auto"/>
          <w:sz w:val="28"/>
          <w:szCs w:val="28"/>
        </w:rPr>
        <w:t>экологическую</w:t>
      </w:r>
      <w:proofErr w:type="spellEnd"/>
      <w:r w:rsidRPr="00BD7394">
        <w:rPr>
          <w:rStyle w:val="Zag11"/>
          <w:rFonts w:ascii="Times New Roman" w:hAnsi="Times New Roman"/>
          <w:color w:val="auto"/>
          <w:sz w:val="28"/>
          <w:szCs w:val="28"/>
        </w:rPr>
        <w:t xml:space="preserve">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w:t>
      </w:r>
      <w:proofErr w:type="spellStart"/>
      <w:r w:rsidRPr="00BD7394">
        <w:rPr>
          <w:rStyle w:val="Zag11"/>
          <w:rFonts w:ascii="Times New Roman" w:hAnsi="Times New Roman"/>
          <w:color w:val="auto"/>
          <w:sz w:val="28"/>
          <w:szCs w:val="28"/>
        </w:rPr>
        <w:t>cформирована</w:t>
      </w:r>
      <w:proofErr w:type="spellEnd"/>
      <w:r w:rsidRPr="00BD7394">
        <w:rPr>
          <w:rStyle w:val="Zag11"/>
          <w:rFonts w:ascii="Times New Roman" w:hAnsi="Times New Roman"/>
          <w:color w:val="auto"/>
          <w:sz w:val="28"/>
          <w:szCs w:val="28"/>
        </w:rPr>
        <w:t xml:space="preserve"> с учётом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BD7394" w:rsidRDefault="00653A76" w:rsidP="00BD7394">
      <w:pPr>
        <w:pStyle w:val="21"/>
        <w:rPr>
          <w:rStyle w:val="Zag11"/>
          <w:color w:val="auto"/>
          <w:szCs w:val="28"/>
        </w:rPr>
      </w:pPr>
      <w:r w:rsidRPr="00012122">
        <w:rPr>
          <w:rStyle w:val="Zag11"/>
          <w:color w:val="auto"/>
          <w:szCs w:val="28"/>
        </w:rPr>
        <w:lastRenderedPageBreak/>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w:t>
      </w:r>
      <w:proofErr w:type="spellStart"/>
      <w:r w:rsidRPr="00012122">
        <w:rPr>
          <w:rStyle w:val="Zag11"/>
          <w:color w:val="auto"/>
          <w:szCs w:val="28"/>
        </w:rPr>
        <w:t>детей</w:t>
      </w:r>
      <w:r w:rsidRPr="00821939">
        <w:rPr>
          <w:rStyle w:val="Zag11"/>
          <w:color w:val="auto"/>
          <w:spacing w:val="-2"/>
          <w:szCs w:val="28"/>
        </w:rPr>
        <w:t>опыта</w:t>
      </w:r>
      <w:proofErr w:type="spellEnd"/>
      <w:r w:rsidRPr="00821939">
        <w:rPr>
          <w:rStyle w:val="Zag11"/>
          <w:color w:val="auto"/>
          <w:spacing w:val="-2"/>
          <w:szCs w:val="28"/>
        </w:rPr>
        <w:t xml:space="preserve"> «нездоровья» (за исключением детей с серьёзными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ребёнком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 xml:space="preserve">ской культуры, здорового и безопасного образа жизни </w:t>
      </w:r>
      <w:proofErr w:type="spellStart"/>
      <w:r w:rsidRPr="00BD7394">
        <w:rPr>
          <w:rStyle w:val="Zag11"/>
          <w:rFonts w:ascii="Times New Roman" w:hAnsi="Times New Roman"/>
          <w:color w:val="auto"/>
          <w:spacing w:val="2"/>
          <w:sz w:val="28"/>
          <w:szCs w:val="28"/>
        </w:rPr>
        <w:t>об</w:t>
      </w:r>
      <w:r w:rsidRPr="00BD7394">
        <w:rPr>
          <w:rStyle w:val="Zag11"/>
          <w:rFonts w:ascii="Times New Roman" w:hAnsi="Times New Roman"/>
          <w:color w:val="auto"/>
          <w:sz w:val="28"/>
          <w:szCs w:val="28"/>
        </w:rPr>
        <w:t>учащихся</w:t>
      </w:r>
      <w:proofErr w:type="spellEnd"/>
      <w:r w:rsidRPr="00BD7394">
        <w:rPr>
          <w:rStyle w:val="Zag11"/>
          <w:rFonts w:ascii="Times New Roman" w:hAnsi="Times New Roman"/>
          <w:color w:val="auto"/>
          <w:sz w:val="28"/>
          <w:szCs w:val="28"/>
        </w:rPr>
        <w:t xml:space="preserve">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 xml:space="preserve">ной и успешной социализации ребёнка в </w:t>
      </w:r>
      <w:proofErr w:type="spellStart"/>
      <w:r w:rsidRPr="00BD7394">
        <w:rPr>
          <w:rStyle w:val="Zag11"/>
          <w:rFonts w:ascii="Times New Roman" w:hAnsi="Times New Roman"/>
          <w:color w:val="auto"/>
          <w:spacing w:val="2"/>
          <w:sz w:val="28"/>
          <w:szCs w:val="28"/>
        </w:rPr>
        <w:t>образовательно</w:t>
      </w:r>
      <w:r w:rsidR="00F0499D" w:rsidRPr="00BD7394">
        <w:rPr>
          <w:rStyle w:val="Zag11"/>
          <w:rFonts w:ascii="Times New Roman" w:hAnsi="Times New Roman"/>
          <w:color w:val="auto"/>
          <w:spacing w:val="2"/>
          <w:sz w:val="28"/>
          <w:szCs w:val="28"/>
        </w:rPr>
        <w:t>й</w:t>
      </w:r>
      <w:r w:rsidR="00F0499D" w:rsidRPr="00BD7394">
        <w:rPr>
          <w:rStyle w:val="Zag11"/>
          <w:rFonts w:ascii="Times New Roman" w:hAnsi="Times New Roman"/>
          <w:color w:val="auto"/>
          <w:sz w:val="28"/>
          <w:szCs w:val="28"/>
        </w:rPr>
        <w:t>организации</w:t>
      </w:r>
      <w:proofErr w:type="spellEnd"/>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Однако только знание основ здорового образа </w:t>
      </w:r>
      <w:proofErr w:type="spellStart"/>
      <w:r w:rsidRPr="00BD7394">
        <w:rPr>
          <w:rStyle w:val="Zag11"/>
          <w:rFonts w:ascii="Times New Roman" w:hAnsi="Times New Roman"/>
          <w:color w:val="auto"/>
          <w:spacing w:val="2"/>
          <w:sz w:val="28"/>
          <w:szCs w:val="28"/>
        </w:rPr>
        <w:t>жизнине</w:t>
      </w:r>
      <w:proofErr w:type="spellEnd"/>
      <w:r w:rsidRPr="00BD7394">
        <w:rPr>
          <w:rStyle w:val="Zag11"/>
          <w:rFonts w:ascii="Times New Roman" w:hAnsi="Times New Roman"/>
          <w:color w:val="auto"/>
          <w:spacing w:val="2"/>
          <w:sz w:val="28"/>
          <w:szCs w:val="28"/>
        </w:rPr>
        <w:t xml:space="preserve">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 xml:space="preserve">ребёнка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A17E64" w:rsidRDefault="00A17E64" w:rsidP="00A17E6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w:t>
      </w:r>
      <w:proofErr w:type="spellStart"/>
      <w:r w:rsidRPr="00BD7394">
        <w:rPr>
          <w:rStyle w:val="Zag11"/>
          <w:rFonts w:ascii="Times New Roman" w:hAnsi="Times New Roman"/>
          <w:color w:val="auto"/>
          <w:spacing w:val="2"/>
          <w:sz w:val="28"/>
          <w:szCs w:val="28"/>
        </w:rPr>
        <w:t>сохранениеи</w:t>
      </w:r>
      <w:proofErr w:type="spellEnd"/>
      <w:r w:rsidRPr="00BD7394">
        <w:rPr>
          <w:rStyle w:val="Zag11"/>
          <w:rFonts w:ascii="Times New Roman" w:hAnsi="Times New Roman"/>
          <w:color w:val="auto"/>
          <w:spacing w:val="2"/>
          <w:sz w:val="28"/>
          <w:szCs w:val="28"/>
        </w:rPr>
        <w:t xml:space="preserve"> укрепление физического, психологического и социально</w:t>
      </w:r>
      <w:r w:rsidRPr="00BD7394">
        <w:rPr>
          <w:rStyle w:val="Zag11"/>
          <w:rFonts w:ascii="Times New Roman" w:hAnsi="Times New Roman"/>
          <w:color w:val="auto"/>
          <w:sz w:val="28"/>
          <w:szCs w:val="28"/>
        </w:rPr>
        <w:t xml:space="preserve">го здоровья обучающихся младшего школьного возраста </w:t>
      </w:r>
      <w:proofErr w:type="spellStart"/>
      <w:r w:rsidRPr="00BD7394">
        <w:rPr>
          <w:rStyle w:val="Zag11"/>
          <w:rFonts w:ascii="Times New Roman" w:hAnsi="Times New Roman"/>
          <w:color w:val="auto"/>
          <w:sz w:val="28"/>
          <w:szCs w:val="28"/>
        </w:rPr>
        <w:t>какодной</w:t>
      </w:r>
      <w:proofErr w:type="spellEnd"/>
      <w:r w:rsidRPr="00BD7394">
        <w:rPr>
          <w:rStyle w:val="Zag11"/>
          <w:rFonts w:ascii="Times New Roman" w:hAnsi="Times New Roman"/>
          <w:color w:val="auto"/>
          <w:sz w:val="28"/>
          <w:szCs w:val="28"/>
        </w:rPr>
        <w:t xml:space="preserve">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 xml:space="preserve">факторах, влияющих на здоровье, в том числе о </w:t>
      </w:r>
      <w:proofErr w:type="spellStart"/>
      <w:r w:rsidRPr="00797ECB">
        <w:rPr>
          <w:rStyle w:val="Zag11"/>
          <w:color w:val="auto"/>
          <w:spacing w:val="2"/>
          <w:szCs w:val="28"/>
        </w:rPr>
        <w:t>влиянии</w:t>
      </w:r>
      <w:r w:rsidRPr="004902B1">
        <w:rPr>
          <w:rStyle w:val="Zag11"/>
          <w:color w:val="auto"/>
          <w:szCs w:val="28"/>
        </w:rPr>
        <w:t>на</w:t>
      </w:r>
      <w:proofErr w:type="spellEnd"/>
      <w:r w:rsidRPr="004902B1">
        <w:rPr>
          <w:rStyle w:val="Zag11"/>
          <w:color w:val="auto"/>
          <w:szCs w:val="28"/>
        </w:rPr>
        <w:t xml:space="preserve">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lastRenderedPageBreak/>
        <w:t>дать представление с учётом принципа и</w:t>
      </w:r>
      <w:r w:rsidRPr="002C5232">
        <w:rPr>
          <w:rStyle w:val="Zag11"/>
          <w:color w:val="auto"/>
          <w:spacing w:val="2"/>
          <w:szCs w:val="28"/>
        </w:rPr>
        <w:t>нформацион</w:t>
      </w:r>
      <w:r w:rsidRPr="002C5232">
        <w:rPr>
          <w:rStyle w:val="Zag11"/>
          <w:color w:val="auto"/>
          <w:szCs w:val="28"/>
        </w:rPr>
        <w:t xml:space="preserve">ной безопасности о негативных факторах риска для здоровья детей (сниженная двигательная активность, инфекционные заболевания, переутомление и т. п.), о </w:t>
      </w:r>
      <w:proofErr w:type="spellStart"/>
      <w:r w:rsidRPr="002C5232">
        <w:rPr>
          <w:rStyle w:val="Zag11"/>
          <w:color w:val="auto"/>
          <w:szCs w:val="28"/>
        </w:rPr>
        <w:t>существовании</w:t>
      </w:r>
      <w:r w:rsidRPr="00A87A29">
        <w:rPr>
          <w:rStyle w:val="Zag11"/>
          <w:color w:val="auto"/>
          <w:szCs w:val="28"/>
        </w:rPr>
        <w:t>и</w:t>
      </w:r>
      <w:proofErr w:type="spellEnd"/>
      <w:r w:rsidRPr="00A87A29">
        <w:rPr>
          <w:rStyle w:val="Zag11"/>
          <w:color w:val="auto"/>
          <w:szCs w:val="28"/>
        </w:rPr>
        <w:t xml:space="preserve"> причинах возникновения зависимостей от табака, алкоголя, наркотиков и других </w:t>
      </w:r>
      <w:proofErr w:type="spellStart"/>
      <w:r w:rsidRPr="00A87A29">
        <w:rPr>
          <w:rStyle w:val="Zag11"/>
          <w:color w:val="auto"/>
          <w:szCs w:val="28"/>
        </w:rPr>
        <w:t>психоактивных</w:t>
      </w:r>
      <w:proofErr w:type="spellEnd"/>
      <w:r w:rsidRPr="00A87A29">
        <w:rPr>
          <w:rStyle w:val="Zag11"/>
          <w:color w:val="auto"/>
          <w:szCs w:val="28"/>
        </w:rPr>
        <w:t xml:space="preserve">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своё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учёбы и отдыха, двигательно</w:t>
      </w:r>
      <w:r w:rsidRPr="005B482A">
        <w:rPr>
          <w:rStyle w:val="Zag11"/>
          <w:color w:val="auto"/>
          <w:szCs w:val="28"/>
        </w:rPr>
        <w:t>й активности, научить ребёнка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ребёнка безбоязненно обра</w:t>
      </w:r>
      <w:r w:rsidRPr="00BD7394">
        <w:rPr>
          <w:rStyle w:val="Zag11"/>
          <w:color w:val="auto"/>
          <w:spacing w:val="2"/>
          <w:szCs w:val="28"/>
        </w:rPr>
        <w:t xml:space="preserve">щаться к врачу по любым вопросам состояния </w:t>
      </w:r>
      <w:proofErr w:type="spellStart"/>
      <w:r w:rsidRPr="00BD7394">
        <w:rPr>
          <w:rStyle w:val="Zag11"/>
          <w:color w:val="auto"/>
          <w:spacing w:val="2"/>
          <w:szCs w:val="28"/>
        </w:rPr>
        <w:t>здоровья,</w:t>
      </w:r>
      <w:r w:rsidRPr="00B50C7E">
        <w:rPr>
          <w:rStyle w:val="Zag11"/>
          <w:color w:val="auto"/>
          <w:szCs w:val="28"/>
        </w:rPr>
        <w:t>в</w:t>
      </w:r>
      <w:proofErr w:type="spellEnd"/>
      <w:r w:rsidRPr="00B50C7E">
        <w:rPr>
          <w:rStyle w:val="Zag11"/>
          <w:color w:val="auto"/>
          <w:szCs w:val="28"/>
        </w:rPr>
        <w:t xml:space="preserve">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 xml:space="preserve">Основные </w:t>
      </w:r>
      <w:proofErr w:type="spellStart"/>
      <w:r w:rsidRPr="00BD7394">
        <w:rPr>
          <w:rStyle w:val="Zag11"/>
          <w:rFonts w:ascii="Times New Roman" w:hAnsi="Times New Roman"/>
          <w:b/>
          <w:bCs/>
          <w:iCs/>
          <w:color w:val="auto"/>
          <w:sz w:val="28"/>
          <w:szCs w:val="28"/>
        </w:rPr>
        <w:t>направленияпрограммы</w:t>
      </w:r>
      <w:proofErr w:type="spellEnd"/>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lastRenderedPageBreak/>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 xml:space="preserve">Основные виды деятельности обучающихся: учебная, </w:t>
      </w:r>
      <w:proofErr w:type="spellStart"/>
      <w:r w:rsidRPr="00BD7394">
        <w:rPr>
          <w:rStyle w:val="Zag11"/>
          <w:rFonts w:ascii="Times New Roman" w:hAnsi="Times New Roman"/>
          <w:color w:val="auto"/>
          <w:spacing w:val="-5"/>
          <w:sz w:val="28"/>
          <w:szCs w:val="28"/>
        </w:rPr>
        <w:t>учебно­исследовательская</w:t>
      </w:r>
      <w:proofErr w:type="spellEnd"/>
      <w:r w:rsidRPr="00BD7394">
        <w:rPr>
          <w:rStyle w:val="Zag11"/>
          <w:rFonts w:ascii="Times New Roman" w:hAnsi="Times New Roman"/>
          <w:color w:val="auto"/>
          <w:spacing w:val="-5"/>
          <w:sz w:val="28"/>
          <w:szCs w:val="28"/>
        </w:rPr>
        <w:t xml:space="preserve">, </w:t>
      </w:r>
      <w:proofErr w:type="spellStart"/>
      <w:r w:rsidRPr="00BD7394">
        <w:rPr>
          <w:rStyle w:val="Zag11"/>
          <w:rFonts w:ascii="Times New Roman" w:hAnsi="Times New Roman"/>
          <w:color w:val="auto"/>
          <w:spacing w:val="-5"/>
          <w:sz w:val="28"/>
          <w:szCs w:val="28"/>
        </w:rPr>
        <w:t>образно­познавательная</w:t>
      </w:r>
      <w:proofErr w:type="spellEnd"/>
      <w:r w:rsidRPr="00BD7394">
        <w:rPr>
          <w:rStyle w:val="Zag11"/>
          <w:rFonts w:ascii="Times New Roman" w:hAnsi="Times New Roman"/>
          <w:color w:val="auto"/>
          <w:spacing w:val="-5"/>
          <w:sz w:val="28"/>
          <w:szCs w:val="28"/>
        </w:rPr>
        <w:t xml:space="preserve">, игровая, </w:t>
      </w:r>
      <w:proofErr w:type="spellStart"/>
      <w:r w:rsidRPr="00BD7394">
        <w:rPr>
          <w:rStyle w:val="Zag11"/>
          <w:rFonts w:ascii="Times New Roman" w:hAnsi="Times New Roman"/>
          <w:color w:val="auto"/>
          <w:spacing w:val="-5"/>
          <w:sz w:val="28"/>
          <w:szCs w:val="28"/>
        </w:rPr>
        <w:t>рефлексив</w:t>
      </w:r>
      <w:r w:rsidRPr="00BD7394">
        <w:rPr>
          <w:rStyle w:val="Zag11"/>
          <w:rFonts w:ascii="Times New Roman" w:hAnsi="Times New Roman"/>
          <w:color w:val="auto"/>
          <w:spacing w:val="-6"/>
          <w:sz w:val="28"/>
          <w:szCs w:val="28"/>
        </w:rPr>
        <w:t>но­оценочная</w:t>
      </w:r>
      <w:proofErr w:type="spellEnd"/>
      <w:r w:rsidRPr="00BD7394">
        <w:rPr>
          <w:rStyle w:val="Zag11"/>
          <w:rFonts w:ascii="Times New Roman" w:hAnsi="Times New Roman"/>
          <w:color w:val="auto"/>
          <w:spacing w:val="-6"/>
          <w:sz w:val="28"/>
          <w:szCs w:val="28"/>
        </w:rPr>
        <w:t xml:space="preserve">, регулятивная, креативная, общественно полезная. </w:t>
      </w:r>
    </w:p>
    <w:p w:rsidR="00653A76" w:rsidRPr="00BD7394" w:rsidRDefault="00653A76" w:rsidP="00A17E64">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Формируемые ценности: природа, здоровье, экологическая культура, экол</w:t>
      </w:r>
      <w:r w:rsidR="00A17E64">
        <w:rPr>
          <w:rStyle w:val="Zag11"/>
          <w:rFonts w:ascii="Times New Roman" w:hAnsi="Times New Roman"/>
          <w:color w:val="auto"/>
          <w:sz w:val="28"/>
          <w:szCs w:val="28"/>
        </w:rPr>
        <w:t xml:space="preserve">огически безопасное поведение.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w:t>
      </w:r>
      <w:r w:rsidR="00A17E64">
        <w:rPr>
          <w:rStyle w:val="Zag11"/>
          <w:rFonts w:ascii="Times New Roman" w:hAnsi="Times New Roman"/>
          <w:iCs/>
          <w:color w:val="auto"/>
          <w:sz w:val="28"/>
          <w:szCs w:val="28"/>
        </w:rPr>
        <w:t>и безопасного образа жизни должна</w:t>
      </w:r>
      <w:r w:rsidRPr="00BD7394">
        <w:rPr>
          <w:rStyle w:val="Zag11"/>
          <w:rFonts w:ascii="Times New Roman" w:hAnsi="Times New Roman"/>
          <w:iCs/>
          <w:color w:val="auto"/>
          <w:sz w:val="28"/>
          <w:szCs w:val="28"/>
        </w:rPr>
        <w:t xml:space="preserve">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w:t>
      </w:r>
      <w:proofErr w:type="spellStart"/>
      <w:r w:rsidRPr="00CB6752">
        <w:rPr>
          <w:rStyle w:val="Zag11"/>
          <w:color w:val="auto"/>
          <w:szCs w:val="28"/>
        </w:rPr>
        <w:t>здоровьесберегающей</w:t>
      </w:r>
      <w:proofErr w:type="spellEnd"/>
      <w:r w:rsidRPr="00CB6752">
        <w:rPr>
          <w:rStyle w:val="Zag11"/>
          <w:color w:val="auto"/>
          <w:szCs w:val="28"/>
        </w:rPr>
        <w:t xml:space="preserve">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w:t>
      </w:r>
      <w:proofErr w:type="spellStart"/>
      <w:r w:rsidRPr="004902B1">
        <w:rPr>
          <w:rStyle w:val="Zag11"/>
          <w:color w:val="auto"/>
          <w:szCs w:val="28"/>
        </w:rPr>
        <w:t>физкультурно­оздоровительной</w:t>
      </w:r>
      <w:proofErr w:type="spellEnd"/>
      <w:r w:rsidRPr="004902B1">
        <w:rPr>
          <w:rStyle w:val="Zag11"/>
          <w:color w:val="auto"/>
          <w:szCs w:val="28"/>
        </w:rPr>
        <w:t xml:space="preserve">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w:t>
      </w:r>
      <w:proofErr w:type="spellStart"/>
      <w:r w:rsidRPr="00BD7394">
        <w:rPr>
          <w:rStyle w:val="Zag11"/>
          <w:rFonts w:ascii="Times New Roman" w:hAnsi="Times New Roman"/>
          <w:color w:val="auto"/>
          <w:sz w:val="28"/>
          <w:szCs w:val="28"/>
        </w:rPr>
        <w:t>проблемно­ценностное</w:t>
      </w:r>
      <w:proofErr w:type="spellEnd"/>
      <w:r w:rsidRPr="00BD7394">
        <w:rPr>
          <w:rStyle w:val="Zag11"/>
          <w:rFonts w:ascii="Times New Roman" w:hAnsi="Times New Roman"/>
          <w:color w:val="auto"/>
          <w:sz w:val="28"/>
          <w:szCs w:val="28"/>
        </w:rPr>
        <w:t xml:space="preserve"> </w:t>
      </w:r>
      <w:r w:rsidRPr="00BD7394">
        <w:rPr>
          <w:rStyle w:val="Zag11"/>
          <w:rFonts w:ascii="Times New Roman" w:hAnsi="Times New Roman"/>
          <w:color w:val="auto"/>
          <w:spacing w:val="2"/>
          <w:sz w:val="28"/>
          <w:szCs w:val="28"/>
        </w:rPr>
        <w:t xml:space="preserve">и </w:t>
      </w:r>
      <w:proofErr w:type="spellStart"/>
      <w:r w:rsidRPr="00BD7394">
        <w:rPr>
          <w:rStyle w:val="Zag11"/>
          <w:rFonts w:ascii="Times New Roman" w:hAnsi="Times New Roman"/>
          <w:color w:val="auto"/>
          <w:spacing w:val="2"/>
          <w:sz w:val="28"/>
          <w:szCs w:val="28"/>
        </w:rPr>
        <w:t>досуговое</w:t>
      </w:r>
      <w:proofErr w:type="spellEnd"/>
      <w:r w:rsidRPr="00BD7394">
        <w:rPr>
          <w:rStyle w:val="Zag11"/>
          <w:rFonts w:ascii="Times New Roman" w:hAnsi="Times New Roman"/>
          <w:color w:val="auto"/>
          <w:spacing w:val="2"/>
          <w:sz w:val="28"/>
          <w:szCs w:val="28"/>
        </w:rPr>
        <w:t xml:space="preserve"> общение, проектная деятельность, </w:t>
      </w:r>
      <w:proofErr w:type="spellStart"/>
      <w:r w:rsidRPr="00BD7394">
        <w:rPr>
          <w:rStyle w:val="Zag11"/>
          <w:rFonts w:ascii="Times New Roman" w:hAnsi="Times New Roman"/>
          <w:color w:val="auto"/>
          <w:spacing w:val="2"/>
          <w:sz w:val="28"/>
          <w:szCs w:val="28"/>
        </w:rPr>
        <w:t>социально­</w:t>
      </w:r>
      <w:r w:rsidRPr="00BD7394">
        <w:rPr>
          <w:rStyle w:val="Zag11"/>
          <w:rFonts w:ascii="Times New Roman" w:hAnsi="Times New Roman"/>
          <w:color w:val="auto"/>
          <w:sz w:val="28"/>
          <w:szCs w:val="28"/>
        </w:rPr>
        <w:t>творческая</w:t>
      </w:r>
      <w:proofErr w:type="spellEnd"/>
      <w:r w:rsidRPr="00BD7394">
        <w:rPr>
          <w:rStyle w:val="Zag11"/>
          <w:rFonts w:ascii="Times New Roman" w:hAnsi="Times New Roman"/>
          <w:color w:val="auto"/>
          <w:sz w:val="28"/>
          <w:szCs w:val="28"/>
        </w:rPr>
        <w:t xml:space="preserve">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BD7394">
        <w:rPr>
          <w:rStyle w:val="Zag11"/>
          <w:rFonts w:ascii="Times New Roman" w:hAnsi="Times New Roman"/>
          <w:color w:val="auto"/>
          <w:sz w:val="28"/>
          <w:szCs w:val="28"/>
        </w:rPr>
        <w:t>мини­проекты</w:t>
      </w:r>
      <w:proofErr w:type="spellEnd"/>
      <w:r w:rsidRPr="00BD7394">
        <w:rPr>
          <w:rStyle w:val="Zag11"/>
          <w:rFonts w:ascii="Times New Roman" w:hAnsi="Times New Roman"/>
          <w:color w:val="auto"/>
          <w:sz w:val="28"/>
          <w:szCs w:val="28"/>
        </w:rPr>
        <w:t xml:space="preserve">, дискуссионный клуб, ролевые ситуационные игры, </w:t>
      </w:r>
      <w:proofErr w:type="spellStart"/>
      <w:r w:rsidRPr="00BD7394">
        <w:rPr>
          <w:rStyle w:val="Zag11"/>
          <w:rFonts w:ascii="Times New Roman" w:hAnsi="Times New Roman"/>
          <w:color w:val="auto"/>
          <w:sz w:val="28"/>
          <w:szCs w:val="28"/>
        </w:rPr>
        <w:t>практикум­тренинг</w:t>
      </w:r>
      <w:proofErr w:type="spellEnd"/>
      <w:r w:rsidRPr="00BD7394">
        <w:rPr>
          <w:rStyle w:val="Zag11"/>
          <w:rFonts w:ascii="Times New Roman" w:hAnsi="Times New Roman"/>
          <w:color w:val="auto"/>
          <w:sz w:val="28"/>
          <w:szCs w:val="28"/>
        </w:rPr>
        <w:t>,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 xml:space="preserve">Организация </w:t>
      </w:r>
      <w:proofErr w:type="spellStart"/>
      <w:r w:rsidRPr="00BD7394">
        <w:rPr>
          <w:rStyle w:val="Zag11"/>
          <w:rFonts w:ascii="Times New Roman" w:hAnsi="Times New Roman"/>
          <w:iCs/>
          <w:color w:val="auto"/>
          <w:spacing w:val="2"/>
          <w:sz w:val="28"/>
          <w:szCs w:val="28"/>
        </w:rPr>
        <w:t>физкультурно­оздоровительной</w:t>
      </w:r>
      <w:proofErr w:type="spellEnd"/>
      <w:r w:rsidRPr="00BD7394">
        <w:rPr>
          <w:rStyle w:val="Zag11"/>
          <w:rFonts w:ascii="Times New Roman" w:hAnsi="Times New Roman"/>
          <w:iCs/>
          <w:color w:val="auto"/>
          <w:spacing w:val="2"/>
          <w:sz w:val="28"/>
          <w:szCs w:val="28"/>
        </w:rPr>
        <w:t xml:space="preserve">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lastRenderedPageBreak/>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 xml:space="preserve">рациональную организацию уроков физической культуры и занятий </w:t>
      </w:r>
      <w:proofErr w:type="spellStart"/>
      <w:r w:rsidRPr="0041436B">
        <w:rPr>
          <w:rStyle w:val="Zag11"/>
          <w:color w:val="auto"/>
          <w:szCs w:val="28"/>
        </w:rPr>
        <w:t>активно­двигательного</w:t>
      </w:r>
      <w:proofErr w:type="spellEnd"/>
      <w:r w:rsidRPr="0041436B">
        <w:rPr>
          <w:rStyle w:val="Zag11"/>
          <w:color w:val="auto"/>
          <w:szCs w:val="28"/>
        </w:rPr>
        <w:t xml:space="preserve">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w:t>
      </w:r>
      <w:proofErr w:type="spellStart"/>
      <w:r w:rsidRPr="003B2B4B">
        <w:rPr>
          <w:rStyle w:val="Zag11"/>
          <w:color w:val="auto"/>
          <w:spacing w:val="2"/>
          <w:szCs w:val="28"/>
        </w:rPr>
        <w:t>спортивно­оздоровительных</w:t>
      </w:r>
      <w:proofErr w:type="spellEnd"/>
      <w:r w:rsidRPr="003B2B4B">
        <w:rPr>
          <w:rStyle w:val="Zag11"/>
          <w:color w:val="auto"/>
          <w:spacing w:val="2"/>
          <w:szCs w:val="28"/>
        </w:rPr>
        <w:t xml:space="preserve">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 xml:space="preserve">(законных представителей) по проведению </w:t>
      </w:r>
      <w:proofErr w:type="spellStart"/>
      <w:r w:rsidRPr="002C5232">
        <w:rPr>
          <w:rStyle w:val="Zag11"/>
          <w:color w:val="auto"/>
          <w:spacing w:val="2"/>
          <w:szCs w:val="28"/>
        </w:rPr>
        <w:t>спортивных</w:t>
      </w:r>
      <w:r w:rsidRPr="00A87A29">
        <w:rPr>
          <w:rStyle w:val="Zag11"/>
          <w:color w:val="auto"/>
          <w:spacing w:val="-2"/>
          <w:szCs w:val="28"/>
        </w:rPr>
        <w:t>соревнований</w:t>
      </w:r>
      <w:proofErr w:type="spellEnd"/>
      <w:r w:rsidRPr="00A87A29">
        <w:rPr>
          <w:rStyle w:val="Zag11"/>
          <w:color w:val="auto"/>
          <w:spacing w:val="-2"/>
          <w:szCs w:val="28"/>
        </w:rPr>
        <w:t>,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Эффективность реализации этого направления </w:t>
      </w:r>
      <w:proofErr w:type="spellStart"/>
      <w:r w:rsidRPr="00BD7394">
        <w:rPr>
          <w:rStyle w:val="Zag11"/>
          <w:rFonts w:ascii="Times New Roman" w:hAnsi="Times New Roman"/>
          <w:color w:val="auto"/>
          <w:spacing w:val="2"/>
          <w:sz w:val="28"/>
          <w:szCs w:val="28"/>
        </w:rPr>
        <w:t>зависит</w:t>
      </w:r>
      <w:r w:rsidRPr="00BD7394">
        <w:rPr>
          <w:rStyle w:val="Zag11"/>
          <w:rFonts w:ascii="Times New Roman" w:hAnsi="Times New Roman"/>
          <w:color w:val="auto"/>
          <w:sz w:val="28"/>
          <w:szCs w:val="28"/>
        </w:rPr>
        <w:t>от</w:t>
      </w:r>
      <w:proofErr w:type="spellEnd"/>
      <w:r w:rsidRPr="00BD7394">
        <w:rPr>
          <w:rStyle w:val="Zag11"/>
          <w:rFonts w:ascii="Times New Roman" w:hAnsi="Times New Roman"/>
          <w:color w:val="auto"/>
          <w:sz w:val="28"/>
          <w:szCs w:val="28"/>
        </w:rPr>
        <w:t xml:space="preserve">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B35670" w:rsidP="00F13056">
      <w:pPr>
        <w:pStyle w:val="a3"/>
        <w:spacing w:line="360" w:lineRule="auto"/>
        <w:ind w:firstLine="454"/>
        <w:rPr>
          <w:rStyle w:val="Zag11"/>
          <w:rFonts w:ascii="Times New Roman" w:hAnsi="Times New Roman"/>
          <w:color w:val="auto"/>
          <w:sz w:val="28"/>
          <w:szCs w:val="28"/>
        </w:rPr>
      </w:pPr>
      <w:proofErr w:type="gramStart"/>
      <w:r>
        <w:rPr>
          <w:rFonts w:ascii="Times New Roman" w:hAnsi="Times New Roman"/>
          <w:color w:val="auto"/>
          <w:sz w:val="28"/>
          <w:szCs w:val="28"/>
        </w:rPr>
        <w:t>МКОУ  «</w:t>
      </w:r>
      <w:proofErr w:type="spellStart"/>
      <w:r w:rsidR="00855AC7">
        <w:rPr>
          <w:sz w:val="28"/>
          <w:szCs w:val="28"/>
        </w:rPr>
        <w:t>Рикванинская</w:t>
      </w:r>
      <w:proofErr w:type="spellEnd"/>
      <w:r w:rsidR="00855AC7">
        <w:rPr>
          <w:sz w:val="28"/>
          <w:szCs w:val="28"/>
        </w:rPr>
        <w:t xml:space="preserve"> СОШ</w:t>
      </w:r>
      <w:r>
        <w:rPr>
          <w:rFonts w:ascii="Times New Roman" w:hAnsi="Times New Roman"/>
          <w:color w:val="auto"/>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целесообразно проводить систематический мониторинг в </w:t>
      </w:r>
      <w:r w:rsidR="00B35670">
        <w:rPr>
          <w:rFonts w:ascii="Times New Roman" w:hAnsi="Times New Roman"/>
          <w:color w:val="auto"/>
          <w:sz w:val="28"/>
          <w:szCs w:val="28"/>
        </w:rPr>
        <w:t>МКОУ  «</w:t>
      </w:r>
      <w:proofErr w:type="spellStart"/>
      <w:r w:rsidR="00855AC7">
        <w:rPr>
          <w:sz w:val="28"/>
          <w:szCs w:val="28"/>
        </w:rPr>
        <w:t>Рикванинская</w:t>
      </w:r>
      <w:proofErr w:type="spellEnd"/>
      <w:r w:rsidR="00855AC7">
        <w:rPr>
          <w:sz w:val="28"/>
          <w:szCs w:val="28"/>
        </w:rPr>
        <w:t xml:space="preserve"> СОШ</w:t>
      </w:r>
      <w:r w:rsidR="00B35670">
        <w:rPr>
          <w:rFonts w:ascii="Times New Roman" w:hAnsi="Times New Roman"/>
          <w:color w:val="auto"/>
          <w:sz w:val="28"/>
          <w:szCs w:val="28"/>
        </w:rPr>
        <w:t>»</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w:t>
      </w:r>
      <w:r w:rsidR="00A17E64">
        <w:rPr>
          <w:rStyle w:val="Zag11"/>
          <w:rFonts w:ascii="Times New Roman" w:hAnsi="Times New Roman"/>
          <w:color w:val="auto"/>
          <w:sz w:val="28"/>
          <w:szCs w:val="28"/>
        </w:rPr>
        <w:t xml:space="preserve"> включает</w:t>
      </w:r>
      <w:r w:rsidRPr="00BD7394">
        <w:rPr>
          <w:rStyle w:val="Zag11"/>
          <w:rFonts w:ascii="Times New Roman" w:hAnsi="Times New Roman"/>
          <w:color w:val="auto"/>
          <w:sz w:val="28"/>
          <w:szCs w:val="28"/>
        </w:rPr>
        <w:t>:</w:t>
      </w:r>
    </w:p>
    <w:p w:rsidR="00653A76" w:rsidRPr="004902B1" w:rsidRDefault="00653A76" w:rsidP="00BD7394">
      <w:pPr>
        <w:pStyle w:val="21"/>
        <w:rPr>
          <w:rStyle w:val="Zag11"/>
          <w:color w:val="auto"/>
          <w:szCs w:val="28"/>
        </w:rPr>
      </w:pPr>
      <w:r w:rsidRPr="00CB6752">
        <w:rPr>
          <w:rStyle w:val="Zag11"/>
          <w:color w:val="auto"/>
          <w:szCs w:val="28"/>
        </w:rPr>
        <w:lastRenderedPageBreak/>
        <w:t xml:space="preserve"> аналитические данные об уров</w:t>
      </w:r>
      <w:r w:rsidRPr="0041436B">
        <w:rPr>
          <w:rStyle w:val="Zag11"/>
          <w:color w:val="auto"/>
          <w:szCs w:val="28"/>
        </w:rPr>
        <w:t>не представлений обучающихся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 xml:space="preserve">щихся: общего показателя здоровья, показателей заболеваемости органов зрения и </w:t>
      </w:r>
      <w:proofErr w:type="spellStart"/>
      <w:r w:rsidRPr="002C5232">
        <w:rPr>
          <w:rStyle w:val="Zag11"/>
          <w:color w:val="auto"/>
          <w:szCs w:val="28"/>
        </w:rPr>
        <w:t>опорно­двигательного</w:t>
      </w:r>
      <w:proofErr w:type="spellEnd"/>
      <w:r w:rsidRPr="002C5232">
        <w:rPr>
          <w:rStyle w:val="Zag11"/>
          <w:color w:val="auto"/>
          <w:szCs w:val="28"/>
        </w:rPr>
        <w:t xml:space="preserve">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w:t>
      </w:r>
      <w:proofErr w:type="spellStart"/>
      <w:r w:rsidRPr="00821939">
        <w:rPr>
          <w:rStyle w:val="Zag11"/>
          <w:color w:val="auto"/>
          <w:spacing w:val="-2"/>
          <w:szCs w:val="28"/>
        </w:rPr>
        <w:t>дорожно­транспортного</w:t>
      </w:r>
      <w:proofErr w:type="spellEnd"/>
      <w:r w:rsidRPr="00821939">
        <w:rPr>
          <w:rStyle w:val="Zag11"/>
          <w:color w:val="auto"/>
          <w:spacing w:val="-2"/>
          <w:szCs w:val="28"/>
        </w:rPr>
        <w:t xml:space="preserve">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 xml:space="preserve">обобщённых данных о </w:t>
      </w:r>
      <w:proofErr w:type="spellStart"/>
      <w:r w:rsidRPr="00BD7394">
        <w:rPr>
          <w:rStyle w:val="Zag11"/>
          <w:color w:val="auto"/>
          <w:spacing w:val="2"/>
          <w:szCs w:val="28"/>
        </w:rPr>
        <w:t>сформированности</w:t>
      </w:r>
      <w:proofErr w:type="spellEnd"/>
      <w:r w:rsidRPr="00BD7394">
        <w:rPr>
          <w:rStyle w:val="Zag11"/>
          <w:color w:val="auto"/>
          <w:spacing w:val="2"/>
          <w:szCs w:val="28"/>
        </w:rPr>
        <w:t xml:space="preserve"> у обучающихся представлений об экологической культуре, здоровом и безопасном образе жизни.</w:t>
      </w:r>
    </w:p>
    <w:p w:rsidR="00653A76" w:rsidRPr="003B2B4B" w:rsidRDefault="00653A76" w:rsidP="00BD7394">
      <w:pPr>
        <w:pStyle w:val="afd"/>
        <w:numPr>
          <w:ilvl w:val="1"/>
          <w:numId w:val="3"/>
        </w:numPr>
        <w:ind w:left="0" w:firstLine="0"/>
      </w:pPr>
      <w:bookmarkStart w:id="156" w:name="_Toc288394105"/>
      <w:bookmarkStart w:id="157" w:name="_Toc288410572"/>
      <w:bookmarkStart w:id="158" w:name="_Toc288410701"/>
      <w:bookmarkStart w:id="159" w:name="_Toc294246110"/>
      <w:r w:rsidRPr="003B2B4B">
        <w:t>Программа коррекционной работы</w:t>
      </w:r>
      <w:bookmarkEnd w:id="156"/>
      <w:bookmarkEnd w:id="157"/>
      <w:bookmarkEnd w:id="158"/>
      <w:bookmarkEnd w:id="15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B35670">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2E1135">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w:t>
      </w:r>
      <w:proofErr w:type="spellStart"/>
      <w:r w:rsidRPr="00BD7394">
        <w:rPr>
          <w:rFonts w:ascii="Times New Roman" w:hAnsi="Times New Roman"/>
          <w:color w:val="auto"/>
          <w:spacing w:val="-2"/>
          <w:sz w:val="28"/>
          <w:szCs w:val="28"/>
        </w:rPr>
        <w:t>дети­инвалиды</w:t>
      </w:r>
      <w:proofErr w:type="spellEnd"/>
      <w:r w:rsidRPr="00BD7394">
        <w:rPr>
          <w:rFonts w:ascii="Times New Roman" w:hAnsi="Times New Roman"/>
          <w:color w:val="auto"/>
          <w:spacing w:val="-2"/>
          <w:sz w:val="28"/>
          <w:szCs w:val="28"/>
        </w:rPr>
        <w:t xml:space="preserve"> либо </w:t>
      </w:r>
      <w:r w:rsidRPr="00BD7394">
        <w:rPr>
          <w:rFonts w:ascii="Times New Roman" w:hAnsi="Times New Roman"/>
          <w:color w:val="auto"/>
          <w:sz w:val="28"/>
          <w:szCs w:val="28"/>
        </w:rPr>
        <w:t xml:space="preserve">другие дети в возрасте до 18 лет, не признанные в установленном порядке </w:t>
      </w:r>
      <w:proofErr w:type="spellStart"/>
      <w:r w:rsidRPr="00BD7394">
        <w:rPr>
          <w:rFonts w:ascii="Times New Roman" w:hAnsi="Times New Roman"/>
          <w:color w:val="auto"/>
          <w:sz w:val="28"/>
          <w:szCs w:val="28"/>
        </w:rPr>
        <w:t>детьми­инвалидами</w:t>
      </w:r>
      <w:proofErr w:type="spellEnd"/>
      <w:r w:rsidRPr="00BD7394">
        <w:rPr>
          <w:rFonts w:ascii="Times New Roman" w:hAnsi="Times New Roman"/>
          <w:color w:val="auto"/>
          <w:sz w:val="28"/>
          <w:szCs w:val="28"/>
        </w:rPr>
        <w:t>, но имеющие временные или постоянные отклонения в физическом и (или) психическом развитии и нуждающиеся в создании специальных</w:t>
      </w:r>
      <w:r w:rsidR="002E1135">
        <w:rPr>
          <w:rFonts w:ascii="Times New Roman" w:hAnsi="Times New Roman"/>
          <w:color w:val="auto"/>
          <w:sz w:val="28"/>
          <w:szCs w:val="28"/>
        </w:rPr>
        <w:t xml:space="preserve">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 xml:space="preserve">ние специальных условий обучения и воспитания, позволяющих учитывать особые </w:t>
      </w:r>
      <w:r w:rsidRPr="00BD7394">
        <w:rPr>
          <w:rFonts w:ascii="Times New Roman" w:hAnsi="Times New Roman"/>
          <w:color w:val="auto"/>
          <w:spacing w:val="2"/>
          <w:sz w:val="28"/>
          <w:szCs w:val="28"/>
        </w:rPr>
        <w:lastRenderedPageBreak/>
        <w:t xml:space="preserve">образовательные потребности </w:t>
      </w:r>
      <w:proofErr w:type="spellStart"/>
      <w:r w:rsidRPr="00BD7394">
        <w:rPr>
          <w:rFonts w:ascii="Times New Roman" w:hAnsi="Times New Roman"/>
          <w:color w:val="auto"/>
          <w:spacing w:val="2"/>
          <w:sz w:val="28"/>
          <w:szCs w:val="28"/>
        </w:rPr>
        <w:t>детейс</w:t>
      </w:r>
      <w:proofErr w:type="spellEnd"/>
      <w:r w:rsidRPr="00BD7394">
        <w:rPr>
          <w:rFonts w:ascii="Times New Roman" w:hAnsi="Times New Roman"/>
          <w:color w:val="auto"/>
          <w:spacing w:val="2"/>
          <w:sz w:val="28"/>
          <w:szCs w:val="28"/>
        </w:rPr>
        <w:t xml:space="preserve">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w:t>
      </w:r>
      <w:proofErr w:type="spellStart"/>
      <w:r w:rsidRPr="00BD7394">
        <w:rPr>
          <w:rFonts w:ascii="Times New Roman" w:hAnsi="Times New Roman"/>
          <w:color w:val="auto"/>
          <w:spacing w:val="2"/>
          <w:sz w:val="28"/>
          <w:szCs w:val="28"/>
        </w:rPr>
        <w:t>посредством</w:t>
      </w:r>
      <w:r w:rsidRPr="00BD7394">
        <w:rPr>
          <w:rFonts w:ascii="Times New Roman" w:hAnsi="Times New Roman"/>
          <w:color w:val="auto"/>
          <w:sz w:val="28"/>
          <w:szCs w:val="28"/>
        </w:rPr>
        <w:t>индивидуализации</w:t>
      </w:r>
      <w:proofErr w:type="spellEnd"/>
      <w:r w:rsidRPr="00BD7394">
        <w:rPr>
          <w:rFonts w:ascii="Times New Roman" w:hAnsi="Times New Roman"/>
          <w:color w:val="auto"/>
          <w:sz w:val="28"/>
          <w:szCs w:val="28"/>
        </w:rPr>
        <w:t xml:space="preserve">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xml:space="preserve">, </w:t>
      </w:r>
      <w:proofErr w:type="spellStart"/>
      <w:r w:rsidRPr="00FF3660">
        <w:t>детей­инвалидов</w:t>
      </w:r>
      <w:proofErr w:type="spellEnd"/>
      <w:r w:rsidRPr="00FF3660">
        <w:t>;</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B35670">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w:t>
      </w:r>
      <w:proofErr w:type="spellStart"/>
      <w:r w:rsidRPr="002C5232">
        <w:t>образовательно</w:t>
      </w:r>
      <w:r w:rsidR="00F0499D" w:rsidRPr="00E417D8">
        <w:t>й</w:t>
      </w:r>
      <w:r w:rsidR="00F0499D" w:rsidRPr="00012122">
        <w:t>организации</w:t>
      </w:r>
      <w:proofErr w:type="spellEnd"/>
      <w:r w:rsidRPr="00012122">
        <w:t>;</w:t>
      </w:r>
    </w:p>
    <w:p w:rsidR="00653A76" w:rsidRPr="003B2B4B" w:rsidRDefault="00653A76" w:rsidP="003B2B4B">
      <w:pPr>
        <w:pStyle w:val="21"/>
      </w:pPr>
      <w:r w:rsidRPr="00821939">
        <w:t xml:space="preserve">осуществление индивидуально ориентированной </w:t>
      </w:r>
      <w:proofErr w:type="spellStart"/>
      <w:r w:rsidRPr="00821939">
        <w:t>психолого­медико­педагогической</w:t>
      </w:r>
      <w:proofErr w:type="spellEnd"/>
      <w:r w:rsidRPr="00821939">
        <w:t xml:space="preserve"> помощи детям с </w:t>
      </w:r>
      <w:r w:rsidR="003865F8" w:rsidRPr="00B50C7E">
        <w:t>ОВЗ</w:t>
      </w:r>
      <w:r w:rsidRPr="00B50C7E">
        <w:t xml:space="preserve"> с учётом особенностей психического и (или) фи</w:t>
      </w:r>
      <w:r w:rsidRPr="003B2B4B">
        <w:t xml:space="preserve">зического развития, индивидуальных возможностей детей (в соответствии с рекомендациями </w:t>
      </w:r>
      <w:proofErr w:type="spellStart"/>
      <w:r w:rsidRPr="003B2B4B">
        <w:t>психолого­медико­педагогической</w:t>
      </w:r>
      <w:proofErr w:type="spellEnd"/>
      <w:r w:rsidRPr="003B2B4B">
        <w:t xml:space="preserve">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w:t>
      </w:r>
      <w:proofErr w:type="spellStart"/>
      <w:r w:rsidRPr="00B630CB">
        <w:t>тьютора</w:t>
      </w:r>
      <w:proofErr w:type="spellEnd"/>
      <w:r w:rsidRPr="00B630CB">
        <w:t xml:space="preserve"> </w:t>
      </w:r>
      <w:r w:rsidR="003865F8" w:rsidRPr="00BD7394">
        <w:t>образовательной организации</w:t>
      </w:r>
      <w:r w:rsidRPr="00BD7394">
        <w:t>;</w:t>
      </w:r>
    </w:p>
    <w:p w:rsidR="00653A76" w:rsidRPr="003B2B4B" w:rsidRDefault="00653A76" w:rsidP="003B2B4B">
      <w:pPr>
        <w:pStyle w:val="21"/>
      </w:pPr>
      <w:r w:rsidRPr="00BD7394">
        <w:t xml:space="preserve">обеспечение возможности обучения и воспитания по дополнительным образовательным программам и </w:t>
      </w:r>
      <w:proofErr w:type="spellStart"/>
      <w:r w:rsidRPr="00BD7394">
        <w:t>получения</w:t>
      </w:r>
      <w:r w:rsidRPr="003B2B4B">
        <w:t>дополнительных</w:t>
      </w:r>
      <w:proofErr w:type="spellEnd"/>
      <w:r w:rsidRPr="003B2B4B">
        <w:t xml:space="preserve">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Default="00653A76" w:rsidP="003B2B4B">
      <w:pPr>
        <w:pStyle w:val="21"/>
      </w:pPr>
      <w:r w:rsidRPr="00BD7394">
        <w:t xml:space="preserve">оказание родителям (законным представителям) </w:t>
      </w:r>
      <w:proofErr w:type="spellStart"/>
      <w:r w:rsidRPr="00BD7394">
        <w:t>детейс</w:t>
      </w:r>
      <w:proofErr w:type="spellEnd"/>
      <w:r w:rsidRPr="00BD7394">
        <w:t xml:space="preserve">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366B7C" w:rsidRPr="00BD7394" w:rsidRDefault="00366B7C" w:rsidP="00366B7C">
      <w:pPr>
        <w:pStyle w:val="21"/>
        <w:numPr>
          <w:ilvl w:val="0"/>
          <w:numId w:val="0"/>
        </w:numPr>
        <w:ind w:left="680"/>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Принципы</w:t>
      </w:r>
      <w:r w:rsidR="00366B7C">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w:t>
      </w:r>
      <w:r w:rsidR="00B3567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позицию специалиста, который призван решать </w:t>
      </w:r>
      <w:proofErr w:type="spellStart"/>
      <w:r w:rsidRPr="00BD7394">
        <w:rPr>
          <w:rFonts w:ascii="Times New Roman" w:hAnsi="Times New Roman"/>
          <w:color w:val="auto"/>
          <w:spacing w:val="2"/>
          <w:sz w:val="28"/>
          <w:szCs w:val="28"/>
        </w:rPr>
        <w:t>проблему</w:t>
      </w:r>
      <w:r w:rsidRPr="00BD7394">
        <w:rPr>
          <w:rFonts w:ascii="Times New Roman" w:hAnsi="Times New Roman"/>
          <w:color w:val="auto"/>
          <w:sz w:val="28"/>
          <w:szCs w:val="28"/>
        </w:rPr>
        <w:t>ребёнка</w:t>
      </w:r>
      <w:proofErr w:type="spellEnd"/>
      <w:r w:rsidRPr="00BD7394">
        <w:rPr>
          <w:rFonts w:ascii="Times New Roman" w:hAnsi="Times New Roman"/>
          <w:color w:val="auto"/>
          <w:sz w:val="28"/>
          <w:szCs w:val="28"/>
        </w:rPr>
        <w:t xml:space="preserve"> с максимальной пользой и в интересах ребёнка.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w:t>
      </w:r>
      <w:proofErr w:type="spellStart"/>
      <w:r w:rsidRPr="00BD7394">
        <w:rPr>
          <w:rFonts w:ascii="Times New Roman" w:hAnsi="Times New Roman"/>
          <w:color w:val="auto"/>
          <w:sz w:val="28"/>
          <w:szCs w:val="28"/>
        </w:rPr>
        <w:t>еёрешению</w:t>
      </w:r>
      <w:proofErr w:type="spell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 xml:space="preserve">комендаций по оказанию им </w:t>
      </w:r>
      <w:proofErr w:type="spellStart"/>
      <w:r w:rsidRPr="00FF3660">
        <w:rPr>
          <w:spacing w:val="2"/>
        </w:rPr>
        <w:lastRenderedPageBreak/>
        <w:t>психолого­медико­педагогиче</w:t>
      </w:r>
      <w:r w:rsidRPr="00FF3660">
        <w:t>ской</w:t>
      </w:r>
      <w:proofErr w:type="spellEnd"/>
      <w:r w:rsidRPr="00FF3660">
        <w:t xml:space="preserve"> помощи в условиях </w:t>
      </w:r>
      <w:r w:rsidR="005C53A6" w:rsidRPr="004902B1">
        <w:t>образовательной организации</w:t>
      </w:r>
      <w:r w:rsidRPr="009B0659">
        <w:t>;</w:t>
      </w:r>
    </w:p>
    <w:p w:rsidR="00653A76" w:rsidRPr="004902B1" w:rsidRDefault="00653A76" w:rsidP="00BD7394">
      <w:pPr>
        <w:pStyle w:val="21"/>
      </w:pPr>
      <w:proofErr w:type="spellStart"/>
      <w:r w:rsidRPr="002C5232">
        <w:rPr>
          <w:iCs/>
        </w:rPr>
        <w:t>коррекционно­развивающая</w:t>
      </w:r>
      <w:proofErr w:type="spellEnd"/>
      <w:r w:rsidRPr="002C5232">
        <w:rPr>
          <w:iCs/>
        </w:rPr>
        <w:t xml:space="preserve">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 xml:space="preserve">дифференцированных </w:t>
      </w:r>
      <w:proofErr w:type="spellStart"/>
      <w:r w:rsidRPr="00C6263C">
        <w:t>психолого­педагогических</w:t>
      </w:r>
      <w:proofErr w:type="spellEnd"/>
      <w:r w:rsidRPr="00C6263C">
        <w:t xml:space="preserve">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proofErr w:type="spellStart"/>
      <w:r w:rsidRPr="00821939">
        <w:rPr>
          <w:iCs/>
          <w:spacing w:val="2"/>
        </w:rPr>
        <w:t>информационно­просветительская</w:t>
      </w:r>
      <w:proofErr w:type="spellEnd"/>
      <w:r w:rsidRPr="00821939">
        <w:rPr>
          <w:iCs/>
          <w:spacing w:val="2"/>
        </w:rPr>
        <w:t xml:space="preserve"> работа</w:t>
      </w:r>
      <w:r w:rsidRPr="00B50C7E">
        <w:rPr>
          <w:spacing w:val="2"/>
        </w:rPr>
        <w:t xml:space="preserve"> направлена на разъяснительную деятельность по вопросам, </w:t>
      </w:r>
      <w:proofErr w:type="spellStart"/>
      <w:r w:rsidRPr="00B50C7E">
        <w:rPr>
          <w:spacing w:val="2"/>
        </w:rPr>
        <w:t>связанным</w:t>
      </w:r>
      <w:r w:rsidRPr="003B2B4B">
        <w:t>с</w:t>
      </w:r>
      <w:proofErr w:type="spellEnd"/>
      <w:r w:rsidRPr="003B2B4B">
        <w:t xml:space="preserve">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ребёнка в образовательно</w:t>
      </w:r>
      <w:r w:rsidR="00F0499D" w:rsidRPr="0041436B">
        <w:t>й</w:t>
      </w:r>
      <w:r w:rsidR="00CF17BC">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 xml:space="preserve">изучение развития </w:t>
      </w:r>
      <w:proofErr w:type="spellStart"/>
      <w:r w:rsidRPr="00012122">
        <w:t>эмоционально­волевой</w:t>
      </w:r>
      <w:proofErr w:type="spellEnd"/>
      <w:r w:rsidRPr="00012122">
        <w:t xml:space="preserve"> сферы и личностных особенностей обучающихся;</w:t>
      </w:r>
    </w:p>
    <w:p w:rsidR="00653A76" w:rsidRPr="00B50C7E" w:rsidRDefault="00653A76" w:rsidP="00BD7394">
      <w:pPr>
        <w:pStyle w:val="21"/>
      </w:pPr>
      <w:r w:rsidRPr="00821939">
        <w:rPr>
          <w:spacing w:val="-2"/>
        </w:rPr>
        <w:lastRenderedPageBreak/>
        <w:t>изучение социальной ситуации развития и условий се</w:t>
      </w:r>
      <w:r w:rsidRPr="00B50C7E">
        <w:t>мейного воспитания ребёнка;</w:t>
      </w:r>
    </w:p>
    <w:p w:rsidR="00653A76" w:rsidRPr="003B2B4B" w:rsidRDefault="00653A76" w:rsidP="00BD7394">
      <w:pPr>
        <w:pStyle w:val="21"/>
      </w:pPr>
      <w:r w:rsidRPr="00B50C7E">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BD7394">
      <w:pPr>
        <w:pStyle w:val="21"/>
      </w:pPr>
      <w:r w:rsidRPr="005B482A">
        <w:t xml:space="preserve">анализ успешности </w:t>
      </w:r>
      <w:proofErr w:type="spellStart"/>
      <w:r w:rsidRPr="005B482A">
        <w:t>коррекционно­развивающей</w:t>
      </w:r>
      <w:proofErr w:type="spellEnd"/>
      <w:r w:rsidRPr="005B482A">
        <w:t xml:space="preserve"> работы.</w:t>
      </w:r>
    </w:p>
    <w:p w:rsidR="00653A76" w:rsidRPr="00BD7394" w:rsidRDefault="00653A76" w:rsidP="00F13056">
      <w:pPr>
        <w:pStyle w:val="a3"/>
        <w:spacing w:line="360" w:lineRule="auto"/>
        <w:ind w:firstLine="454"/>
        <w:rPr>
          <w:rFonts w:ascii="Times New Roman" w:hAnsi="Times New Roman"/>
          <w:color w:val="auto"/>
          <w:sz w:val="28"/>
          <w:szCs w:val="28"/>
        </w:rPr>
      </w:pPr>
      <w:proofErr w:type="spellStart"/>
      <w:r w:rsidRPr="00BD7394">
        <w:rPr>
          <w:rFonts w:ascii="Times New Roman" w:hAnsi="Times New Roman"/>
          <w:iCs/>
          <w:color w:val="auto"/>
          <w:sz w:val="28"/>
          <w:szCs w:val="28"/>
        </w:rPr>
        <w:t>Коррекционно­развивающая</w:t>
      </w:r>
      <w:proofErr w:type="spellEnd"/>
      <w:r w:rsidRPr="00BD7394">
        <w:rPr>
          <w:rFonts w:ascii="Times New Roman" w:hAnsi="Times New Roman"/>
          <w:iCs/>
          <w:color w:val="auto"/>
          <w:sz w:val="28"/>
          <w:szCs w:val="28"/>
        </w:rPr>
        <w:t xml:space="preserve"> работа включает:</w:t>
      </w:r>
    </w:p>
    <w:p w:rsidR="00653A76" w:rsidRPr="004902B1" w:rsidRDefault="00653A76" w:rsidP="00BD7394">
      <w:pPr>
        <w:pStyle w:val="21"/>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 xml:space="preserve">ндивидуальных и групповых </w:t>
      </w:r>
      <w:proofErr w:type="spellStart"/>
      <w:r w:rsidRPr="002C5232">
        <w:t>коррекционно­развивающих</w:t>
      </w:r>
      <w:proofErr w:type="spellEnd"/>
      <w:r w:rsidRPr="002C5232">
        <w:t xml:space="preserve">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 xml:space="preserve">а </w:t>
      </w:r>
      <w:proofErr w:type="spellStart"/>
      <w:r w:rsidRPr="00A87A29">
        <w:rPr>
          <w:spacing w:val="2"/>
        </w:rPr>
        <w:t>учебно­познавательную</w:t>
      </w:r>
      <w:proofErr w:type="spellEnd"/>
      <w:r w:rsidRPr="00A87A29">
        <w:rPr>
          <w:spacing w:val="2"/>
        </w:rPr>
        <w:t xml:space="preserve">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 xml:space="preserve">развитие </w:t>
      </w:r>
      <w:proofErr w:type="spellStart"/>
      <w:r w:rsidRPr="00821939">
        <w:t>эмоционально­волевой</w:t>
      </w:r>
      <w:proofErr w:type="spellEnd"/>
      <w:r w:rsidRPr="00821939">
        <w:t xml:space="preserve"> и личностной сферы ребёнка и </w:t>
      </w:r>
      <w:proofErr w:type="spellStart"/>
      <w:r w:rsidRPr="00821939">
        <w:t>психокоррекцию</w:t>
      </w:r>
      <w:proofErr w:type="spellEnd"/>
      <w:r w:rsidRPr="00821939">
        <w:t xml:space="preserve"> его поведен</w:t>
      </w:r>
      <w:r w:rsidRPr="003B2B4B">
        <w:t>ия;</w:t>
      </w:r>
    </w:p>
    <w:p w:rsidR="00653A76" w:rsidRPr="00B630CB" w:rsidRDefault="00653A76" w:rsidP="00BD7394">
      <w:pPr>
        <w:pStyle w:val="21"/>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proofErr w:type="spellStart"/>
      <w:r w:rsidRPr="00BD7394">
        <w:rPr>
          <w:rFonts w:ascii="Times New Roman" w:hAnsi="Times New Roman"/>
          <w:iCs/>
          <w:color w:val="auto"/>
          <w:spacing w:val="-2"/>
          <w:sz w:val="28"/>
          <w:szCs w:val="28"/>
        </w:rPr>
        <w:lastRenderedPageBreak/>
        <w:t>Информационно­просветительская</w:t>
      </w:r>
      <w:proofErr w:type="spellEnd"/>
      <w:r w:rsidRPr="00BD7394">
        <w:rPr>
          <w:rFonts w:ascii="Times New Roman" w:hAnsi="Times New Roman"/>
          <w:iCs/>
          <w:color w:val="auto"/>
          <w:spacing w:val="-2"/>
          <w:sz w:val="28"/>
          <w:szCs w:val="28"/>
        </w:rPr>
        <w:t xml:space="preserve">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xml:space="preserve"> — обучающимся (как имеющим, так и не имеющим недостатки в развитии), их родителям (законным представителям), педагогическим работникам — вопросов, </w:t>
      </w:r>
      <w:proofErr w:type="spellStart"/>
      <w:r w:rsidRPr="00FF3660">
        <w:t>связанных</w:t>
      </w:r>
      <w:r w:rsidRPr="004902B1">
        <w:t>с</w:t>
      </w:r>
      <w:proofErr w:type="spellEnd"/>
      <w:r w:rsidRPr="004902B1">
        <w:t xml:space="preserve">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 xml:space="preserve">ий для </w:t>
      </w:r>
      <w:proofErr w:type="spellStart"/>
      <w:r w:rsidRPr="00A87A29">
        <w:rPr>
          <w:spacing w:val="2"/>
        </w:rPr>
        <w:t>педагогов</w:t>
      </w:r>
      <w:r w:rsidRPr="00012122">
        <w:t>и</w:t>
      </w:r>
      <w:proofErr w:type="spellEnd"/>
      <w:r w:rsidRPr="00012122">
        <w:t xml:space="preserve"> родителей по разъяснению </w:t>
      </w:r>
      <w:proofErr w:type="spellStart"/>
      <w:r w:rsidRPr="00012122">
        <w:t>индивидуально­ти</w:t>
      </w:r>
      <w:r w:rsidRPr="00821939">
        <w:t>пологических</w:t>
      </w:r>
      <w:proofErr w:type="spellEnd"/>
      <w:r w:rsidRPr="00821939">
        <w:t xml:space="preserve">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BD7394">
        <w:rPr>
          <w:rFonts w:ascii="Times New Roman" w:hAnsi="Times New Roman"/>
          <w:color w:val="auto"/>
          <w:sz w:val="28"/>
          <w:szCs w:val="28"/>
        </w:rPr>
        <w:t>дезорганизующих</w:t>
      </w:r>
      <w:proofErr w:type="spellEnd"/>
      <w:r w:rsidRPr="00BD7394">
        <w:rPr>
          <w:rFonts w:ascii="Times New Roman" w:hAnsi="Times New Roman"/>
          <w:color w:val="auto"/>
          <w:sz w:val="28"/>
          <w:szCs w:val="28"/>
        </w:rPr>
        <w:t xml:space="preserve"> факторов.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proofErr w:type="gramStart"/>
      <w:r w:rsidR="002E1135">
        <w:rPr>
          <w:rFonts w:ascii="Times New Roman" w:hAnsi="Times New Roman"/>
          <w:iCs/>
          <w:color w:val="auto"/>
          <w:sz w:val="28"/>
          <w:szCs w:val="28"/>
        </w:rPr>
        <w:t>школы</w:t>
      </w:r>
      <w:proofErr w:type="gramEnd"/>
      <w:r w:rsidR="002E1135">
        <w:rPr>
          <w:rFonts w:ascii="Times New Roman" w:hAnsi="Times New Roman"/>
          <w:iCs/>
          <w:color w:val="auto"/>
          <w:sz w:val="28"/>
          <w:szCs w:val="28"/>
        </w:rPr>
        <w:t xml:space="preserve"> </w:t>
      </w:r>
      <w:r w:rsidRPr="00BD7394">
        <w:rPr>
          <w:rFonts w:ascii="Times New Roman" w:hAnsi="Times New Roman"/>
          <w:color w:val="auto"/>
          <w:sz w:val="28"/>
          <w:szCs w:val="28"/>
        </w:rPr>
        <w:t>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2E113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B35670">
        <w:rPr>
          <w:rFonts w:ascii="Times New Roman" w:hAnsi="Times New Roman"/>
          <w:color w:val="auto"/>
          <w:sz w:val="28"/>
          <w:szCs w:val="28"/>
        </w:rPr>
        <w:t xml:space="preserve">МКОУ  </w:t>
      </w:r>
      <w:r w:rsidR="00F449FD">
        <w:rPr>
          <w:sz w:val="28"/>
          <w:szCs w:val="28"/>
        </w:rPr>
        <w:t>«</w:t>
      </w:r>
      <w:proofErr w:type="spellStart"/>
      <w:r w:rsidR="00F449FD">
        <w:rPr>
          <w:sz w:val="28"/>
          <w:szCs w:val="28"/>
        </w:rPr>
        <w:t>Рикванинская</w:t>
      </w:r>
      <w:proofErr w:type="spellEnd"/>
      <w:r w:rsidR="00F449FD">
        <w:rPr>
          <w:sz w:val="28"/>
          <w:szCs w:val="28"/>
        </w:rPr>
        <w:t xml:space="preserve"> СОШ»</w:t>
      </w:r>
      <w:r w:rsidR="00855AC7">
        <w:rPr>
          <w:sz w:val="28"/>
          <w:szCs w:val="28"/>
        </w:rPr>
        <w:t xml:space="preserve"> </w:t>
      </w:r>
      <w:r w:rsidRPr="00BD7394">
        <w:rPr>
          <w:rFonts w:ascii="Times New Roman" w:hAnsi="Times New Roman"/>
          <w:color w:val="auto"/>
          <w:sz w:val="28"/>
          <w:szCs w:val="28"/>
        </w:rPr>
        <w:t>с внешними ресурсам</w:t>
      </w:r>
      <w:r w:rsidR="002E1135">
        <w:rPr>
          <w:rFonts w:ascii="Times New Roman" w:hAnsi="Times New Roman"/>
          <w:color w:val="auto"/>
          <w:sz w:val="28"/>
          <w:szCs w:val="28"/>
        </w:rPr>
        <w:t xml:space="preserve">и </w:t>
      </w:r>
    </w:p>
    <w:p w:rsidR="002E1135" w:rsidRDefault="002E1135" w:rsidP="00F13056">
      <w:pPr>
        <w:pStyle w:val="a3"/>
        <w:spacing w:line="360" w:lineRule="auto"/>
        <w:ind w:firstLine="454"/>
        <w:rPr>
          <w:rFonts w:ascii="Times New Roman" w:hAnsi="Times New Roman"/>
          <w:color w:val="auto"/>
          <w:sz w:val="28"/>
          <w:szCs w:val="28"/>
        </w:rPr>
      </w:pPr>
    </w:p>
    <w:p w:rsidR="002E1135" w:rsidRPr="00BD7394" w:rsidRDefault="002E1135" w:rsidP="00F13056">
      <w:pPr>
        <w:pStyle w:val="a3"/>
        <w:spacing w:line="360" w:lineRule="auto"/>
        <w:ind w:firstLine="454"/>
        <w:rPr>
          <w:rFonts w:ascii="Times New Roman" w:hAnsi="Times New Roman"/>
          <w:color w:val="auto"/>
          <w:sz w:val="28"/>
          <w:szCs w:val="28"/>
        </w:rPr>
      </w:pPr>
    </w:p>
    <w:p w:rsidR="00E2395D" w:rsidRDefault="00E2395D" w:rsidP="00E2395D">
      <w:pPr>
        <w:pStyle w:val="1"/>
        <w:numPr>
          <w:ilvl w:val="0"/>
          <w:numId w:val="3"/>
        </w:numPr>
        <w:ind w:left="0" w:firstLine="0"/>
      </w:pPr>
      <w:r w:rsidRPr="00E2395D">
        <w:t>Организационный раздел</w:t>
      </w:r>
    </w:p>
    <w:p w:rsidR="00F449FD" w:rsidRPr="00F449FD" w:rsidRDefault="00F449FD" w:rsidP="00F449FD"/>
    <w:p w:rsidR="00E2395D" w:rsidRPr="00E2395D" w:rsidRDefault="007D68C3" w:rsidP="00E2395D">
      <w:pPr>
        <w:numPr>
          <w:ilvl w:val="1"/>
          <w:numId w:val="3"/>
        </w:numPr>
        <w:spacing w:line="360" w:lineRule="auto"/>
        <w:ind w:left="0" w:firstLine="0"/>
        <w:outlineLvl w:val="1"/>
        <w:rPr>
          <w:rFonts w:eastAsia="MS Gothic"/>
          <w:b/>
          <w:sz w:val="28"/>
        </w:rPr>
      </w:pPr>
      <w:r>
        <w:rPr>
          <w:rFonts w:eastAsia="MS Gothic"/>
          <w:b/>
          <w:sz w:val="28"/>
        </w:rPr>
        <w:t>У</w:t>
      </w:r>
      <w:r w:rsidR="00E2395D" w:rsidRPr="00E2395D">
        <w:rPr>
          <w:rFonts w:eastAsia="MS Gothic"/>
          <w:b/>
          <w:sz w:val="28"/>
        </w:rPr>
        <w:t>чебный план начального общего образования</w:t>
      </w:r>
    </w:p>
    <w:p w:rsidR="00E2395D" w:rsidRPr="00E2395D" w:rsidRDefault="007D68C3" w:rsidP="003F3D5C">
      <w:pPr>
        <w:autoSpaceDE w:val="0"/>
        <w:autoSpaceDN w:val="0"/>
        <w:adjustRightInd w:val="0"/>
        <w:spacing w:line="360" w:lineRule="auto"/>
        <w:ind w:firstLine="454"/>
        <w:jc w:val="both"/>
        <w:textAlignment w:val="center"/>
        <w:rPr>
          <w:sz w:val="28"/>
          <w:szCs w:val="28"/>
        </w:rPr>
      </w:pPr>
      <w:r>
        <w:rPr>
          <w:spacing w:val="-2"/>
          <w:sz w:val="28"/>
          <w:szCs w:val="28"/>
        </w:rPr>
        <w:t>Уч</w:t>
      </w:r>
      <w:r w:rsidR="00E2395D" w:rsidRPr="00E2395D">
        <w:rPr>
          <w:spacing w:val="-2"/>
          <w:sz w:val="28"/>
          <w:szCs w:val="28"/>
        </w:rPr>
        <w:t xml:space="preserve">ебный план </w:t>
      </w:r>
      <w:r w:rsidR="00B35670">
        <w:rPr>
          <w:sz w:val="28"/>
          <w:szCs w:val="28"/>
        </w:rPr>
        <w:t>МКОУ  «</w:t>
      </w:r>
      <w:proofErr w:type="spellStart"/>
      <w:r w:rsidR="00F449FD">
        <w:rPr>
          <w:sz w:val="28"/>
          <w:szCs w:val="28"/>
        </w:rPr>
        <w:t>Рикванин</w:t>
      </w:r>
      <w:r w:rsidR="00B35670">
        <w:rPr>
          <w:sz w:val="28"/>
          <w:szCs w:val="28"/>
        </w:rPr>
        <w:t>ская</w:t>
      </w:r>
      <w:proofErr w:type="spellEnd"/>
      <w:r w:rsidR="00B35670">
        <w:rPr>
          <w:sz w:val="28"/>
          <w:szCs w:val="28"/>
        </w:rPr>
        <w:t xml:space="preserve"> СОШ»</w:t>
      </w:r>
      <w:r w:rsidR="00E2395D" w:rsidRPr="00E2395D">
        <w:rPr>
          <w:spacing w:val="-2"/>
          <w:sz w:val="28"/>
          <w:szCs w:val="28"/>
        </w:rPr>
        <w:t xml:space="preserve">, реализующих основную образовательную </w:t>
      </w:r>
      <w:r w:rsidR="00E2395D" w:rsidRPr="00E2395D">
        <w:rPr>
          <w:sz w:val="28"/>
          <w:szCs w:val="28"/>
        </w:rPr>
        <w:t>программу начального общего образования (далее </w:t>
      </w:r>
      <w:proofErr w:type="gramStart"/>
      <w:r w:rsidR="00E2395D" w:rsidRPr="00E2395D">
        <w:rPr>
          <w:sz w:val="28"/>
          <w:szCs w:val="28"/>
        </w:rPr>
        <w:t>—</w:t>
      </w:r>
      <w:r w:rsidR="00D0444E">
        <w:rPr>
          <w:sz w:val="28"/>
          <w:szCs w:val="28"/>
        </w:rPr>
        <w:t>У</w:t>
      </w:r>
      <w:proofErr w:type="gramEnd"/>
      <w:r w:rsidR="00E2395D" w:rsidRPr="00E2395D">
        <w:rPr>
          <w:sz w:val="28"/>
          <w:szCs w:val="28"/>
        </w:rPr>
        <w:t>чебный план),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7D68C3" w:rsidP="00E2395D">
      <w:pPr>
        <w:autoSpaceDE w:val="0"/>
        <w:autoSpaceDN w:val="0"/>
        <w:adjustRightInd w:val="0"/>
        <w:spacing w:line="360" w:lineRule="auto"/>
        <w:ind w:firstLine="454"/>
        <w:jc w:val="both"/>
        <w:textAlignment w:val="center"/>
        <w:rPr>
          <w:sz w:val="28"/>
          <w:szCs w:val="28"/>
        </w:rPr>
      </w:pPr>
      <w:r>
        <w:rPr>
          <w:sz w:val="28"/>
          <w:szCs w:val="28"/>
        </w:rPr>
        <w:lastRenderedPageBreak/>
        <w:t>У</w:t>
      </w:r>
      <w:r w:rsidR="00E2395D" w:rsidRPr="00E2395D">
        <w:rPr>
          <w:sz w:val="28"/>
          <w:szCs w:val="28"/>
        </w:rPr>
        <w:t>чебный план определяет общие рамки прини</w:t>
      </w:r>
      <w:r w:rsidR="00E2395D" w:rsidRPr="00E2395D">
        <w:rPr>
          <w:spacing w:val="2"/>
          <w:sz w:val="28"/>
          <w:szCs w:val="28"/>
        </w:rPr>
        <w:t xml:space="preserve">маемых решений при разработке содержания образования, </w:t>
      </w:r>
      <w:r w:rsidR="00E2395D"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 xml:space="preserve">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w:t>
      </w:r>
      <w:proofErr w:type="spellStart"/>
      <w:r w:rsidRPr="00E2395D">
        <w:rPr>
          <w:spacing w:val="-4"/>
          <w:sz w:val="28"/>
          <w:szCs w:val="28"/>
        </w:rPr>
        <w:t>системно­деятельностный</w:t>
      </w:r>
      <w:proofErr w:type="spellEnd"/>
      <w:r w:rsidRPr="00E2395D">
        <w:rPr>
          <w:spacing w:val="-4"/>
          <w:sz w:val="28"/>
          <w:szCs w:val="28"/>
        </w:rPr>
        <w:t xml:space="preserve"> подход и индивидуализацию обучения.</w:t>
      </w:r>
    </w:p>
    <w:p w:rsidR="00E2395D" w:rsidRPr="00E2395D" w:rsidRDefault="00D0444E" w:rsidP="00E2395D">
      <w:pPr>
        <w:autoSpaceDE w:val="0"/>
        <w:autoSpaceDN w:val="0"/>
        <w:adjustRightInd w:val="0"/>
        <w:spacing w:line="360" w:lineRule="auto"/>
        <w:ind w:firstLine="454"/>
        <w:jc w:val="both"/>
        <w:textAlignment w:val="center"/>
        <w:rPr>
          <w:sz w:val="28"/>
          <w:szCs w:val="28"/>
        </w:rPr>
      </w:pPr>
      <w:r>
        <w:rPr>
          <w:sz w:val="28"/>
          <w:szCs w:val="28"/>
        </w:rPr>
        <w:t>У</w:t>
      </w:r>
      <w:r w:rsidR="00E2395D" w:rsidRPr="00E2395D">
        <w:rPr>
          <w:sz w:val="28"/>
          <w:szCs w:val="28"/>
        </w:rPr>
        <w:t>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E2395D" w:rsidRDefault="00E2395D" w:rsidP="00E2395D">
      <w:pPr>
        <w:spacing w:line="360" w:lineRule="auto"/>
        <w:ind w:firstLine="680"/>
        <w:contextualSpacing/>
        <w:jc w:val="both"/>
        <w:outlineLvl w:val="1"/>
        <w:rPr>
          <w:sz w:val="28"/>
        </w:rPr>
      </w:pPr>
      <w:r w:rsidRPr="00E2395D">
        <w:rPr>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E2395D" w:rsidRDefault="00E2395D" w:rsidP="00E2395D">
      <w:pPr>
        <w:spacing w:line="360" w:lineRule="auto"/>
        <w:ind w:firstLine="680"/>
        <w:contextualSpacing/>
        <w:jc w:val="both"/>
        <w:outlineLvl w:val="1"/>
        <w:rPr>
          <w:sz w:val="28"/>
        </w:rPr>
      </w:pPr>
      <w:r w:rsidRPr="00E2395D">
        <w:rPr>
          <w:sz w:val="28"/>
        </w:rPr>
        <w:t xml:space="preserve">готовность обучающихся к продолжению образования на </w:t>
      </w:r>
      <w:r w:rsidRPr="00E2395D">
        <w:rPr>
          <w:spacing w:val="2"/>
          <w:sz w:val="28"/>
        </w:rPr>
        <w:t xml:space="preserve">последующих уровнях основного общего образования, их </w:t>
      </w:r>
      <w:r w:rsidRPr="00E2395D">
        <w:rPr>
          <w:sz w:val="28"/>
        </w:rPr>
        <w:t>приобщение к информационным технологиям;</w:t>
      </w:r>
    </w:p>
    <w:p w:rsidR="00E2395D" w:rsidRPr="00E2395D" w:rsidRDefault="00E2395D" w:rsidP="00E2395D">
      <w:pPr>
        <w:spacing w:line="360" w:lineRule="auto"/>
        <w:ind w:firstLine="680"/>
        <w:contextualSpacing/>
        <w:jc w:val="both"/>
        <w:outlineLvl w:val="1"/>
        <w:rPr>
          <w:sz w:val="28"/>
        </w:rPr>
      </w:pPr>
      <w:r w:rsidRPr="00E2395D">
        <w:rPr>
          <w:spacing w:val="2"/>
          <w:sz w:val="28"/>
        </w:rPr>
        <w:t xml:space="preserve">формирование здорового образа жизни, элементарных </w:t>
      </w:r>
      <w:r w:rsidRPr="00E2395D">
        <w:rPr>
          <w:sz w:val="28"/>
        </w:rPr>
        <w:t>правил поведения в экстремальных ситуациях;</w:t>
      </w:r>
    </w:p>
    <w:p w:rsidR="00E2395D" w:rsidRPr="00E2395D" w:rsidRDefault="00E2395D" w:rsidP="00E2395D">
      <w:pPr>
        <w:spacing w:line="360" w:lineRule="auto"/>
        <w:ind w:firstLine="680"/>
        <w:contextualSpacing/>
        <w:jc w:val="both"/>
        <w:outlineLvl w:val="1"/>
        <w:rPr>
          <w:sz w:val="28"/>
        </w:rPr>
      </w:pPr>
      <w:r w:rsidRPr="00E2395D">
        <w:rPr>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w:t>
      </w:r>
      <w:r w:rsidRPr="00E2395D">
        <w:rPr>
          <w:sz w:val="28"/>
          <w:szCs w:val="28"/>
        </w:rPr>
        <w:lastRenderedPageBreak/>
        <w:t xml:space="preserve">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w:t>
      </w:r>
      <w:proofErr w:type="spellStart"/>
      <w:r w:rsidRPr="00E2395D">
        <w:rPr>
          <w:spacing w:val="2"/>
          <w:sz w:val="28"/>
          <w:szCs w:val="28"/>
        </w:rPr>
        <w:t>духовно­нравственное</w:t>
      </w:r>
      <w:proofErr w:type="spellEnd"/>
      <w:r w:rsidRPr="00E2395D">
        <w:rPr>
          <w:spacing w:val="2"/>
          <w:sz w:val="28"/>
          <w:szCs w:val="28"/>
        </w:rPr>
        <w:t xml:space="preserve">, социальное, </w:t>
      </w:r>
      <w:proofErr w:type="spellStart"/>
      <w:r w:rsidRPr="00E2395D">
        <w:rPr>
          <w:spacing w:val="2"/>
          <w:sz w:val="28"/>
          <w:szCs w:val="28"/>
        </w:rPr>
        <w:t>общеинтеллектуальное</w:t>
      </w:r>
      <w:proofErr w:type="spellEnd"/>
      <w:r w:rsidRPr="00E2395D">
        <w:rPr>
          <w:spacing w:val="2"/>
          <w:sz w:val="28"/>
          <w:szCs w:val="28"/>
        </w:rPr>
        <w:t>, общекультур</w:t>
      </w:r>
      <w:r w:rsidRPr="00E2395D">
        <w:rPr>
          <w:sz w:val="28"/>
          <w:szCs w:val="28"/>
        </w:rPr>
        <w:t xml:space="preserve">ное, </w:t>
      </w:r>
      <w:proofErr w:type="spellStart"/>
      <w:r w:rsidRPr="00E2395D">
        <w:rPr>
          <w:sz w:val="28"/>
          <w:szCs w:val="28"/>
        </w:rPr>
        <w:t>спортивно­оздоровительное</w:t>
      </w:r>
      <w:proofErr w:type="spellEnd"/>
      <w:r w:rsidRPr="00E2395D">
        <w:rPr>
          <w:sz w:val="28"/>
          <w:szCs w:val="28"/>
        </w:rPr>
        <w:t>).</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 xml:space="preserve">лей, темп и формы образования). Может быть организовано дистанционное образование. Реализация индивидуальных учебных планов, программ сопровождается </w:t>
      </w:r>
      <w:proofErr w:type="spellStart"/>
      <w:r w:rsidRPr="00E2395D">
        <w:rPr>
          <w:sz w:val="28"/>
          <w:szCs w:val="28"/>
        </w:rPr>
        <w:t>тьюторской</w:t>
      </w:r>
      <w:proofErr w:type="spellEnd"/>
      <w:r w:rsidRPr="00E2395D">
        <w:rPr>
          <w:sz w:val="28"/>
          <w:szCs w:val="28"/>
        </w:rPr>
        <w:t xml:space="preserve">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отведённое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 xml:space="preserve"> учебн</w:t>
      </w:r>
      <w:r w:rsidR="002E1135">
        <w:rPr>
          <w:sz w:val="28"/>
          <w:szCs w:val="28"/>
        </w:rPr>
        <w:t xml:space="preserve">ый </w:t>
      </w:r>
      <w:r w:rsidR="00B35670">
        <w:rPr>
          <w:sz w:val="28"/>
          <w:szCs w:val="28"/>
        </w:rPr>
        <w:t xml:space="preserve"> план</w:t>
      </w:r>
    </w:p>
    <w:p w:rsidR="00E2395D" w:rsidRPr="00E2395D" w:rsidRDefault="00E2395D" w:rsidP="002E1135">
      <w:pPr>
        <w:spacing w:line="360" w:lineRule="auto"/>
        <w:ind w:firstLine="680"/>
        <w:contextualSpacing/>
        <w:jc w:val="both"/>
        <w:outlineLvl w:val="1"/>
        <w:rPr>
          <w:sz w:val="28"/>
        </w:rPr>
      </w:pPr>
      <w:r w:rsidRPr="00E2395D">
        <w:rPr>
          <w:sz w:val="28"/>
        </w:rPr>
        <w:t>для образовательных организаций, в которых обучение ведётся на русском языке, но наряду с ним изучается один из языков народов Р</w:t>
      </w:r>
      <w:r w:rsidR="002E1135">
        <w:rPr>
          <w:sz w:val="28"/>
        </w:rPr>
        <w:t>оссии;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lastRenderedPageBreak/>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 xml:space="preserve">языку (2—4 классы) осуществляется деление классов на две группы:— </w:t>
      </w:r>
      <w:r w:rsidR="006B40B6">
        <w:rPr>
          <w:sz w:val="28"/>
          <w:szCs w:val="28"/>
        </w:rPr>
        <w:t xml:space="preserve">если </w:t>
      </w:r>
      <w:r w:rsidRPr="00E2395D">
        <w:rPr>
          <w:sz w:val="28"/>
          <w:szCs w:val="28"/>
        </w:rPr>
        <w:t>20 и более человек..</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E2395D" w:rsidRDefault="00E2395D" w:rsidP="006B40B6">
      <w:pPr>
        <w:spacing w:line="360" w:lineRule="auto"/>
        <w:ind w:firstLine="680"/>
        <w:contextualSpacing/>
        <w:jc w:val="both"/>
        <w:outlineLvl w:val="1"/>
        <w:rPr>
          <w:sz w:val="28"/>
        </w:rPr>
      </w:pPr>
      <w:r w:rsidRPr="00E2395D">
        <w:rPr>
          <w:sz w:val="28"/>
        </w:rPr>
        <w:t>в 1 классе — 35 минут;</w:t>
      </w:r>
      <w:r w:rsidR="006B40B6">
        <w:rPr>
          <w:sz w:val="28"/>
        </w:rPr>
        <w:t xml:space="preserve">     </w:t>
      </w:r>
      <w:r w:rsidR="00D0444E">
        <w:rPr>
          <w:sz w:val="28"/>
        </w:rPr>
        <w:t xml:space="preserve">во 2—4 классах — </w:t>
      </w:r>
      <w:r w:rsidRPr="00E2395D">
        <w:rPr>
          <w:sz w:val="28"/>
        </w:rPr>
        <w:t xml:space="preserve">45 минут </w:t>
      </w:r>
    </w:p>
    <w:p w:rsidR="006B40B6" w:rsidRDefault="006B40B6" w:rsidP="006B40B6">
      <w:pPr>
        <w:spacing w:line="360" w:lineRule="auto"/>
        <w:contextualSpacing/>
        <w:jc w:val="both"/>
        <w:outlineLvl w:val="1"/>
        <w:rPr>
          <w:sz w:val="28"/>
        </w:rPr>
      </w:pPr>
    </w:p>
    <w:p w:rsidR="00F449FD" w:rsidRDefault="00F449FD"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C0094E" w:rsidRDefault="00C0094E" w:rsidP="006B40B6">
      <w:pPr>
        <w:spacing w:line="360" w:lineRule="auto"/>
        <w:contextualSpacing/>
        <w:jc w:val="both"/>
        <w:outlineLvl w:val="1"/>
        <w:rPr>
          <w:sz w:val="28"/>
        </w:rPr>
      </w:pPr>
    </w:p>
    <w:p w:rsidR="00F449FD" w:rsidRDefault="00F449FD" w:rsidP="006B40B6">
      <w:pPr>
        <w:spacing w:line="360" w:lineRule="auto"/>
        <w:contextualSpacing/>
        <w:jc w:val="both"/>
        <w:outlineLvl w:val="1"/>
        <w:rPr>
          <w:sz w:val="28"/>
        </w:rPr>
      </w:pPr>
    </w:p>
    <w:p w:rsidR="00F449FD" w:rsidRDefault="00F449FD" w:rsidP="00F449FD">
      <w:pPr>
        <w:pStyle w:val="afff1"/>
        <w:rPr>
          <w:sz w:val="28"/>
          <w:szCs w:val="28"/>
        </w:rPr>
      </w:pPr>
      <w:r>
        <w:rPr>
          <w:sz w:val="28"/>
          <w:szCs w:val="28"/>
        </w:rPr>
        <w:lastRenderedPageBreak/>
        <w:t>У</w:t>
      </w:r>
      <w:r w:rsidRPr="00AA2287">
        <w:rPr>
          <w:sz w:val="28"/>
          <w:szCs w:val="28"/>
        </w:rPr>
        <w:t>чебный план</w:t>
      </w:r>
      <w:r>
        <w:rPr>
          <w:sz w:val="28"/>
          <w:szCs w:val="28"/>
        </w:rPr>
        <w:t xml:space="preserve"> МКОУ </w:t>
      </w:r>
      <w:r w:rsidRPr="00C1262C">
        <w:rPr>
          <w:sz w:val="28"/>
          <w:szCs w:val="28"/>
        </w:rPr>
        <w:t>«</w:t>
      </w:r>
      <w:proofErr w:type="spellStart"/>
      <w:r w:rsidRPr="00C1262C">
        <w:rPr>
          <w:sz w:val="28"/>
          <w:szCs w:val="28"/>
        </w:rPr>
        <w:t>Рикванинская</w:t>
      </w:r>
      <w:proofErr w:type="spellEnd"/>
      <w:r w:rsidRPr="00C1262C">
        <w:rPr>
          <w:sz w:val="28"/>
          <w:szCs w:val="28"/>
        </w:rPr>
        <w:t xml:space="preserve"> СОШ»</w:t>
      </w:r>
    </w:p>
    <w:p w:rsidR="00F449FD" w:rsidRDefault="00F449FD" w:rsidP="00F449FD">
      <w:pPr>
        <w:pStyle w:val="afff1"/>
        <w:rPr>
          <w:sz w:val="28"/>
          <w:szCs w:val="28"/>
        </w:rPr>
      </w:pPr>
      <w:r>
        <w:rPr>
          <w:sz w:val="28"/>
          <w:szCs w:val="28"/>
        </w:rPr>
        <w:t xml:space="preserve"> </w:t>
      </w: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w:t>
      </w:r>
    </w:p>
    <w:p w:rsidR="00F449FD" w:rsidRDefault="00F449FD" w:rsidP="00F449FD">
      <w:pPr>
        <w:pStyle w:val="afff1"/>
        <w:rPr>
          <w:sz w:val="28"/>
          <w:szCs w:val="28"/>
        </w:rPr>
      </w:pPr>
      <w:r w:rsidRPr="005C05C4">
        <w:rPr>
          <w:sz w:val="28"/>
          <w:szCs w:val="28"/>
        </w:rPr>
        <w:t>с р</w:t>
      </w:r>
      <w:r>
        <w:rPr>
          <w:sz w:val="28"/>
          <w:szCs w:val="28"/>
        </w:rPr>
        <w:t xml:space="preserve">усским (неродным) </w:t>
      </w:r>
      <w:r w:rsidRPr="005C05C4">
        <w:rPr>
          <w:sz w:val="28"/>
          <w:szCs w:val="28"/>
        </w:rPr>
        <w:t xml:space="preserve"> языком обучения</w:t>
      </w:r>
      <w:r>
        <w:rPr>
          <w:sz w:val="28"/>
          <w:szCs w:val="28"/>
        </w:rPr>
        <w:t xml:space="preserve"> (вариант 2), </w:t>
      </w:r>
    </w:p>
    <w:p w:rsidR="00F449FD" w:rsidRDefault="00F449FD" w:rsidP="00F449FD">
      <w:pPr>
        <w:pStyle w:val="afff1"/>
        <w:rPr>
          <w:sz w:val="28"/>
          <w:szCs w:val="28"/>
        </w:rPr>
      </w:pPr>
      <w:r>
        <w:rPr>
          <w:sz w:val="28"/>
          <w:szCs w:val="28"/>
        </w:rPr>
        <w:t xml:space="preserve">реализующей программы начального общего образования,  </w:t>
      </w:r>
    </w:p>
    <w:p w:rsidR="00F449FD" w:rsidRDefault="00F449FD" w:rsidP="00F449FD">
      <w:pPr>
        <w:pStyle w:val="afff1"/>
        <w:rPr>
          <w:sz w:val="28"/>
          <w:szCs w:val="28"/>
        </w:rPr>
      </w:pPr>
      <w:r>
        <w:rPr>
          <w:sz w:val="28"/>
          <w:szCs w:val="28"/>
        </w:rPr>
        <w:t xml:space="preserve">на 2017/2018  учебный год </w:t>
      </w:r>
    </w:p>
    <w:p w:rsidR="00F449FD" w:rsidRPr="005C05C4" w:rsidRDefault="00F449FD" w:rsidP="00F449FD">
      <w:pPr>
        <w:pStyle w:val="afff1"/>
        <w:rPr>
          <w:sz w:val="28"/>
          <w:szCs w:val="28"/>
        </w:rPr>
      </w:pPr>
    </w:p>
    <w:tbl>
      <w:tblPr>
        <w:tblW w:w="1078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3"/>
        <w:gridCol w:w="4008"/>
        <w:gridCol w:w="1244"/>
        <w:gridCol w:w="692"/>
        <w:gridCol w:w="692"/>
        <w:gridCol w:w="967"/>
        <w:gridCol w:w="967"/>
      </w:tblGrid>
      <w:tr w:rsidR="00F449FD" w:rsidRPr="001B278C" w:rsidTr="00F449FD">
        <w:trPr>
          <w:trHeight w:val="203"/>
        </w:trPr>
        <w:tc>
          <w:tcPr>
            <w:tcW w:w="2213" w:type="dxa"/>
            <w:vMerge w:val="restart"/>
            <w:shd w:val="clear" w:color="auto" w:fill="auto"/>
          </w:tcPr>
          <w:p w:rsidR="00F449FD" w:rsidRPr="00876851" w:rsidRDefault="00F449FD" w:rsidP="00855AC7">
            <w:pPr>
              <w:ind w:left="120" w:right="-108"/>
              <w:jc w:val="center"/>
              <w:rPr>
                <w:b/>
                <w:sz w:val="28"/>
                <w:szCs w:val="28"/>
              </w:rPr>
            </w:pPr>
            <w:r w:rsidRPr="00876851">
              <w:rPr>
                <w:b/>
                <w:sz w:val="28"/>
                <w:szCs w:val="28"/>
              </w:rPr>
              <w:t>Предметные области</w:t>
            </w:r>
          </w:p>
        </w:tc>
        <w:tc>
          <w:tcPr>
            <w:tcW w:w="4008" w:type="dxa"/>
            <w:vMerge w:val="restart"/>
            <w:tcBorders>
              <w:top w:val="single" w:sz="4" w:space="0" w:color="auto"/>
              <w:left w:val="single" w:sz="4" w:space="0" w:color="auto"/>
              <w:bottom w:val="single" w:sz="4" w:space="0" w:color="auto"/>
              <w:right w:val="single" w:sz="4" w:space="0" w:color="auto"/>
            </w:tcBorders>
          </w:tcPr>
          <w:p w:rsidR="00F449FD" w:rsidRPr="00AA2287" w:rsidRDefault="004550D8" w:rsidP="00855AC7">
            <w:pPr>
              <w:ind w:left="120" w:right="-108"/>
              <w:rPr>
                <w:b/>
                <w:sz w:val="28"/>
                <w:szCs w:val="28"/>
              </w:rPr>
            </w:pPr>
            <w:r w:rsidRPr="004550D8">
              <w:rPr>
                <w:sz w:val="28"/>
                <w:szCs w:val="28"/>
              </w:rPr>
              <w:pict>
                <v:line id="_x0000_s1026" style="position:absolute;left:0;text-align:left;flip:y;z-index:251660288;mso-position-horizontal-relative:text;mso-position-vertical-relative:text" from="-5.1pt,2.5pt" to="196.65pt,47.2pt"/>
              </w:pict>
            </w:r>
            <w:r w:rsidR="00F449FD" w:rsidRPr="001B278C">
              <w:rPr>
                <w:b/>
                <w:sz w:val="28"/>
                <w:szCs w:val="28"/>
              </w:rPr>
              <w:t>Предметы</w:t>
            </w:r>
          </w:p>
          <w:p w:rsidR="00F449FD" w:rsidRPr="001B278C" w:rsidRDefault="00F449FD" w:rsidP="00855AC7">
            <w:pPr>
              <w:ind w:left="-120" w:right="-108"/>
              <w:jc w:val="center"/>
              <w:rPr>
                <w:b/>
                <w:sz w:val="28"/>
                <w:szCs w:val="28"/>
              </w:rPr>
            </w:pPr>
          </w:p>
          <w:p w:rsidR="00F449FD" w:rsidRPr="001B278C" w:rsidRDefault="00F449FD" w:rsidP="00855AC7">
            <w:pPr>
              <w:ind w:left="-120" w:right="12"/>
              <w:jc w:val="right"/>
              <w:rPr>
                <w:b/>
                <w:sz w:val="28"/>
                <w:szCs w:val="28"/>
              </w:rPr>
            </w:pPr>
            <w:r w:rsidRPr="001B278C">
              <w:rPr>
                <w:b/>
                <w:sz w:val="28"/>
                <w:szCs w:val="28"/>
              </w:rPr>
              <w:t>Классы</w:t>
            </w:r>
          </w:p>
        </w:tc>
        <w:tc>
          <w:tcPr>
            <w:tcW w:w="3594" w:type="dxa"/>
            <w:gridSpan w:val="4"/>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sidRPr="001B278C">
              <w:rPr>
                <w:b/>
                <w:sz w:val="28"/>
                <w:szCs w:val="28"/>
              </w:rPr>
              <w:t>Количество часов в неделю</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b/>
                <w:sz w:val="28"/>
                <w:szCs w:val="28"/>
              </w:rPr>
            </w:pPr>
            <w:r>
              <w:rPr>
                <w:b/>
                <w:sz w:val="28"/>
                <w:szCs w:val="28"/>
              </w:rPr>
              <w:t>Всего</w:t>
            </w:r>
          </w:p>
        </w:tc>
      </w:tr>
      <w:tr w:rsidR="00F449FD" w:rsidRPr="001B278C" w:rsidTr="00F449FD">
        <w:trPr>
          <w:trHeight w:val="90"/>
        </w:trPr>
        <w:tc>
          <w:tcPr>
            <w:tcW w:w="2213" w:type="dxa"/>
            <w:vMerge/>
            <w:shd w:val="clear" w:color="auto" w:fill="auto"/>
          </w:tcPr>
          <w:p w:rsidR="00F449FD" w:rsidRPr="001B278C" w:rsidRDefault="00F449FD" w:rsidP="00855AC7">
            <w:pPr>
              <w:rPr>
                <w:b/>
                <w:sz w:val="28"/>
                <w:szCs w:val="28"/>
              </w:rPr>
            </w:pPr>
          </w:p>
        </w:tc>
        <w:tc>
          <w:tcPr>
            <w:tcW w:w="4008" w:type="dxa"/>
            <w:vMerge/>
            <w:tcBorders>
              <w:top w:val="single" w:sz="4" w:space="0" w:color="auto"/>
              <w:left w:val="single" w:sz="4" w:space="0" w:color="auto"/>
              <w:bottom w:val="single" w:sz="4" w:space="0" w:color="auto"/>
              <w:right w:val="single" w:sz="4" w:space="0" w:color="auto"/>
            </w:tcBorders>
            <w:vAlign w:val="center"/>
            <w:hideMark/>
          </w:tcPr>
          <w:p w:rsidR="00F449FD" w:rsidRPr="001B278C" w:rsidRDefault="00F449FD" w:rsidP="00855AC7">
            <w:pPr>
              <w:rPr>
                <w:b/>
                <w:sz w:val="28"/>
                <w:szCs w:val="28"/>
              </w:rPr>
            </w:pP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lang w:val="en-US"/>
              </w:rPr>
            </w:pPr>
            <w:r w:rsidRPr="001B278C">
              <w:rPr>
                <w:b/>
                <w:sz w:val="28"/>
                <w:szCs w:val="28"/>
                <w:lang w:val="en-US"/>
              </w:rPr>
              <w:t>I</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lang w:val="en-US"/>
              </w:rPr>
            </w:pPr>
            <w:r w:rsidRPr="001B278C">
              <w:rPr>
                <w:b/>
                <w:sz w:val="28"/>
                <w:szCs w:val="28"/>
                <w:lang w:val="en-US"/>
              </w:rPr>
              <w:t>II</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lang w:val="en-US"/>
              </w:rPr>
            </w:pPr>
            <w:r w:rsidRPr="001B278C">
              <w:rPr>
                <w:b/>
                <w:sz w:val="28"/>
                <w:szCs w:val="28"/>
                <w:lang w:val="en-US"/>
              </w:rPr>
              <w:t>III</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sidRPr="001B278C">
              <w:rPr>
                <w:b/>
                <w:sz w:val="28"/>
                <w:szCs w:val="28"/>
                <w:lang w:val="en-US"/>
              </w:rPr>
              <w:t>IV</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b/>
                <w:sz w:val="28"/>
                <w:szCs w:val="28"/>
              </w:rPr>
            </w:pPr>
          </w:p>
        </w:tc>
      </w:tr>
      <w:tr w:rsidR="00F449FD" w:rsidRPr="001B278C" w:rsidTr="00F449FD">
        <w:trPr>
          <w:trHeight w:val="345"/>
        </w:trPr>
        <w:tc>
          <w:tcPr>
            <w:tcW w:w="2213" w:type="dxa"/>
            <w:vMerge w:val="restart"/>
            <w:shd w:val="clear" w:color="auto" w:fill="auto"/>
          </w:tcPr>
          <w:p w:rsidR="00F449FD" w:rsidRPr="001B278C" w:rsidRDefault="00F449FD" w:rsidP="00855AC7">
            <w:pPr>
              <w:jc w:val="both"/>
              <w:rPr>
                <w:sz w:val="28"/>
                <w:szCs w:val="28"/>
              </w:rPr>
            </w:pPr>
            <w:r>
              <w:rPr>
                <w:sz w:val="28"/>
                <w:szCs w:val="28"/>
              </w:rPr>
              <w:t>Русский язык и литературное чтение</w:t>
            </w: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jc w:val="both"/>
              <w:rPr>
                <w:sz w:val="28"/>
                <w:szCs w:val="28"/>
              </w:rPr>
            </w:pPr>
            <w:r>
              <w:rPr>
                <w:sz w:val="28"/>
                <w:szCs w:val="28"/>
              </w:rPr>
              <w:t xml:space="preserve"> Русский язык </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4</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5</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5</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5</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19</w:t>
            </w:r>
          </w:p>
        </w:tc>
      </w:tr>
      <w:tr w:rsidR="00F449FD" w:rsidRPr="001B278C" w:rsidTr="00F449FD">
        <w:trPr>
          <w:trHeight w:val="233"/>
        </w:trPr>
        <w:tc>
          <w:tcPr>
            <w:tcW w:w="2213" w:type="dxa"/>
            <w:vMerge/>
            <w:shd w:val="clear" w:color="auto" w:fill="auto"/>
          </w:tcPr>
          <w:p w:rsidR="00F449FD" w:rsidRDefault="00F449FD" w:rsidP="00855AC7">
            <w:pPr>
              <w:jc w:val="both"/>
              <w:rPr>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jc w:val="both"/>
              <w:rPr>
                <w:sz w:val="28"/>
                <w:szCs w:val="28"/>
              </w:rPr>
            </w:pPr>
            <w:r>
              <w:rPr>
                <w:sz w:val="28"/>
                <w:szCs w:val="28"/>
              </w:rPr>
              <w:t>Л</w:t>
            </w:r>
            <w:r w:rsidRPr="001B278C">
              <w:rPr>
                <w:sz w:val="28"/>
                <w:szCs w:val="28"/>
              </w:rPr>
              <w:t>итературное чтение</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4</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4</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3</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3</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14</w:t>
            </w:r>
          </w:p>
        </w:tc>
      </w:tr>
      <w:tr w:rsidR="00F449FD" w:rsidRPr="001B278C" w:rsidTr="00F449FD">
        <w:trPr>
          <w:trHeight w:val="354"/>
        </w:trPr>
        <w:tc>
          <w:tcPr>
            <w:tcW w:w="2213" w:type="dxa"/>
            <w:vMerge w:val="restart"/>
            <w:shd w:val="clear" w:color="auto" w:fill="auto"/>
          </w:tcPr>
          <w:p w:rsidR="00F449FD" w:rsidRPr="001B278C" w:rsidRDefault="00F449FD" w:rsidP="00855AC7">
            <w:pPr>
              <w:ind w:left="72" w:right="-108"/>
              <w:rPr>
                <w:sz w:val="28"/>
                <w:szCs w:val="28"/>
              </w:rPr>
            </w:pPr>
            <w:r>
              <w:rPr>
                <w:sz w:val="28"/>
                <w:szCs w:val="28"/>
              </w:rPr>
              <w:t>Родной язык  и литературное чтение</w:t>
            </w: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72" w:right="-108"/>
              <w:rPr>
                <w:sz w:val="28"/>
                <w:szCs w:val="28"/>
              </w:rPr>
            </w:pPr>
            <w:r>
              <w:rPr>
                <w:sz w:val="28"/>
                <w:szCs w:val="28"/>
              </w:rPr>
              <w:t xml:space="preserve">Родной язык  </w:t>
            </w:r>
          </w:p>
        </w:tc>
        <w:tc>
          <w:tcPr>
            <w:tcW w:w="1244" w:type="dxa"/>
            <w:tcBorders>
              <w:top w:val="single" w:sz="4" w:space="0" w:color="auto"/>
              <w:left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692" w:type="dxa"/>
            <w:tcBorders>
              <w:top w:val="single" w:sz="4" w:space="0" w:color="auto"/>
              <w:left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692" w:type="dxa"/>
            <w:tcBorders>
              <w:top w:val="single" w:sz="4" w:space="0" w:color="auto"/>
              <w:left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8</w:t>
            </w:r>
          </w:p>
        </w:tc>
      </w:tr>
      <w:tr w:rsidR="00F449FD" w:rsidRPr="001B278C" w:rsidTr="00F449FD">
        <w:trPr>
          <w:trHeight w:val="237"/>
        </w:trPr>
        <w:tc>
          <w:tcPr>
            <w:tcW w:w="2213" w:type="dxa"/>
            <w:vMerge/>
            <w:shd w:val="clear" w:color="auto" w:fill="auto"/>
          </w:tcPr>
          <w:p w:rsidR="00F449FD" w:rsidRDefault="00F449FD" w:rsidP="00855AC7">
            <w:pPr>
              <w:ind w:left="72" w:right="-108"/>
              <w:rPr>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72" w:right="-108"/>
              <w:rPr>
                <w:sz w:val="28"/>
                <w:szCs w:val="28"/>
              </w:rPr>
            </w:pPr>
            <w:r>
              <w:rPr>
                <w:sz w:val="28"/>
                <w:szCs w:val="28"/>
              </w:rPr>
              <w:t>Л</w:t>
            </w:r>
            <w:r w:rsidRPr="001B278C">
              <w:rPr>
                <w:sz w:val="28"/>
                <w:szCs w:val="28"/>
              </w:rPr>
              <w:t>итературное чтение</w:t>
            </w:r>
          </w:p>
        </w:tc>
        <w:tc>
          <w:tcPr>
            <w:tcW w:w="1244" w:type="dxa"/>
            <w:tcBorders>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r>
              <w:rPr>
                <w:sz w:val="28"/>
                <w:szCs w:val="28"/>
              </w:rPr>
              <w:t>1</w:t>
            </w:r>
          </w:p>
        </w:tc>
        <w:tc>
          <w:tcPr>
            <w:tcW w:w="692" w:type="dxa"/>
            <w:tcBorders>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r>
              <w:rPr>
                <w:sz w:val="28"/>
                <w:szCs w:val="28"/>
              </w:rPr>
              <w:t>1</w:t>
            </w:r>
          </w:p>
        </w:tc>
        <w:tc>
          <w:tcPr>
            <w:tcW w:w="692" w:type="dxa"/>
            <w:tcBorders>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r>
              <w:rPr>
                <w:sz w:val="28"/>
                <w:szCs w:val="28"/>
              </w:rPr>
              <w:t>1</w:t>
            </w:r>
          </w:p>
        </w:tc>
        <w:tc>
          <w:tcPr>
            <w:tcW w:w="967" w:type="dxa"/>
            <w:tcBorders>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r>
              <w:rPr>
                <w:sz w:val="28"/>
                <w:szCs w:val="28"/>
              </w:rPr>
              <w:t>1</w:t>
            </w:r>
          </w:p>
        </w:tc>
        <w:tc>
          <w:tcPr>
            <w:tcW w:w="967" w:type="dxa"/>
            <w:tcBorders>
              <w:left w:val="single" w:sz="4" w:space="0" w:color="auto"/>
              <w:bottom w:val="single" w:sz="4" w:space="0" w:color="auto"/>
              <w:right w:val="single" w:sz="4" w:space="0" w:color="auto"/>
            </w:tcBorders>
          </w:tcPr>
          <w:p w:rsidR="00F449FD" w:rsidRDefault="00F449FD" w:rsidP="00855AC7">
            <w:pPr>
              <w:ind w:right="-108"/>
              <w:jc w:val="center"/>
              <w:rPr>
                <w:sz w:val="28"/>
                <w:szCs w:val="28"/>
              </w:rPr>
            </w:pPr>
            <w:r>
              <w:rPr>
                <w:sz w:val="28"/>
                <w:szCs w:val="28"/>
              </w:rPr>
              <w:t>4</w:t>
            </w:r>
          </w:p>
        </w:tc>
      </w:tr>
      <w:tr w:rsidR="00F449FD" w:rsidRPr="001B278C" w:rsidTr="00F449FD">
        <w:trPr>
          <w:trHeight w:val="397"/>
        </w:trPr>
        <w:tc>
          <w:tcPr>
            <w:tcW w:w="2213" w:type="dxa"/>
            <w:shd w:val="clear" w:color="auto" w:fill="auto"/>
          </w:tcPr>
          <w:p w:rsidR="00F449FD" w:rsidRPr="001B278C" w:rsidRDefault="00F449FD" w:rsidP="00855AC7">
            <w:pPr>
              <w:ind w:left="72" w:right="-108"/>
              <w:rPr>
                <w:sz w:val="28"/>
                <w:szCs w:val="28"/>
              </w:rPr>
            </w:pPr>
            <w:r w:rsidRPr="001B278C">
              <w:rPr>
                <w:sz w:val="28"/>
                <w:szCs w:val="28"/>
              </w:rPr>
              <w:t>Иностранный язык</w:t>
            </w: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72" w:right="-108"/>
              <w:rPr>
                <w:sz w:val="28"/>
                <w:szCs w:val="28"/>
              </w:rPr>
            </w:pPr>
            <w:r w:rsidRPr="001B278C">
              <w:rPr>
                <w:sz w:val="28"/>
                <w:szCs w:val="28"/>
              </w:rPr>
              <w:t>Иностранный язык</w:t>
            </w:r>
          </w:p>
        </w:tc>
        <w:tc>
          <w:tcPr>
            <w:tcW w:w="1244"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lang w:val="en-US"/>
              </w:rPr>
            </w:pPr>
          </w:p>
        </w:tc>
        <w:tc>
          <w:tcPr>
            <w:tcW w:w="692"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rPr>
            </w:pPr>
            <w:r>
              <w:rPr>
                <w:sz w:val="28"/>
                <w:szCs w:val="28"/>
              </w:rPr>
              <w:t>2</w:t>
            </w:r>
          </w:p>
        </w:tc>
        <w:tc>
          <w:tcPr>
            <w:tcW w:w="692"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6</w:t>
            </w:r>
          </w:p>
        </w:tc>
      </w:tr>
      <w:tr w:rsidR="00F449FD" w:rsidRPr="001B278C" w:rsidTr="00F449FD">
        <w:trPr>
          <w:trHeight w:val="203"/>
        </w:trPr>
        <w:tc>
          <w:tcPr>
            <w:tcW w:w="2213" w:type="dxa"/>
            <w:shd w:val="clear" w:color="auto" w:fill="auto"/>
          </w:tcPr>
          <w:p w:rsidR="00F449FD" w:rsidRPr="001B278C" w:rsidRDefault="00F449FD" w:rsidP="00855AC7">
            <w:pPr>
              <w:ind w:left="72" w:right="-108"/>
              <w:rPr>
                <w:sz w:val="28"/>
                <w:szCs w:val="28"/>
              </w:rPr>
            </w:pPr>
            <w:r>
              <w:rPr>
                <w:sz w:val="28"/>
                <w:szCs w:val="28"/>
              </w:rPr>
              <w:t xml:space="preserve">Математика </w:t>
            </w: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72" w:right="-108"/>
              <w:rPr>
                <w:sz w:val="28"/>
                <w:szCs w:val="28"/>
              </w:rPr>
            </w:pPr>
            <w:r w:rsidRPr="001B278C">
              <w:rPr>
                <w:sz w:val="28"/>
                <w:szCs w:val="28"/>
              </w:rPr>
              <w:t>Математика</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4</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4</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4</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4</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16</w:t>
            </w:r>
          </w:p>
        </w:tc>
      </w:tr>
      <w:tr w:rsidR="00F449FD" w:rsidRPr="001B278C" w:rsidTr="00F449FD">
        <w:trPr>
          <w:trHeight w:val="397"/>
        </w:trPr>
        <w:tc>
          <w:tcPr>
            <w:tcW w:w="2213" w:type="dxa"/>
            <w:shd w:val="clear" w:color="auto" w:fill="auto"/>
          </w:tcPr>
          <w:p w:rsidR="00F449FD" w:rsidRDefault="00F449FD" w:rsidP="00855AC7">
            <w:pPr>
              <w:ind w:right="-108"/>
              <w:rPr>
                <w:sz w:val="28"/>
                <w:szCs w:val="28"/>
              </w:rPr>
            </w:pPr>
            <w:r>
              <w:rPr>
                <w:sz w:val="28"/>
                <w:szCs w:val="28"/>
              </w:rPr>
              <w:t xml:space="preserve">Обществознание и естествознание </w:t>
            </w: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right="-108"/>
              <w:rPr>
                <w:sz w:val="28"/>
                <w:szCs w:val="28"/>
              </w:rPr>
            </w:pPr>
            <w:r>
              <w:rPr>
                <w:sz w:val="28"/>
                <w:szCs w:val="28"/>
              </w:rPr>
              <w:t>Окружающий мир (человек, природа, общество)</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1</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7</w:t>
            </w:r>
          </w:p>
        </w:tc>
      </w:tr>
      <w:tr w:rsidR="00F449FD" w:rsidRPr="001B278C" w:rsidTr="00F449FD">
        <w:trPr>
          <w:trHeight w:val="405"/>
        </w:trPr>
        <w:tc>
          <w:tcPr>
            <w:tcW w:w="2213" w:type="dxa"/>
            <w:vMerge w:val="restart"/>
            <w:shd w:val="clear" w:color="auto" w:fill="auto"/>
          </w:tcPr>
          <w:p w:rsidR="00F449FD" w:rsidRDefault="00F449FD" w:rsidP="00855AC7">
            <w:pPr>
              <w:ind w:right="-108"/>
              <w:rPr>
                <w:sz w:val="28"/>
                <w:szCs w:val="28"/>
              </w:rPr>
            </w:pPr>
            <w:r>
              <w:rPr>
                <w:sz w:val="28"/>
                <w:szCs w:val="28"/>
              </w:rPr>
              <w:t xml:space="preserve">Основы духовно-нравственной культуры народов России </w:t>
            </w:r>
          </w:p>
        </w:tc>
        <w:tc>
          <w:tcPr>
            <w:tcW w:w="4008"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right="-108"/>
              <w:rPr>
                <w:sz w:val="28"/>
                <w:szCs w:val="28"/>
              </w:rPr>
            </w:pPr>
            <w:r>
              <w:rPr>
                <w:sz w:val="28"/>
                <w:szCs w:val="28"/>
              </w:rPr>
              <w:t>Культура и традиции народов Дагестана</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p>
        </w:tc>
        <w:tc>
          <w:tcPr>
            <w:tcW w:w="967"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r>
              <w:rPr>
                <w:sz w:val="28"/>
                <w:szCs w:val="28"/>
              </w:rPr>
              <w:t>1</w:t>
            </w: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right="-108"/>
              <w:jc w:val="center"/>
              <w:rPr>
                <w:sz w:val="28"/>
                <w:szCs w:val="28"/>
              </w:rPr>
            </w:pPr>
            <w:r>
              <w:rPr>
                <w:sz w:val="28"/>
                <w:szCs w:val="28"/>
              </w:rPr>
              <w:t>1</w:t>
            </w:r>
          </w:p>
        </w:tc>
      </w:tr>
      <w:tr w:rsidR="00F449FD" w:rsidRPr="001B278C" w:rsidTr="00F449FD">
        <w:trPr>
          <w:trHeight w:val="90"/>
        </w:trPr>
        <w:tc>
          <w:tcPr>
            <w:tcW w:w="2213" w:type="dxa"/>
            <w:vMerge/>
            <w:shd w:val="clear" w:color="auto" w:fill="auto"/>
          </w:tcPr>
          <w:p w:rsidR="00F449FD" w:rsidRPr="001B278C" w:rsidRDefault="00F449FD" w:rsidP="00855AC7">
            <w:pPr>
              <w:ind w:left="72" w:right="-108"/>
              <w:rPr>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72" w:right="-108"/>
              <w:rPr>
                <w:sz w:val="28"/>
                <w:szCs w:val="28"/>
              </w:rPr>
            </w:pPr>
            <w:r w:rsidRPr="001B278C">
              <w:rPr>
                <w:sz w:val="28"/>
                <w:szCs w:val="28"/>
              </w:rPr>
              <w:t>Основы религиозных культур и светской этики</w:t>
            </w:r>
          </w:p>
        </w:tc>
        <w:tc>
          <w:tcPr>
            <w:tcW w:w="1244"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rPr>
            </w:pP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1</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1</w:t>
            </w:r>
          </w:p>
        </w:tc>
      </w:tr>
      <w:tr w:rsidR="00F449FD" w:rsidRPr="001B278C" w:rsidTr="00F449FD">
        <w:trPr>
          <w:trHeight w:val="203"/>
        </w:trPr>
        <w:tc>
          <w:tcPr>
            <w:tcW w:w="2213" w:type="dxa"/>
            <w:vMerge w:val="restart"/>
            <w:shd w:val="clear" w:color="auto" w:fill="auto"/>
          </w:tcPr>
          <w:p w:rsidR="00F449FD" w:rsidRPr="001B278C" w:rsidRDefault="00F449FD" w:rsidP="00855AC7">
            <w:pPr>
              <w:ind w:left="72" w:right="-108"/>
              <w:rPr>
                <w:sz w:val="28"/>
                <w:szCs w:val="28"/>
              </w:rPr>
            </w:pPr>
            <w:r>
              <w:rPr>
                <w:sz w:val="28"/>
                <w:szCs w:val="28"/>
              </w:rPr>
              <w:t xml:space="preserve">Искусство </w:t>
            </w: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72" w:right="-108"/>
              <w:rPr>
                <w:sz w:val="28"/>
                <w:szCs w:val="28"/>
              </w:rPr>
            </w:pPr>
            <w:r w:rsidRPr="001B278C">
              <w:rPr>
                <w:sz w:val="28"/>
                <w:szCs w:val="28"/>
              </w:rPr>
              <w:t>Музыка</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1</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1</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1</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1</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4</w:t>
            </w:r>
          </w:p>
        </w:tc>
      </w:tr>
      <w:tr w:rsidR="00F449FD" w:rsidRPr="001B278C" w:rsidTr="00F449FD">
        <w:trPr>
          <w:trHeight w:val="90"/>
        </w:trPr>
        <w:tc>
          <w:tcPr>
            <w:tcW w:w="2213" w:type="dxa"/>
            <w:vMerge/>
            <w:shd w:val="clear" w:color="auto" w:fill="auto"/>
          </w:tcPr>
          <w:p w:rsidR="00F449FD" w:rsidRPr="001B278C" w:rsidRDefault="00F449FD" w:rsidP="00855AC7">
            <w:pPr>
              <w:ind w:left="72" w:right="-108"/>
              <w:rPr>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72" w:right="-108"/>
              <w:rPr>
                <w:sz w:val="28"/>
                <w:szCs w:val="28"/>
              </w:rPr>
            </w:pPr>
            <w:r w:rsidRPr="001B278C">
              <w:rPr>
                <w:sz w:val="28"/>
                <w:szCs w:val="28"/>
              </w:rPr>
              <w:t xml:space="preserve">Изобразительное искусство </w:t>
            </w:r>
            <w:r>
              <w:rPr>
                <w:sz w:val="28"/>
                <w:szCs w:val="28"/>
              </w:rPr>
              <w:t>+ технология</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1</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1</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1</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1</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4</w:t>
            </w:r>
          </w:p>
        </w:tc>
      </w:tr>
      <w:tr w:rsidR="00F449FD" w:rsidRPr="001B278C" w:rsidTr="00F449FD">
        <w:trPr>
          <w:trHeight w:val="405"/>
        </w:trPr>
        <w:tc>
          <w:tcPr>
            <w:tcW w:w="2213" w:type="dxa"/>
            <w:shd w:val="clear" w:color="auto" w:fill="auto"/>
          </w:tcPr>
          <w:p w:rsidR="00F449FD" w:rsidRPr="001B278C" w:rsidRDefault="00F449FD" w:rsidP="00855AC7">
            <w:pPr>
              <w:ind w:left="72" w:right="-108"/>
              <w:rPr>
                <w:sz w:val="28"/>
                <w:szCs w:val="28"/>
              </w:rPr>
            </w:pPr>
            <w:r>
              <w:rPr>
                <w:sz w:val="28"/>
                <w:szCs w:val="28"/>
              </w:rPr>
              <w:t xml:space="preserve">Физическая культура </w:t>
            </w: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72" w:right="-108"/>
              <w:rPr>
                <w:sz w:val="28"/>
                <w:szCs w:val="28"/>
              </w:rPr>
            </w:pPr>
            <w:r w:rsidRPr="001B278C">
              <w:rPr>
                <w:sz w:val="28"/>
                <w:szCs w:val="28"/>
              </w:rPr>
              <w:t>Физическая культура</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3</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9</w:t>
            </w:r>
          </w:p>
        </w:tc>
      </w:tr>
      <w:tr w:rsidR="00F449FD" w:rsidRPr="001B278C" w:rsidTr="00F449FD">
        <w:trPr>
          <w:trHeight w:val="203"/>
        </w:trPr>
        <w:tc>
          <w:tcPr>
            <w:tcW w:w="2213" w:type="dxa"/>
            <w:shd w:val="clear" w:color="auto" w:fill="auto"/>
          </w:tcPr>
          <w:p w:rsidR="00F449FD" w:rsidRDefault="00F449FD" w:rsidP="00855AC7">
            <w:pPr>
              <w:ind w:left="72" w:right="-108"/>
              <w:rPr>
                <w:sz w:val="28"/>
                <w:szCs w:val="28"/>
              </w:rPr>
            </w:pPr>
            <w:r>
              <w:rPr>
                <w:sz w:val="28"/>
                <w:szCs w:val="28"/>
              </w:rPr>
              <w:t xml:space="preserve">Шахматы </w:t>
            </w:r>
          </w:p>
        </w:tc>
        <w:tc>
          <w:tcPr>
            <w:tcW w:w="4008"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72" w:right="-108"/>
              <w:rPr>
                <w:sz w:val="28"/>
                <w:szCs w:val="28"/>
              </w:rPr>
            </w:pPr>
          </w:p>
        </w:tc>
        <w:tc>
          <w:tcPr>
            <w:tcW w:w="1244"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r>
              <w:rPr>
                <w:sz w:val="28"/>
                <w:szCs w:val="28"/>
              </w:rPr>
              <w:t>1</w:t>
            </w:r>
          </w:p>
        </w:tc>
        <w:tc>
          <w:tcPr>
            <w:tcW w:w="692"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r>
              <w:rPr>
                <w:sz w:val="28"/>
                <w:szCs w:val="28"/>
              </w:rPr>
              <w:t>1</w:t>
            </w: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r>
              <w:rPr>
                <w:sz w:val="28"/>
                <w:szCs w:val="28"/>
              </w:rPr>
              <w:t>1</w:t>
            </w: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right="-108"/>
              <w:jc w:val="center"/>
              <w:rPr>
                <w:sz w:val="28"/>
                <w:szCs w:val="28"/>
              </w:rPr>
            </w:pPr>
            <w:r>
              <w:rPr>
                <w:sz w:val="28"/>
                <w:szCs w:val="28"/>
              </w:rPr>
              <w:t>3</w:t>
            </w:r>
          </w:p>
        </w:tc>
      </w:tr>
      <w:tr w:rsidR="00F449FD" w:rsidRPr="001B278C" w:rsidTr="00F449FD">
        <w:trPr>
          <w:trHeight w:val="296"/>
        </w:trPr>
        <w:tc>
          <w:tcPr>
            <w:tcW w:w="2213" w:type="dxa"/>
            <w:shd w:val="clear" w:color="auto" w:fill="auto"/>
          </w:tcPr>
          <w:p w:rsidR="00F449FD" w:rsidRPr="00AA2287" w:rsidRDefault="00F449FD" w:rsidP="00855AC7">
            <w:pPr>
              <w:pStyle w:val="1"/>
            </w:pPr>
          </w:p>
        </w:tc>
        <w:tc>
          <w:tcPr>
            <w:tcW w:w="4008" w:type="dxa"/>
            <w:tcBorders>
              <w:top w:val="single" w:sz="4" w:space="0" w:color="auto"/>
              <w:left w:val="single" w:sz="4" w:space="0" w:color="auto"/>
              <w:bottom w:val="single" w:sz="4" w:space="0" w:color="auto"/>
              <w:right w:val="single" w:sz="4" w:space="0" w:color="auto"/>
            </w:tcBorders>
            <w:hideMark/>
          </w:tcPr>
          <w:p w:rsidR="00F449FD" w:rsidRPr="00AA2287" w:rsidRDefault="00F449FD" w:rsidP="00855AC7">
            <w:pPr>
              <w:pStyle w:val="1"/>
            </w:pPr>
            <w:r w:rsidRPr="00AA2287">
              <w:t>ИТОГО:</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Pr>
                <w:b/>
                <w:sz w:val="28"/>
                <w:szCs w:val="28"/>
              </w:rPr>
              <w:t>21</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Pr>
                <w:b/>
                <w:sz w:val="28"/>
                <w:szCs w:val="28"/>
              </w:rPr>
              <w:t>25</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Pr>
                <w:b/>
                <w:sz w:val="28"/>
                <w:szCs w:val="28"/>
              </w:rPr>
              <w:t>24</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Pr>
                <w:b/>
                <w:sz w:val="28"/>
                <w:szCs w:val="28"/>
              </w:rPr>
              <w:t>26</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b/>
                <w:sz w:val="28"/>
                <w:szCs w:val="28"/>
              </w:rPr>
            </w:pPr>
            <w:r>
              <w:rPr>
                <w:b/>
                <w:sz w:val="28"/>
                <w:szCs w:val="28"/>
              </w:rPr>
              <w:t>96</w:t>
            </w:r>
          </w:p>
        </w:tc>
      </w:tr>
      <w:tr w:rsidR="00F449FD" w:rsidRPr="001B278C" w:rsidTr="00F449FD">
        <w:trPr>
          <w:trHeight w:val="242"/>
        </w:trPr>
        <w:tc>
          <w:tcPr>
            <w:tcW w:w="6221" w:type="dxa"/>
            <w:gridSpan w:val="2"/>
            <w:tcBorders>
              <w:right w:val="single" w:sz="4" w:space="0" w:color="auto"/>
            </w:tcBorders>
            <w:shd w:val="clear" w:color="auto" w:fill="auto"/>
          </w:tcPr>
          <w:p w:rsidR="00F449FD" w:rsidRPr="00B97171" w:rsidRDefault="00F449FD" w:rsidP="00855AC7">
            <w:pPr>
              <w:ind w:left="72" w:right="-108"/>
              <w:rPr>
                <w:b/>
                <w:sz w:val="28"/>
                <w:szCs w:val="28"/>
              </w:rPr>
            </w:pPr>
            <w:r w:rsidRPr="00B97171">
              <w:rPr>
                <w:b/>
                <w:sz w:val="28"/>
                <w:szCs w:val="28"/>
              </w:rPr>
              <w:t xml:space="preserve">Национально-региональный компонент </w:t>
            </w:r>
            <w:r>
              <w:rPr>
                <w:b/>
                <w:sz w:val="28"/>
                <w:szCs w:val="28"/>
              </w:rPr>
              <w:t>и к</w:t>
            </w:r>
            <w:r w:rsidRPr="00B97171">
              <w:rPr>
                <w:b/>
                <w:sz w:val="28"/>
                <w:szCs w:val="28"/>
              </w:rPr>
              <w:t>омпонент образовательной организации</w:t>
            </w:r>
          </w:p>
        </w:tc>
        <w:tc>
          <w:tcPr>
            <w:tcW w:w="1244"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vAlign w:val="center"/>
            <w:hideMark/>
          </w:tcPr>
          <w:p w:rsidR="00F449FD" w:rsidRPr="00AC2BA5" w:rsidRDefault="00F449FD" w:rsidP="00855AC7">
            <w:pPr>
              <w:ind w:left="-108" w:right="-108"/>
              <w:jc w:val="center"/>
              <w:rPr>
                <w:b/>
                <w:sz w:val="28"/>
                <w:szCs w:val="28"/>
              </w:rPr>
            </w:pPr>
            <w:r w:rsidRPr="00AC2BA5">
              <w:rPr>
                <w:b/>
                <w:sz w:val="28"/>
                <w:szCs w:val="28"/>
              </w:rPr>
              <w:t>1</w:t>
            </w:r>
          </w:p>
        </w:tc>
        <w:tc>
          <w:tcPr>
            <w:tcW w:w="692" w:type="dxa"/>
            <w:tcBorders>
              <w:top w:val="single" w:sz="4" w:space="0" w:color="auto"/>
              <w:left w:val="single" w:sz="4" w:space="0" w:color="auto"/>
              <w:bottom w:val="single" w:sz="4" w:space="0" w:color="auto"/>
              <w:right w:val="single" w:sz="4" w:space="0" w:color="auto"/>
            </w:tcBorders>
            <w:vAlign w:val="center"/>
            <w:hideMark/>
          </w:tcPr>
          <w:p w:rsidR="00F449FD" w:rsidRPr="00AC2BA5" w:rsidRDefault="00F449FD" w:rsidP="00855AC7">
            <w:pPr>
              <w:ind w:left="-108" w:right="-108"/>
              <w:jc w:val="center"/>
              <w:rPr>
                <w:b/>
                <w:sz w:val="28"/>
                <w:szCs w:val="28"/>
              </w:rPr>
            </w:pPr>
            <w:r w:rsidRPr="00AC2BA5">
              <w:rPr>
                <w:b/>
                <w:sz w:val="28"/>
                <w:szCs w:val="28"/>
              </w:rPr>
              <w:t>2</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left="-108" w:right="-108"/>
              <w:jc w:val="center"/>
              <w:rPr>
                <w:sz w:val="28"/>
                <w:szCs w:val="28"/>
              </w:rPr>
            </w:pPr>
          </w:p>
        </w:tc>
      </w:tr>
      <w:tr w:rsidR="00F449FD" w:rsidRPr="001B278C" w:rsidTr="00F449FD">
        <w:trPr>
          <w:trHeight w:val="159"/>
        </w:trPr>
        <w:tc>
          <w:tcPr>
            <w:tcW w:w="2213" w:type="dxa"/>
            <w:vMerge w:val="restart"/>
            <w:shd w:val="clear" w:color="auto" w:fill="auto"/>
          </w:tcPr>
          <w:p w:rsidR="00F449FD" w:rsidRPr="00AC2BA5" w:rsidRDefault="00F449FD" w:rsidP="00855AC7">
            <w:pPr>
              <w:ind w:left="72" w:right="-108"/>
              <w:rPr>
                <w:szCs w:val="28"/>
              </w:rPr>
            </w:pPr>
            <w:r w:rsidRPr="00AC2BA5">
              <w:rPr>
                <w:szCs w:val="28"/>
              </w:rPr>
              <w:t>Р</w:t>
            </w:r>
            <w:r>
              <w:rPr>
                <w:szCs w:val="28"/>
              </w:rPr>
              <w:t>одно</w:t>
            </w:r>
            <w:r w:rsidRPr="00AC2BA5">
              <w:rPr>
                <w:szCs w:val="28"/>
              </w:rPr>
              <w:t>й язык и литер</w:t>
            </w:r>
            <w:proofErr w:type="gramStart"/>
            <w:r w:rsidRPr="00AC2BA5">
              <w:rPr>
                <w:szCs w:val="28"/>
              </w:rPr>
              <w:t>.</w:t>
            </w:r>
            <w:proofErr w:type="gramEnd"/>
            <w:r w:rsidRPr="00AC2BA5">
              <w:rPr>
                <w:szCs w:val="28"/>
              </w:rPr>
              <w:t xml:space="preserve">  </w:t>
            </w:r>
            <w:proofErr w:type="gramStart"/>
            <w:r w:rsidRPr="00AC2BA5">
              <w:rPr>
                <w:szCs w:val="28"/>
              </w:rPr>
              <w:t>ч</w:t>
            </w:r>
            <w:proofErr w:type="gramEnd"/>
            <w:r w:rsidRPr="00AC2BA5">
              <w:rPr>
                <w:szCs w:val="28"/>
              </w:rPr>
              <w:t>тение</w:t>
            </w:r>
          </w:p>
        </w:tc>
        <w:tc>
          <w:tcPr>
            <w:tcW w:w="4008" w:type="dxa"/>
            <w:tcBorders>
              <w:top w:val="single" w:sz="4" w:space="0" w:color="auto"/>
              <w:left w:val="single" w:sz="4" w:space="0" w:color="auto"/>
              <w:bottom w:val="single" w:sz="4" w:space="0" w:color="auto"/>
              <w:right w:val="single" w:sz="4" w:space="0" w:color="auto"/>
            </w:tcBorders>
            <w:hideMark/>
          </w:tcPr>
          <w:p w:rsidR="00F449FD" w:rsidRPr="00AC2BA5" w:rsidRDefault="00F449FD" w:rsidP="00855AC7">
            <w:pPr>
              <w:jc w:val="both"/>
              <w:rPr>
                <w:szCs w:val="28"/>
              </w:rPr>
            </w:pPr>
            <w:r w:rsidRPr="00AC2BA5">
              <w:rPr>
                <w:szCs w:val="28"/>
              </w:rPr>
              <w:t xml:space="preserve"> Р</w:t>
            </w:r>
            <w:r>
              <w:rPr>
                <w:szCs w:val="28"/>
              </w:rPr>
              <w:t>одно</w:t>
            </w:r>
            <w:r w:rsidRPr="00AC2BA5">
              <w:rPr>
                <w:szCs w:val="28"/>
              </w:rPr>
              <w:t xml:space="preserve">й язык </w:t>
            </w:r>
          </w:p>
        </w:tc>
        <w:tc>
          <w:tcPr>
            <w:tcW w:w="1244"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right="-108"/>
              <w:jc w:val="center"/>
              <w:rPr>
                <w:sz w:val="28"/>
                <w:szCs w:val="28"/>
              </w:rPr>
            </w:pPr>
          </w:p>
        </w:tc>
      </w:tr>
      <w:tr w:rsidR="00F449FD" w:rsidRPr="001B278C" w:rsidTr="00F449FD">
        <w:trPr>
          <w:trHeight w:val="159"/>
        </w:trPr>
        <w:tc>
          <w:tcPr>
            <w:tcW w:w="2213" w:type="dxa"/>
            <w:vMerge/>
            <w:shd w:val="clear" w:color="auto" w:fill="auto"/>
          </w:tcPr>
          <w:p w:rsidR="00F449FD" w:rsidRPr="001B278C" w:rsidRDefault="00F449FD" w:rsidP="00855AC7">
            <w:pPr>
              <w:ind w:left="72" w:right="-108"/>
              <w:rPr>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Pr="00AC2BA5" w:rsidRDefault="00F449FD" w:rsidP="00855AC7">
            <w:pPr>
              <w:jc w:val="both"/>
              <w:rPr>
                <w:szCs w:val="28"/>
              </w:rPr>
            </w:pPr>
            <w:r w:rsidRPr="00AC2BA5">
              <w:rPr>
                <w:szCs w:val="28"/>
              </w:rPr>
              <w:t>Литературное чтение</w:t>
            </w:r>
          </w:p>
        </w:tc>
        <w:tc>
          <w:tcPr>
            <w:tcW w:w="1244"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r>
              <w:rPr>
                <w:sz w:val="28"/>
                <w:szCs w:val="28"/>
              </w:rPr>
              <w:t>1</w:t>
            </w: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right="-108"/>
              <w:jc w:val="center"/>
              <w:rPr>
                <w:sz w:val="28"/>
                <w:szCs w:val="28"/>
              </w:rPr>
            </w:pPr>
          </w:p>
        </w:tc>
      </w:tr>
      <w:tr w:rsidR="00F449FD" w:rsidRPr="001B278C" w:rsidTr="00F449FD">
        <w:trPr>
          <w:trHeight w:val="159"/>
        </w:trPr>
        <w:tc>
          <w:tcPr>
            <w:tcW w:w="2213" w:type="dxa"/>
            <w:shd w:val="clear" w:color="auto" w:fill="auto"/>
          </w:tcPr>
          <w:p w:rsidR="00F449FD" w:rsidRPr="001B278C" w:rsidRDefault="00F449FD" w:rsidP="00855AC7">
            <w:pPr>
              <w:ind w:left="72" w:right="-108"/>
              <w:rPr>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Pr="00B926A6" w:rsidRDefault="00F449FD" w:rsidP="00855AC7">
            <w:pPr>
              <w:ind w:left="72" w:right="-108"/>
              <w:rPr>
                <w:b/>
                <w:sz w:val="28"/>
                <w:szCs w:val="28"/>
              </w:rPr>
            </w:pPr>
          </w:p>
        </w:tc>
        <w:tc>
          <w:tcPr>
            <w:tcW w:w="1244"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right="-108"/>
              <w:jc w:val="center"/>
              <w:rPr>
                <w:sz w:val="28"/>
                <w:szCs w:val="28"/>
              </w:rPr>
            </w:pPr>
          </w:p>
        </w:tc>
      </w:tr>
      <w:tr w:rsidR="00F449FD" w:rsidRPr="001B278C" w:rsidTr="00F449FD">
        <w:trPr>
          <w:trHeight w:val="159"/>
        </w:trPr>
        <w:tc>
          <w:tcPr>
            <w:tcW w:w="2213" w:type="dxa"/>
            <w:shd w:val="clear" w:color="auto" w:fill="auto"/>
          </w:tcPr>
          <w:p w:rsidR="00F449FD" w:rsidRPr="001B278C" w:rsidRDefault="00F449FD" w:rsidP="00855AC7">
            <w:pPr>
              <w:ind w:left="72" w:right="-108"/>
              <w:rPr>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Pr="003E5666" w:rsidRDefault="00F449FD" w:rsidP="00855AC7">
            <w:pPr>
              <w:ind w:left="72" w:right="-108"/>
              <w:rPr>
                <w:b/>
                <w:sz w:val="28"/>
                <w:szCs w:val="28"/>
              </w:rPr>
            </w:pPr>
            <w:r w:rsidRPr="003E5666">
              <w:rPr>
                <w:b/>
                <w:sz w:val="28"/>
                <w:szCs w:val="28"/>
              </w:rPr>
              <w:t>ИТОГО:</w:t>
            </w:r>
          </w:p>
        </w:tc>
        <w:tc>
          <w:tcPr>
            <w:tcW w:w="1244"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r>
              <w:rPr>
                <w:sz w:val="28"/>
                <w:szCs w:val="28"/>
              </w:rPr>
              <w:t>1</w:t>
            </w:r>
          </w:p>
        </w:tc>
        <w:tc>
          <w:tcPr>
            <w:tcW w:w="692" w:type="dxa"/>
            <w:tcBorders>
              <w:top w:val="single" w:sz="4" w:space="0" w:color="auto"/>
              <w:left w:val="single" w:sz="4" w:space="0" w:color="auto"/>
              <w:bottom w:val="single" w:sz="4" w:space="0" w:color="auto"/>
              <w:right w:val="single" w:sz="4" w:space="0" w:color="auto"/>
            </w:tcBorders>
            <w:hideMark/>
          </w:tcPr>
          <w:p w:rsidR="00F449FD" w:rsidRDefault="00F449FD" w:rsidP="00855AC7">
            <w:pPr>
              <w:ind w:left="-108" w:right="-108"/>
              <w:jc w:val="center"/>
              <w:rPr>
                <w:sz w:val="28"/>
                <w:szCs w:val="28"/>
              </w:rPr>
            </w:pPr>
            <w:r>
              <w:rPr>
                <w:sz w:val="28"/>
                <w:szCs w:val="28"/>
              </w:rPr>
              <w:t>2</w:t>
            </w: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left="-108" w:right="-108"/>
              <w:jc w:val="center"/>
              <w:rPr>
                <w:sz w:val="28"/>
                <w:szCs w:val="28"/>
              </w:rPr>
            </w:pPr>
          </w:p>
        </w:tc>
        <w:tc>
          <w:tcPr>
            <w:tcW w:w="967" w:type="dxa"/>
            <w:tcBorders>
              <w:top w:val="single" w:sz="4" w:space="0" w:color="auto"/>
              <w:left w:val="single" w:sz="4" w:space="0" w:color="auto"/>
              <w:bottom w:val="single" w:sz="4" w:space="0" w:color="auto"/>
              <w:right w:val="single" w:sz="4" w:space="0" w:color="auto"/>
            </w:tcBorders>
          </w:tcPr>
          <w:p w:rsidR="00F449FD" w:rsidRDefault="00F449FD" w:rsidP="00855AC7">
            <w:pPr>
              <w:ind w:right="-108"/>
              <w:jc w:val="center"/>
              <w:rPr>
                <w:sz w:val="28"/>
                <w:szCs w:val="28"/>
              </w:rPr>
            </w:pPr>
            <w:r>
              <w:rPr>
                <w:sz w:val="28"/>
                <w:szCs w:val="28"/>
              </w:rPr>
              <w:t>3</w:t>
            </w:r>
          </w:p>
        </w:tc>
      </w:tr>
      <w:tr w:rsidR="00F449FD" w:rsidRPr="001B278C" w:rsidTr="00F449FD">
        <w:trPr>
          <w:trHeight w:val="428"/>
        </w:trPr>
        <w:tc>
          <w:tcPr>
            <w:tcW w:w="2213" w:type="dxa"/>
            <w:shd w:val="clear" w:color="auto" w:fill="auto"/>
          </w:tcPr>
          <w:p w:rsidR="00F449FD" w:rsidRPr="001B278C" w:rsidRDefault="00F449FD" w:rsidP="00855AC7">
            <w:pPr>
              <w:ind w:left="72" w:right="-108"/>
              <w:rPr>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72" w:right="-108"/>
              <w:rPr>
                <w:sz w:val="28"/>
                <w:szCs w:val="28"/>
              </w:rPr>
            </w:pPr>
            <w:r w:rsidRPr="00AC2BA5">
              <w:rPr>
                <w:sz w:val="20"/>
                <w:szCs w:val="28"/>
              </w:rPr>
              <w:t xml:space="preserve">Предельно допустимая аудиторная недельная  учебная нагрузка при 6-дневной учебной неделе (Требования </w:t>
            </w:r>
            <w:proofErr w:type="spellStart"/>
            <w:r w:rsidRPr="00AC2BA5">
              <w:rPr>
                <w:sz w:val="20"/>
                <w:szCs w:val="28"/>
              </w:rPr>
              <w:t>СанПин</w:t>
            </w:r>
            <w:proofErr w:type="spellEnd"/>
            <w:r w:rsidRPr="00AC2BA5">
              <w:rPr>
                <w:sz w:val="20"/>
                <w:szCs w:val="28"/>
              </w:rPr>
              <w:t>)</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21</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26</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26</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sz w:val="28"/>
                <w:szCs w:val="28"/>
              </w:rPr>
            </w:pPr>
            <w:r w:rsidRPr="001B278C">
              <w:rPr>
                <w:sz w:val="28"/>
                <w:szCs w:val="28"/>
              </w:rPr>
              <w:t>26</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sz w:val="28"/>
                <w:szCs w:val="28"/>
              </w:rPr>
            </w:pPr>
            <w:r>
              <w:rPr>
                <w:sz w:val="28"/>
                <w:szCs w:val="28"/>
              </w:rPr>
              <w:t>99</w:t>
            </w:r>
          </w:p>
        </w:tc>
      </w:tr>
      <w:tr w:rsidR="00F449FD" w:rsidRPr="001B278C" w:rsidTr="00F449FD">
        <w:trPr>
          <w:trHeight w:val="288"/>
        </w:trPr>
        <w:tc>
          <w:tcPr>
            <w:tcW w:w="2213" w:type="dxa"/>
            <w:shd w:val="clear" w:color="auto" w:fill="auto"/>
          </w:tcPr>
          <w:p w:rsidR="00F449FD" w:rsidRPr="001B278C" w:rsidRDefault="00F449FD" w:rsidP="00855AC7">
            <w:pPr>
              <w:ind w:left="72" w:right="-108"/>
              <w:rPr>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Pr="00AC2BA5" w:rsidRDefault="00F449FD" w:rsidP="00855AC7">
            <w:pPr>
              <w:ind w:left="72" w:right="-108"/>
              <w:rPr>
                <w:b/>
                <w:sz w:val="28"/>
                <w:szCs w:val="28"/>
              </w:rPr>
            </w:pPr>
            <w:r w:rsidRPr="00AC2BA5">
              <w:rPr>
                <w:b/>
                <w:sz w:val="20"/>
                <w:szCs w:val="28"/>
              </w:rPr>
              <w:t>Внеурочная деятельность (кружки, секции, проектная деятельность и др.)</w:t>
            </w:r>
          </w:p>
        </w:tc>
        <w:tc>
          <w:tcPr>
            <w:tcW w:w="1244" w:type="dxa"/>
            <w:tcBorders>
              <w:top w:val="single" w:sz="4" w:space="0" w:color="auto"/>
              <w:left w:val="single" w:sz="4" w:space="0" w:color="auto"/>
              <w:bottom w:val="single" w:sz="4" w:space="0" w:color="auto"/>
              <w:right w:val="single" w:sz="4" w:space="0" w:color="auto"/>
            </w:tcBorders>
            <w:hideMark/>
          </w:tcPr>
          <w:p w:rsidR="00F449FD" w:rsidRPr="00AC2BA5" w:rsidRDefault="00F449FD" w:rsidP="00855AC7">
            <w:pPr>
              <w:ind w:left="-108" w:right="-108"/>
              <w:jc w:val="center"/>
              <w:rPr>
                <w:b/>
                <w:sz w:val="28"/>
                <w:szCs w:val="28"/>
              </w:rPr>
            </w:pPr>
            <w:r w:rsidRPr="00AC2BA5">
              <w:rPr>
                <w:b/>
                <w:sz w:val="28"/>
                <w:szCs w:val="28"/>
              </w:rPr>
              <w:t>1</w:t>
            </w:r>
          </w:p>
        </w:tc>
        <w:tc>
          <w:tcPr>
            <w:tcW w:w="692" w:type="dxa"/>
            <w:tcBorders>
              <w:top w:val="single" w:sz="4" w:space="0" w:color="auto"/>
              <w:left w:val="single" w:sz="4" w:space="0" w:color="auto"/>
              <w:bottom w:val="single" w:sz="4" w:space="0" w:color="auto"/>
              <w:right w:val="single" w:sz="4" w:space="0" w:color="auto"/>
            </w:tcBorders>
            <w:hideMark/>
          </w:tcPr>
          <w:p w:rsidR="00F449FD" w:rsidRPr="00AC2BA5" w:rsidRDefault="00F449FD" w:rsidP="00855AC7">
            <w:pPr>
              <w:ind w:left="-108" w:right="-108"/>
              <w:jc w:val="center"/>
              <w:rPr>
                <w:b/>
                <w:sz w:val="28"/>
                <w:szCs w:val="28"/>
              </w:rPr>
            </w:pPr>
            <w:r w:rsidRPr="00AC2BA5">
              <w:rPr>
                <w:b/>
                <w:sz w:val="28"/>
                <w:szCs w:val="28"/>
              </w:rPr>
              <w:t>2</w:t>
            </w:r>
          </w:p>
        </w:tc>
        <w:tc>
          <w:tcPr>
            <w:tcW w:w="692" w:type="dxa"/>
            <w:tcBorders>
              <w:top w:val="single" w:sz="4" w:space="0" w:color="auto"/>
              <w:left w:val="single" w:sz="4" w:space="0" w:color="auto"/>
              <w:bottom w:val="single" w:sz="4" w:space="0" w:color="auto"/>
              <w:right w:val="single" w:sz="4" w:space="0" w:color="auto"/>
            </w:tcBorders>
            <w:hideMark/>
          </w:tcPr>
          <w:p w:rsidR="00F449FD" w:rsidRPr="00AC2BA5" w:rsidRDefault="00F449FD" w:rsidP="00855AC7">
            <w:pPr>
              <w:ind w:left="-108" w:right="-108"/>
              <w:jc w:val="center"/>
              <w:rPr>
                <w:b/>
                <w:sz w:val="28"/>
                <w:szCs w:val="28"/>
              </w:rPr>
            </w:pPr>
            <w:r w:rsidRPr="00AC2BA5">
              <w:rPr>
                <w:b/>
                <w:sz w:val="28"/>
                <w:szCs w:val="28"/>
              </w:rPr>
              <w:t>2</w:t>
            </w:r>
          </w:p>
        </w:tc>
        <w:tc>
          <w:tcPr>
            <w:tcW w:w="967" w:type="dxa"/>
            <w:tcBorders>
              <w:top w:val="single" w:sz="4" w:space="0" w:color="auto"/>
              <w:left w:val="single" w:sz="4" w:space="0" w:color="auto"/>
              <w:bottom w:val="single" w:sz="4" w:space="0" w:color="auto"/>
              <w:right w:val="single" w:sz="4" w:space="0" w:color="auto"/>
            </w:tcBorders>
            <w:hideMark/>
          </w:tcPr>
          <w:p w:rsidR="00F449FD" w:rsidRPr="00AC2BA5" w:rsidRDefault="00F449FD" w:rsidP="00855AC7">
            <w:pPr>
              <w:ind w:left="-108" w:right="-108"/>
              <w:jc w:val="center"/>
              <w:rPr>
                <w:b/>
                <w:sz w:val="28"/>
                <w:szCs w:val="28"/>
              </w:rPr>
            </w:pPr>
            <w:r w:rsidRPr="00AC2BA5">
              <w:rPr>
                <w:b/>
                <w:sz w:val="28"/>
                <w:szCs w:val="28"/>
              </w:rPr>
              <w:t>2</w:t>
            </w:r>
          </w:p>
        </w:tc>
        <w:tc>
          <w:tcPr>
            <w:tcW w:w="967" w:type="dxa"/>
            <w:tcBorders>
              <w:top w:val="single" w:sz="4" w:space="0" w:color="auto"/>
              <w:left w:val="single" w:sz="4" w:space="0" w:color="auto"/>
              <w:bottom w:val="single" w:sz="4" w:space="0" w:color="auto"/>
              <w:right w:val="single" w:sz="4" w:space="0" w:color="auto"/>
            </w:tcBorders>
          </w:tcPr>
          <w:p w:rsidR="00F449FD" w:rsidRPr="00AC2BA5" w:rsidRDefault="00F449FD" w:rsidP="00855AC7">
            <w:pPr>
              <w:ind w:right="-108"/>
              <w:jc w:val="center"/>
              <w:rPr>
                <w:b/>
                <w:sz w:val="28"/>
                <w:szCs w:val="28"/>
              </w:rPr>
            </w:pPr>
            <w:r w:rsidRPr="00AC2BA5">
              <w:rPr>
                <w:b/>
                <w:sz w:val="28"/>
                <w:szCs w:val="28"/>
              </w:rPr>
              <w:t>7</w:t>
            </w:r>
          </w:p>
        </w:tc>
      </w:tr>
      <w:tr w:rsidR="00F449FD" w:rsidRPr="001B278C" w:rsidTr="00F449FD">
        <w:trPr>
          <w:trHeight w:val="203"/>
        </w:trPr>
        <w:tc>
          <w:tcPr>
            <w:tcW w:w="2213" w:type="dxa"/>
            <w:shd w:val="clear" w:color="auto" w:fill="auto"/>
          </w:tcPr>
          <w:p w:rsidR="00F449FD" w:rsidRPr="001B278C" w:rsidRDefault="00F449FD" w:rsidP="00855AC7">
            <w:pPr>
              <w:ind w:left="72" w:right="-108"/>
              <w:rPr>
                <w:b/>
                <w:sz w:val="28"/>
                <w:szCs w:val="28"/>
              </w:rPr>
            </w:pPr>
          </w:p>
        </w:tc>
        <w:tc>
          <w:tcPr>
            <w:tcW w:w="4008"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72" w:right="-108"/>
              <w:rPr>
                <w:b/>
                <w:sz w:val="28"/>
                <w:szCs w:val="28"/>
              </w:rPr>
            </w:pPr>
            <w:r w:rsidRPr="001B278C">
              <w:rPr>
                <w:b/>
                <w:sz w:val="28"/>
                <w:szCs w:val="28"/>
              </w:rPr>
              <w:t>Всего к финансированию:</w:t>
            </w:r>
          </w:p>
        </w:tc>
        <w:tc>
          <w:tcPr>
            <w:tcW w:w="1244"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Pr>
                <w:b/>
                <w:sz w:val="28"/>
                <w:szCs w:val="28"/>
              </w:rPr>
              <w:t>22</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Pr>
                <w:b/>
                <w:sz w:val="28"/>
                <w:szCs w:val="28"/>
              </w:rPr>
              <w:t>28</w:t>
            </w:r>
          </w:p>
        </w:tc>
        <w:tc>
          <w:tcPr>
            <w:tcW w:w="692"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Pr>
                <w:b/>
                <w:sz w:val="28"/>
                <w:szCs w:val="28"/>
              </w:rPr>
              <w:t>28</w:t>
            </w:r>
          </w:p>
        </w:tc>
        <w:tc>
          <w:tcPr>
            <w:tcW w:w="967" w:type="dxa"/>
            <w:tcBorders>
              <w:top w:val="single" w:sz="4" w:space="0" w:color="auto"/>
              <w:left w:val="single" w:sz="4" w:space="0" w:color="auto"/>
              <w:bottom w:val="single" w:sz="4" w:space="0" w:color="auto"/>
              <w:right w:val="single" w:sz="4" w:space="0" w:color="auto"/>
            </w:tcBorders>
            <w:hideMark/>
          </w:tcPr>
          <w:p w:rsidR="00F449FD" w:rsidRPr="001B278C" w:rsidRDefault="00F449FD" w:rsidP="00855AC7">
            <w:pPr>
              <w:ind w:left="-108" w:right="-108"/>
              <w:jc w:val="center"/>
              <w:rPr>
                <w:b/>
                <w:sz w:val="28"/>
                <w:szCs w:val="28"/>
              </w:rPr>
            </w:pPr>
            <w:r>
              <w:rPr>
                <w:b/>
                <w:sz w:val="28"/>
                <w:szCs w:val="28"/>
              </w:rPr>
              <w:t>28</w:t>
            </w:r>
          </w:p>
        </w:tc>
        <w:tc>
          <w:tcPr>
            <w:tcW w:w="967" w:type="dxa"/>
            <w:tcBorders>
              <w:top w:val="single" w:sz="4" w:space="0" w:color="auto"/>
              <w:left w:val="single" w:sz="4" w:space="0" w:color="auto"/>
              <w:bottom w:val="single" w:sz="4" w:space="0" w:color="auto"/>
              <w:right w:val="single" w:sz="4" w:space="0" w:color="auto"/>
            </w:tcBorders>
          </w:tcPr>
          <w:p w:rsidR="00F449FD" w:rsidRPr="001B278C" w:rsidRDefault="00F449FD" w:rsidP="00855AC7">
            <w:pPr>
              <w:ind w:right="-108"/>
              <w:jc w:val="center"/>
              <w:rPr>
                <w:b/>
                <w:sz w:val="28"/>
                <w:szCs w:val="28"/>
              </w:rPr>
            </w:pPr>
            <w:r>
              <w:rPr>
                <w:b/>
                <w:sz w:val="28"/>
                <w:szCs w:val="28"/>
              </w:rPr>
              <w:t>106</w:t>
            </w:r>
          </w:p>
        </w:tc>
      </w:tr>
    </w:tbl>
    <w:p w:rsidR="00F449FD" w:rsidRPr="006B40B6" w:rsidRDefault="00F449FD" w:rsidP="006B40B6">
      <w:pPr>
        <w:spacing w:line="360" w:lineRule="auto"/>
        <w:contextualSpacing/>
        <w:jc w:val="both"/>
        <w:outlineLvl w:val="1"/>
        <w:rPr>
          <w:sz w:val="28"/>
        </w:rPr>
        <w:sectPr w:rsidR="00F449FD" w:rsidRPr="006B40B6" w:rsidSect="00366B7C">
          <w:footerReference w:type="even" r:id="rId9"/>
          <w:footerReference w:type="default" r:id="rId10"/>
          <w:pgSz w:w="11906" w:h="16838" w:code="9"/>
          <w:pgMar w:top="851" w:right="707" w:bottom="709" w:left="1134" w:header="720" w:footer="720" w:gutter="0"/>
          <w:cols w:space="720"/>
          <w:noEndnote/>
        </w:sectPr>
      </w:pPr>
    </w:p>
    <w:p w:rsidR="00D07C8D" w:rsidRDefault="00D07C8D" w:rsidP="00D07C8D">
      <w:pPr>
        <w:jc w:val="center"/>
        <w:rPr>
          <w:b/>
          <w:sz w:val="28"/>
          <w:szCs w:val="28"/>
        </w:rPr>
      </w:pPr>
      <w:bookmarkStart w:id="160" w:name="_Toc288394109"/>
      <w:bookmarkStart w:id="161" w:name="_Toc288410576"/>
      <w:bookmarkStart w:id="162" w:name="_Toc288410705"/>
      <w:bookmarkStart w:id="163" w:name="_Toc294246114"/>
    </w:p>
    <w:p w:rsidR="00D07C8D" w:rsidRDefault="00C0094E" w:rsidP="00D07C8D">
      <w:pPr>
        <w:tabs>
          <w:tab w:val="left" w:pos="1498"/>
        </w:tabs>
        <w:autoSpaceDE w:val="0"/>
        <w:autoSpaceDN w:val="0"/>
        <w:spacing w:after="244"/>
        <w:ind w:right="113"/>
        <w:rPr>
          <w:b/>
          <w:color w:val="000000"/>
          <w:sz w:val="28"/>
          <w:szCs w:val="28"/>
        </w:rPr>
      </w:pPr>
      <w:r>
        <w:rPr>
          <w:bCs/>
          <w:caps/>
          <w:noProof/>
        </w:rPr>
        <w:drawing>
          <wp:inline distT="0" distB="0" distL="0" distR="0">
            <wp:extent cx="5939790" cy="8168551"/>
            <wp:effectExtent l="1905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939790" cy="8168551"/>
                    </a:xfrm>
                    <a:prstGeom prst="rect">
                      <a:avLst/>
                    </a:prstGeom>
                    <a:noFill/>
                    <a:ln w="9525">
                      <a:noFill/>
                      <a:miter lim="800000"/>
                      <a:headEnd/>
                      <a:tailEnd/>
                    </a:ln>
                  </pic:spPr>
                </pic:pic>
              </a:graphicData>
            </a:graphic>
          </wp:inline>
        </w:drawing>
      </w:r>
    </w:p>
    <w:p w:rsidR="00C0094E" w:rsidRDefault="00C0094E" w:rsidP="00D07C8D">
      <w:pPr>
        <w:tabs>
          <w:tab w:val="left" w:pos="1498"/>
        </w:tabs>
        <w:autoSpaceDE w:val="0"/>
        <w:autoSpaceDN w:val="0"/>
        <w:spacing w:after="244"/>
        <w:ind w:left="113" w:right="113" w:firstLine="720"/>
        <w:jc w:val="center"/>
        <w:rPr>
          <w:b/>
          <w:color w:val="000000"/>
          <w:sz w:val="28"/>
          <w:szCs w:val="28"/>
        </w:rPr>
      </w:pPr>
    </w:p>
    <w:p w:rsidR="00C0094E" w:rsidRDefault="00C0094E" w:rsidP="00D07C8D">
      <w:pPr>
        <w:tabs>
          <w:tab w:val="left" w:pos="1498"/>
        </w:tabs>
        <w:autoSpaceDE w:val="0"/>
        <w:autoSpaceDN w:val="0"/>
        <w:spacing w:after="244"/>
        <w:ind w:left="113" w:right="113" w:firstLine="720"/>
        <w:jc w:val="center"/>
        <w:rPr>
          <w:b/>
          <w:color w:val="000000"/>
          <w:sz w:val="28"/>
          <w:szCs w:val="28"/>
        </w:rPr>
      </w:pPr>
    </w:p>
    <w:p w:rsidR="00D07C8D" w:rsidRPr="00476B79" w:rsidRDefault="00D07C8D" w:rsidP="00D07C8D">
      <w:pPr>
        <w:tabs>
          <w:tab w:val="left" w:pos="1498"/>
        </w:tabs>
        <w:autoSpaceDE w:val="0"/>
        <w:autoSpaceDN w:val="0"/>
        <w:spacing w:after="244"/>
        <w:ind w:left="113" w:right="113" w:firstLine="720"/>
        <w:jc w:val="center"/>
        <w:rPr>
          <w:b/>
          <w:color w:val="000000"/>
          <w:sz w:val="28"/>
          <w:szCs w:val="28"/>
        </w:rPr>
      </w:pPr>
      <w:r w:rsidRPr="00476B79">
        <w:rPr>
          <w:b/>
          <w:color w:val="000000"/>
          <w:sz w:val="28"/>
          <w:szCs w:val="28"/>
        </w:rPr>
        <w:lastRenderedPageBreak/>
        <w:t>1. Пояснительная записка</w:t>
      </w:r>
    </w:p>
    <w:p w:rsidR="00D07C8D" w:rsidRPr="00476B79" w:rsidRDefault="00D07C8D" w:rsidP="00D07C8D">
      <w:pPr>
        <w:ind w:left="20" w:right="20" w:firstLine="700"/>
        <w:jc w:val="both"/>
        <w:rPr>
          <w:rFonts w:eastAsia="Arial Unicode MS"/>
          <w:sz w:val="28"/>
          <w:szCs w:val="28"/>
        </w:rPr>
      </w:pPr>
      <w:proofErr w:type="gramStart"/>
      <w:r w:rsidRPr="00476B79">
        <w:rPr>
          <w:rFonts w:eastAsia="Arial Unicode MS"/>
          <w:sz w:val="28"/>
          <w:szCs w:val="28"/>
        </w:rP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roofErr w:type="gramEnd"/>
    </w:p>
    <w:p w:rsidR="00D07C8D" w:rsidRPr="00476B79" w:rsidRDefault="00D07C8D" w:rsidP="00D07C8D">
      <w:pPr>
        <w:ind w:left="20" w:right="20" w:firstLine="540"/>
        <w:jc w:val="both"/>
        <w:rPr>
          <w:rFonts w:eastAsia="Arial Unicode MS"/>
          <w:sz w:val="28"/>
          <w:szCs w:val="28"/>
        </w:rPr>
      </w:pPr>
      <w:proofErr w:type="gramStart"/>
      <w:r w:rsidRPr="00476B79">
        <w:rPr>
          <w:rFonts w:eastAsia="Arial Unicode MS"/>
          <w:sz w:val="28"/>
          <w:szCs w:val="28"/>
        </w:rPr>
        <w:t>План внеурочной деятельности образовательного учреждения определяет состав и структуру направлений, форм организации, объем внеурочной деятельности для обучающихся на ступени начального общего образования (до 1350 часов за четыре года обучения) с учетом интересов обучающихся и возможностей школы.</w:t>
      </w:r>
      <w:proofErr w:type="gramEnd"/>
    </w:p>
    <w:p w:rsidR="00D07C8D" w:rsidRPr="00EF0078" w:rsidRDefault="00D07C8D" w:rsidP="00D07C8D">
      <w:pPr>
        <w:rPr>
          <w:b/>
          <w:bCs/>
          <w:sz w:val="32"/>
          <w:szCs w:val="32"/>
        </w:rPr>
      </w:pPr>
      <w:proofErr w:type="gramStart"/>
      <w:r w:rsidRPr="00476B79">
        <w:rPr>
          <w:rFonts w:eastAsia="Arial Unicode MS"/>
          <w:sz w:val="28"/>
          <w:szCs w:val="28"/>
        </w:rPr>
        <w:t xml:space="preserve">В качестве организационного механизма реализации внеурочной деятельности </w:t>
      </w:r>
      <w:r w:rsidRPr="00EF0078">
        <w:rPr>
          <w:rFonts w:eastAsia="Arial Unicode MS"/>
          <w:sz w:val="28"/>
          <w:szCs w:val="28"/>
        </w:rPr>
        <w:t xml:space="preserve">в </w:t>
      </w:r>
      <w:r w:rsidRPr="00EF0078">
        <w:rPr>
          <w:bCs/>
          <w:sz w:val="28"/>
          <w:szCs w:val="28"/>
        </w:rPr>
        <w:t>МКОУ «</w:t>
      </w:r>
      <w:proofErr w:type="spellStart"/>
      <w:r w:rsidRPr="00EF0078">
        <w:rPr>
          <w:bCs/>
          <w:sz w:val="28"/>
          <w:szCs w:val="28"/>
        </w:rPr>
        <w:t>Рикванинская</w:t>
      </w:r>
      <w:proofErr w:type="spellEnd"/>
      <w:r w:rsidRPr="00EF0078">
        <w:rPr>
          <w:bCs/>
          <w:sz w:val="28"/>
          <w:szCs w:val="28"/>
        </w:rPr>
        <w:t xml:space="preserve"> СОШ»</w:t>
      </w:r>
      <w:r>
        <w:rPr>
          <w:b/>
          <w:bCs/>
          <w:sz w:val="32"/>
          <w:szCs w:val="32"/>
        </w:rPr>
        <w:t xml:space="preserve"> </w:t>
      </w:r>
      <w:r w:rsidRPr="00476B79">
        <w:rPr>
          <w:rFonts w:eastAsia="Arial Unicode MS"/>
          <w:sz w:val="28"/>
          <w:szCs w:val="28"/>
        </w:rPr>
        <w:t>используется план внеурочной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начального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w:t>
      </w:r>
      <w:proofErr w:type="gramEnd"/>
      <w:r w:rsidRPr="00476B79">
        <w:rPr>
          <w:rFonts w:eastAsia="Arial Unicode MS"/>
          <w:sz w:val="28"/>
          <w:szCs w:val="28"/>
        </w:rPr>
        <w:t xml:space="preserve"> В своей деятельности </w:t>
      </w:r>
      <w:r w:rsidRPr="00EF0078">
        <w:rPr>
          <w:bCs/>
          <w:sz w:val="28"/>
          <w:szCs w:val="28"/>
        </w:rPr>
        <w:t>МКОУ «</w:t>
      </w:r>
      <w:proofErr w:type="spellStart"/>
      <w:r w:rsidRPr="00EF0078">
        <w:rPr>
          <w:bCs/>
          <w:sz w:val="28"/>
          <w:szCs w:val="28"/>
        </w:rPr>
        <w:t>Рикванинская</w:t>
      </w:r>
      <w:proofErr w:type="spellEnd"/>
      <w:r w:rsidRPr="00EF0078">
        <w:rPr>
          <w:bCs/>
          <w:sz w:val="28"/>
          <w:szCs w:val="28"/>
        </w:rPr>
        <w:t xml:space="preserve"> СОШ»</w:t>
      </w:r>
      <w:r w:rsidRPr="00476B79">
        <w:rPr>
          <w:rFonts w:eastAsia="Arial Unicode MS"/>
          <w:sz w:val="28"/>
          <w:szCs w:val="28"/>
        </w:rPr>
        <w:t xml:space="preserve"> ориентируется, прежде всего, на стратегические цели развития образования в Российской Федерации, на реализацию приоритетного национального проекта «Образование», Национальной образовательной инициативы «Наша новая школа», направленной на модернизацию и развитие системы общего образования страны. План внеурочной деятельности составлен в соответствии с требованиями нормативных документов:</w:t>
      </w:r>
    </w:p>
    <w:p w:rsidR="00D07C8D" w:rsidRPr="00476B79" w:rsidRDefault="00D07C8D" w:rsidP="00D07C8D">
      <w:pPr>
        <w:numPr>
          <w:ilvl w:val="0"/>
          <w:numId w:val="102"/>
        </w:numPr>
        <w:jc w:val="both"/>
        <w:rPr>
          <w:sz w:val="28"/>
          <w:szCs w:val="28"/>
        </w:rPr>
      </w:pPr>
      <w:r w:rsidRPr="00476B79">
        <w:rPr>
          <w:sz w:val="28"/>
          <w:szCs w:val="28"/>
        </w:rPr>
        <w:t>Федеральный закон « Об образовании в Российской Федерации» от 29.12.2012 г. № 273 –ФЗ;</w:t>
      </w:r>
    </w:p>
    <w:p w:rsidR="00D07C8D" w:rsidRPr="00476B79" w:rsidRDefault="00D07C8D" w:rsidP="00D07C8D">
      <w:pPr>
        <w:numPr>
          <w:ilvl w:val="0"/>
          <w:numId w:val="102"/>
        </w:numPr>
        <w:tabs>
          <w:tab w:val="left" w:pos="1086"/>
        </w:tabs>
        <w:autoSpaceDE w:val="0"/>
        <w:autoSpaceDN w:val="0"/>
        <w:ind w:right="113" w:firstLine="397"/>
        <w:jc w:val="both"/>
        <w:rPr>
          <w:sz w:val="28"/>
          <w:szCs w:val="28"/>
        </w:rPr>
      </w:pPr>
      <w:r w:rsidRPr="00476B79">
        <w:rPr>
          <w:sz w:val="28"/>
          <w:szCs w:val="28"/>
        </w:rPr>
        <w:t>Федеральный государственный образовательный стандарт начального общего образования;</w:t>
      </w:r>
    </w:p>
    <w:p w:rsidR="00D07C8D" w:rsidRPr="00476B79" w:rsidRDefault="00D07C8D" w:rsidP="00D07C8D">
      <w:pPr>
        <w:numPr>
          <w:ilvl w:val="0"/>
          <w:numId w:val="102"/>
        </w:numPr>
        <w:tabs>
          <w:tab w:val="left" w:pos="1086"/>
        </w:tabs>
        <w:autoSpaceDE w:val="0"/>
        <w:autoSpaceDN w:val="0"/>
        <w:ind w:right="113" w:firstLine="397"/>
        <w:jc w:val="both"/>
        <w:rPr>
          <w:sz w:val="28"/>
          <w:szCs w:val="28"/>
        </w:rPr>
      </w:pPr>
      <w:r w:rsidRPr="00476B79">
        <w:rPr>
          <w:sz w:val="28"/>
          <w:szCs w:val="28"/>
        </w:rPr>
        <w:t>Концепция модернизации дополнительного образования детей Российской Федерации;</w:t>
      </w:r>
    </w:p>
    <w:p w:rsidR="00D07C8D" w:rsidRPr="00476B79" w:rsidRDefault="00D07C8D" w:rsidP="00D07C8D">
      <w:pPr>
        <w:numPr>
          <w:ilvl w:val="0"/>
          <w:numId w:val="102"/>
        </w:numPr>
        <w:tabs>
          <w:tab w:val="left" w:pos="1086"/>
        </w:tabs>
        <w:autoSpaceDE w:val="0"/>
        <w:autoSpaceDN w:val="0"/>
        <w:ind w:right="113" w:firstLine="397"/>
        <w:jc w:val="both"/>
        <w:rPr>
          <w:sz w:val="28"/>
          <w:szCs w:val="28"/>
        </w:rPr>
      </w:pPr>
      <w:r w:rsidRPr="00476B79">
        <w:rPr>
          <w:sz w:val="28"/>
          <w:szCs w:val="28"/>
        </w:rPr>
        <w:t xml:space="preserve"> 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476B79">
        <w:rPr>
          <w:sz w:val="28"/>
          <w:szCs w:val="28"/>
        </w:rPr>
        <w:t>Минобрнауки</w:t>
      </w:r>
      <w:proofErr w:type="spellEnd"/>
      <w:r w:rsidRPr="00476B79">
        <w:rPr>
          <w:sz w:val="28"/>
          <w:szCs w:val="28"/>
        </w:rPr>
        <w:t xml:space="preserve"> России от 26.11.2010 N 1241, от 22.09.2011 N 2357, от 18.12.2012 N 1060,</w:t>
      </w:r>
      <w:r w:rsidRPr="00476B79">
        <w:rPr>
          <w:rFonts w:ascii="PragmaticaC" w:hAnsi="PragmaticaC" w:cs="PragmaticaC"/>
          <w:color w:val="000000"/>
          <w:sz w:val="28"/>
          <w:szCs w:val="28"/>
        </w:rPr>
        <w:t xml:space="preserve"> </w:t>
      </w:r>
      <w:proofErr w:type="gramStart"/>
      <w:r w:rsidRPr="00476B79">
        <w:rPr>
          <w:color w:val="000000"/>
          <w:sz w:val="28"/>
          <w:szCs w:val="28"/>
        </w:rPr>
        <w:t>от</w:t>
      </w:r>
      <w:proofErr w:type="gramEnd"/>
      <w:r w:rsidRPr="00476B79">
        <w:rPr>
          <w:color w:val="000000"/>
          <w:sz w:val="28"/>
          <w:szCs w:val="28"/>
        </w:rPr>
        <w:t xml:space="preserve"> 29.12.2014 № 1643, от 18.05.2015 № 507</w:t>
      </w:r>
      <w:r w:rsidRPr="00476B79">
        <w:rPr>
          <w:sz w:val="28"/>
          <w:szCs w:val="28"/>
        </w:rPr>
        <w:t>);</w:t>
      </w:r>
    </w:p>
    <w:p w:rsidR="00D07C8D" w:rsidRPr="00476B79" w:rsidRDefault="00D07C8D" w:rsidP="00D07C8D">
      <w:pPr>
        <w:numPr>
          <w:ilvl w:val="0"/>
          <w:numId w:val="102"/>
        </w:numPr>
        <w:tabs>
          <w:tab w:val="left" w:pos="1086"/>
        </w:tabs>
        <w:autoSpaceDE w:val="0"/>
        <w:autoSpaceDN w:val="0"/>
        <w:ind w:right="113" w:firstLine="397"/>
        <w:jc w:val="both"/>
        <w:rPr>
          <w:sz w:val="28"/>
          <w:szCs w:val="28"/>
        </w:rPr>
      </w:pPr>
      <w:r w:rsidRPr="00476B79">
        <w:rPr>
          <w:sz w:val="28"/>
          <w:szCs w:val="28"/>
        </w:rPr>
        <w:t xml:space="preserve">Постановление Главного государственного санитарного врача Российской Федерации от 29 декабря 2010 г. № 189 «Об утверждении </w:t>
      </w:r>
      <w:proofErr w:type="spellStart"/>
      <w:r w:rsidRPr="00476B79">
        <w:rPr>
          <w:sz w:val="28"/>
          <w:szCs w:val="28"/>
        </w:rPr>
        <w:t>СанПин</w:t>
      </w:r>
      <w:proofErr w:type="spellEnd"/>
      <w:r w:rsidRPr="00476B79">
        <w:rPr>
          <w:sz w:val="28"/>
          <w:szCs w:val="28"/>
        </w:rPr>
        <w:t xml:space="preserve">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 г.);</w:t>
      </w:r>
    </w:p>
    <w:p w:rsidR="00D07C8D" w:rsidRPr="00476B79" w:rsidRDefault="00D07C8D" w:rsidP="00D07C8D">
      <w:pPr>
        <w:numPr>
          <w:ilvl w:val="0"/>
          <w:numId w:val="102"/>
        </w:numPr>
        <w:jc w:val="both"/>
        <w:rPr>
          <w:sz w:val="28"/>
          <w:szCs w:val="28"/>
        </w:rPr>
      </w:pPr>
      <w:r w:rsidRPr="00476B79">
        <w:rPr>
          <w:sz w:val="28"/>
          <w:szCs w:val="28"/>
        </w:rPr>
        <w:lastRenderedPageBreak/>
        <w:t xml:space="preserve">Федеральные требования к образовательным учреждениям в части охраны здоровья обучающихся, воспитанников (утверждены Приказом </w:t>
      </w:r>
      <w:proofErr w:type="spellStart"/>
      <w:r w:rsidRPr="00476B79">
        <w:rPr>
          <w:sz w:val="28"/>
          <w:szCs w:val="28"/>
        </w:rPr>
        <w:t>Минобрнауки</w:t>
      </w:r>
      <w:proofErr w:type="spellEnd"/>
      <w:r w:rsidRPr="00476B79">
        <w:rPr>
          <w:sz w:val="28"/>
          <w:szCs w:val="28"/>
        </w:rPr>
        <w:t xml:space="preserve"> России от 28 декабря 2010 г. N 2106, зарегистрированы в Минюсте России 2 февраля 2011 г., регистрационный номер 19676);</w:t>
      </w:r>
    </w:p>
    <w:p w:rsidR="00D07C8D" w:rsidRPr="00476B79" w:rsidRDefault="00D07C8D" w:rsidP="00D07C8D">
      <w:pPr>
        <w:numPr>
          <w:ilvl w:val="0"/>
          <w:numId w:val="102"/>
        </w:numPr>
        <w:tabs>
          <w:tab w:val="left" w:pos="1086"/>
        </w:tabs>
        <w:autoSpaceDE w:val="0"/>
        <w:autoSpaceDN w:val="0"/>
        <w:ind w:right="113" w:firstLine="397"/>
        <w:jc w:val="both"/>
        <w:rPr>
          <w:sz w:val="28"/>
          <w:szCs w:val="28"/>
        </w:rPr>
      </w:pPr>
      <w:r w:rsidRPr="00476B79">
        <w:rPr>
          <w:sz w:val="28"/>
          <w:szCs w:val="28"/>
        </w:rPr>
        <w:t>Письмо Министерства образования и науки Российской Федерации Департамента общего образования от 12.05.2011г. №03-296 «Об организации внеурочной деятельности при введении ФГОС ОО;</w:t>
      </w:r>
    </w:p>
    <w:p w:rsidR="00D07C8D" w:rsidRPr="00476B79" w:rsidRDefault="00D07C8D" w:rsidP="00D07C8D">
      <w:pPr>
        <w:numPr>
          <w:ilvl w:val="0"/>
          <w:numId w:val="102"/>
        </w:numPr>
        <w:jc w:val="both"/>
        <w:rPr>
          <w:sz w:val="28"/>
          <w:szCs w:val="28"/>
        </w:rPr>
      </w:pPr>
      <w:r w:rsidRPr="00476B79">
        <w:rPr>
          <w:sz w:val="28"/>
          <w:szCs w:val="28"/>
        </w:rPr>
        <w:t xml:space="preserve">«Концепция социального воспитания и дополнительного образования детей и молодежи </w:t>
      </w:r>
      <w:r>
        <w:rPr>
          <w:sz w:val="28"/>
          <w:szCs w:val="28"/>
        </w:rPr>
        <w:t>РД</w:t>
      </w:r>
      <w:r w:rsidRPr="00476B79">
        <w:rPr>
          <w:sz w:val="28"/>
          <w:szCs w:val="28"/>
        </w:rPr>
        <w:t xml:space="preserve"> на 2012-2016 годы (приказ департамента образования, науки и молодежной политики </w:t>
      </w:r>
      <w:r>
        <w:rPr>
          <w:sz w:val="28"/>
          <w:szCs w:val="28"/>
        </w:rPr>
        <w:t>РД</w:t>
      </w:r>
      <w:r w:rsidRPr="00476B79">
        <w:rPr>
          <w:sz w:val="28"/>
          <w:szCs w:val="28"/>
        </w:rPr>
        <w:t xml:space="preserve"> от 21.12.2011г. № 1154);</w:t>
      </w:r>
    </w:p>
    <w:p w:rsidR="00D07C8D" w:rsidRPr="00476B79" w:rsidRDefault="00D07C8D" w:rsidP="00D07C8D">
      <w:pPr>
        <w:numPr>
          <w:ilvl w:val="0"/>
          <w:numId w:val="102"/>
        </w:numPr>
        <w:tabs>
          <w:tab w:val="left" w:pos="1086"/>
        </w:tabs>
        <w:autoSpaceDE w:val="0"/>
        <w:autoSpaceDN w:val="0"/>
        <w:ind w:right="113" w:firstLine="397"/>
        <w:jc w:val="both"/>
        <w:rPr>
          <w:sz w:val="28"/>
          <w:szCs w:val="28"/>
        </w:rPr>
      </w:pPr>
      <w:r w:rsidRPr="00476B79">
        <w:rPr>
          <w:sz w:val="28"/>
          <w:szCs w:val="28"/>
        </w:rPr>
        <w:t>Методические рекомендации по развитию дополнительного образования детей в ОУ;</w:t>
      </w:r>
    </w:p>
    <w:p w:rsidR="00D07C8D" w:rsidRPr="000662B8" w:rsidRDefault="00D07C8D" w:rsidP="00D07C8D">
      <w:pPr>
        <w:numPr>
          <w:ilvl w:val="0"/>
          <w:numId w:val="102"/>
        </w:numPr>
        <w:tabs>
          <w:tab w:val="left" w:pos="1086"/>
        </w:tabs>
        <w:autoSpaceDE w:val="0"/>
        <w:autoSpaceDN w:val="0"/>
        <w:ind w:right="113" w:firstLine="397"/>
        <w:jc w:val="both"/>
        <w:rPr>
          <w:sz w:val="28"/>
          <w:szCs w:val="28"/>
        </w:rPr>
      </w:pPr>
      <w:r w:rsidRPr="00476B79">
        <w:rPr>
          <w:rFonts w:eastAsia="Arial Unicode MS"/>
          <w:sz w:val="28"/>
          <w:szCs w:val="28"/>
        </w:rPr>
        <w:t xml:space="preserve">Устав </w:t>
      </w:r>
      <w:r w:rsidRPr="00EF0078">
        <w:rPr>
          <w:bCs/>
          <w:sz w:val="28"/>
          <w:szCs w:val="28"/>
        </w:rPr>
        <w:t>МКОУ «</w:t>
      </w:r>
      <w:proofErr w:type="spellStart"/>
      <w:r w:rsidRPr="00EF0078">
        <w:rPr>
          <w:bCs/>
          <w:sz w:val="28"/>
          <w:szCs w:val="28"/>
        </w:rPr>
        <w:t>Рикванинская</w:t>
      </w:r>
      <w:proofErr w:type="spellEnd"/>
      <w:r w:rsidRPr="00EF0078">
        <w:rPr>
          <w:bCs/>
          <w:sz w:val="28"/>
          <w:szCs w:val="28"/>
        </w:rPr>
        <w:t xml:space="preserve"> СОШ»</w:t>
      </w:r>
      <w:r w:rsidRPr="00476B79">
        <w:rPr>
          <w:rFonts w:eastAsia="Arial Unicode MS"/>
          <w:sz w:val="28"/>
          <w:szCs w:val="28"/>
        </w:rPr>
        <w:t>.</w:t>
      </w:r>
    </w:p>
    <w:p w:rsidR="00D07C8D" w:rsidRPr="00476B79" w:rsidRDefault="00D07C8D" w:rsidP="00D07C8D">
      <w:pPr>
        <w:ind w:left="20" w:right="40"/>
        <w:jc w:val="both"/>
        <w:rPr>
          <w:rFonts w:eastAsia="Arial Unicode MS"/>
          <w:b/>
          <w:bCs/>
          <w:sz w:val="28"/>
          <w:szCs w:val="28"/>
        </w:rPr>
      </w:pPr>
      <w:r w:rsidRPr="00476B79">
        <w:rPr>
          <w:rFonts w:eastAsia="Arial Unicode MS"/>
          <w:b/>
          <w:bCs/>
          <w:sz w:val="28"/>
          <w:szCs w:val="28"/>
        </w:rPr>
        <w:t>2. Целевая направленность, стратегические и тактические цели внеурочной деятельности</w:t>
      </w:r>
    </w:p>
    <w:p w:rsidR="00D07C8D" w:rsidRPr="00476B79" w:rsidRDefault="00D07C8D" w:rsidP="00D07C8D">
      <w:pPr>
        <w:ind w:left="20" w:right="40" w:firstLine="580"/>
        <w:jc w:val="both"/>
        <w:rPr>
          <w:rFonts w:eastAsia="Arial Unicode MS"/>
          <w:sz w:val="28"/>
          <w:szCs w:val="28"/>
        </w:rPr>
      </w:pPr>
      <w:r w:rsidRPr="00476B79">
        <w:rPr>
          <w:rFonts w:eastAsia="Arial Unicode MS"/>
          <w:sz w:val="28"/>
          <w:szCs w:val="28"/>
        </w:rPr>
        <w:t xml:space="preserve">План подготовлен с учетом требований Федерального государственного образовательного стандарта начального общего образования, санитарно-эпидемиологических правил и нормативов </w:t>
      </w:r>
      <w:proofErr w:type="spellStart"/>
      <w:r w:rsidRPr="00476B79">
        <w:rPr>
          <w:rFonts w:eastAsia="Arial Unicode MS"/>
          <w:sz w:val="28"/>
          <w:szCs w:val="28"/>
        </w:rPr>
        <w:t>СанПин</w:t>
      </w:r>
      <w:proofErr w:type="spellEnd"/>
      <w:r w:rsidRPr="00476B79">
        <w:rPr>
          <w:rFonts w:eastAsia="Arial Unicode MS"/>
          <w:sz w:val="28"/>
          <w:szCs w:val="28"/>
        </w:rPr>
        <w:t xml:space="preserve"> 2.4.2.2821-10, обеспечивает широту развития личности обучающихся, учитывает </w:t>
      </w:r>
      <w:proofErr w:type="spellStart"/>
      <w:r w:rsidRPr="00476B79">
        <w:rPr>
          <w:rFonts w:eastAsia="Arial Unicode MS"/>
          <w:sz w:val="28"/>
          <w:szCs w:val="28"/>
        </w:rPr>
        <w:t>социокультурные</w:t>
      </w:r>
      <w:proofErr w:type="spellEnd"/>
      <w:r w:rsidRPr="00476B79">
        <w:rPr>
          <w:rFonts w:eastAsia="Arial Unicode MS"/>
          <w:sz w:val="28"/>
          <w:szCs w:val="28"/>
        </w:rPr>
        <w:t xml:space="preserve"> потребности, регулирует недопустимость перегрузки обучающихся.</w:t>
      </w:r>
    </w:p>
    <w:p w:rsidR="00D07C8D" w:rsidRPr="00476B79" w:rsidRDefault="00D07C8D" w:rsidP="00D07C8D">
      <w:pPr>
        <w:ind w:left="20" w:right="40" w:firstLine="580"/>
        <w:jc w:val="both"/>
        <w:rPr>
          <w:rFonts w:eastAsia="Arial Unicode MS"/>
          <w:sz w:val="28"/>
          <w:szCs w:val="28"/>
        </w:rPr>
      </w:pPr>
      <w:r w:rsidRPr="00476B79">
        <w:rPr>
          <w:rFonts w:eastAsia="Arial Unicode MS"/>
          <w:sz w:val="28"/>
          <w:szCs w:val="28"/>
        </w:rPr>
        <w:t xml:space="preserve">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Внеурочная деятельность </w:t>
      </w:r>
      <w:r w:rsidRPr="00EF0078">
        <w:rPr>
          <w:bCs/>
          <w:sz w:val="28"/>
          <w:szCs w:val="28"/>
        </w:rPr>
        <w:t>МКОУ «</w:t>
      </w:r>
      <w:proofErr w:type="spellStart"/>
      <w:r w:rsidRPr="00EF0078">
        <w:rPr>
          <w:bCs/>
          <w:sz w:val="28"/>
          <w:szCs w:val="28"/>
        </w:rPr>
        <w:t>Рикванинская</w:t>
      </w:r>
      <w:proofErr w:type="spellEnd"/>
      <w:r w:rsidRPr="00EF0078">
        <w:rPr>
          <w:bCs/>
          <w:sz w:val="28"/>
          <w:szCs w:val="28"/>
        </w:rPr>
        <w:t xml:space="preserve"> СОШ»</w:t>
      </w:r>
      <w:r>
        <w:rPr>
          <w:bCs/>
          <w:sz w:val="28"/>
          <w:szCs w:val="28"/>
        </w:rPr>
        <w:t xml:space="preserve"> </w:t>
      </w:r>
      <w:r w:rsidRPr="00476B79">
        <w:rPr>
          <w:rFonts w:eastAsia="Arial Unicode MS"/>
          <w:sz w:val="28"/>
          <w:szCs w:val="28"/>
        </w:rPr>
        <w:t>направлена на достижение воспитательных результатов:</w:t>
      </w:r>
    </w:p>
    <w:p w:rsidR="00D07C8D" w:rsidRPr="00476B79" w:rsidRDefault="00D07C8D" w:rsidP="00D07C8D">
      <w:pPr>
        <w:numPr>
          <w:ilvl w:val="0"/>
          <w:numId w:val="102"/>
        </w:numPr>
        <w:tabs>
          <w:tab w:val="left" w:pos="730"/>
        </w:tabs>
        <w:ind w:left="20"/>
        <w:jc w:val="both"/>
        <w:rPr>
          <w:rFonts w:eastAsia="Arial Unicode MS"/>
          <w:sz w:val="28"/>
          <w:szCs w:val="28"/>
        </w:rPr>
      </w:pPr>
      <w:r w:rsidRPr="00476B79">
        <w:rPr>
          <w:rFonts w:eastAsia="Arial Unicode MS"/>
          <w:sz w:val="28"/>
          <w:szCs w:val="28"/>
        </w:rPr>
        <w:t>приобретение учащимися социального опыта;</w:t>
      </w:r>
    </w:p>
    <w:p w:rsidR="00D07C8D" w:rsidRPr="00476B79" w:rsidRDefault="00D07C8D" w:rsidP="00D07C8D">
      <w:pPr>
        <w:numPr>
          <w:ilvl w:val="0"/>
          <w:numId w:val="102"/>
        </w:numPr>
        <w:tabs>
          <w:tab w:val="left" w:pos="730"/>
        </w:tabs>
        <w:ind w:left="20"/>
        <w:jc w:val="both"/>
        <w:rPr>
          <w:rFonts w:eastAsia="Arial Unicode MS"/>
          <w:sz w:val="28"/>
          <w:szCs w:val="28"/>
        </w:rPr>
      </w:pPr>
      <w:r w:rsidRPr="00476B79">
        <w:rPr>
          <w:rFonts w:eastAsia="Arial Unicode MS"/>
          <w:sz w:val="28"/>
          <w:szCs w:val="28"/>
        </w:rPr>
        <w:t>формирование положительного отношения к базовым общественным ценностям;</w:t>
      </w:r>
    </w:p>
    <w:p w:rsidR="00D07C8D" w:rsidRPr="00476B79" w:rsidRDefault="00D07C8D" w:rsidP="00D07C8D">
      <w:pPr>
        <w:numPr>
          <w:ilvl w:val="0"/>
          <w:numId w:val="102"/>
        </w:numPr>
        <w:tabs>
          <w:tab w:val="left" w:pos="730"/>
        </w:tabs>
        <w:ind w:left="20"/>
        <w:jc w:val="both"/>
        <w:rPr>
          <w:rFonts w:eastAsia="Arial Unicode MS"/>
          <w:sz w:val="28"/>
          <w:szCs w:val="28"/>
        </w:rPr>
      </w:pPr>
      <w:r w:rsidRPr="00476B79">
        <w:rPr>
          <w:rFonts w:eastAsia="Arial Unicode MS"/>
          <w:sz w:val="28"/>
          <w:szCs w:val="28"/>
        </w:rPr>
        <w:t>приобретение учащимися опыта самостоятельного общественного действия.</w:t>
      </w:r>
    </w:p>
    <w:p w:rsidR="00D07C8D" w:rsidRPr="00476B79" w:rsidRDefault="00D07C8D" w:rsidP="00D07C8D">
      <w:pPr>
        <w:ind w:left="20" w:right="20" w:firstLine="640"/>
        <w:jc w:val="both"/>
        <w:rPr>
          <w:rFonts w:eastAsia="Arial Unicode MS"/>
          <w:sz w:val="28"/>
          <w:szCs w:val="28"/>
        </w:rPr>
      </w:pPr>
      <w:r w:rsidRPr="00476B79">
        <w:rPr>
          <w:rFonts w:eastAsia="Arial Unicode MS"/>
          <w:sz w:val="28"/>
          <w:szCs w:val="28"/>
        </w:rPr>
        <w:t xml:space="preserve">Модель организации внеурочной деятельности </w:t>
      </w:r>
      <w:r w:rsidRPr="00EF0078">
        <w:rPr>
          <w:bCs/>
          <w:sz w:val="28"/>
          <w:szCs w:val="28"/>
        </w:rPr>
        <w:t>МКОУ «</w:t>
      </w:r>
      <w:proofErr w:type="spellStart"/>
      <w:r w:rsidRPr="00EF0078">
        <w:rPr>
          <w:bCs/>
          <w:sz w:val="28"/>
          <w:szCs w:val="28"/>
        </w:rPr>
        <w:t>Рикванинская</w:t>
      </w:r>
      <w:proofErr w:type="spellEnd"/>
      <w:r w:rsidRPr="00EF0078">
        <w:rPr>
          <w:bCs/>
          <w:sz w:val="28"/>
          <w:szCs w:val="28"/>
        </w:rPr>
        <w:t xml:space="preserve"> СОШ»</w:t>
      </w:r>
      <w:r w:rsidRPr="00476B79">
        <w:rPr>
          <w:rFonts w:eastAsia="Arial Unicode MS"/>
          <w:sz w:val="28"/>
          <w:szCs w:val="28"/>
        </w:rPr>
        <w:t>-</w:t>
      </w:r>
      <w:r w:rsidRPr="00476B79">
        <w:rPr>
          <w:rFonts w:eastAsia="Arial Unicode MS"/>
          <w:b/>
          <w:bCs/>
          <w:sz w:val="28"/>
          <w:szCs w:val="28"/>
        </w:rPr>
        <w:t xml:space="preserve"> оптимизационная. </w:t>
      </w:r>
      <w:r w:rsidRPr="00476B79">
        <w:rPr>
          <w:rFonts w:eastAsia="Arial Unicode MS"/>
          <w:sz w:val="28"/>
          <w:szCs w:val="28"/>
        </w:rPr>
        <w:t>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 Механизм конструирования оптимизационной модели:</w:t>
      </w:r>
    </w:p>
    <w:p w:rsidR="00D07C8D" w:rsidRPr="00476B79" w:rsidRDefault="00D07C8D" w:rsidP="00D07C8D">
      <w:pPr>
        <w:numPr>
          <w:ilvl w:val="1"/>
          <w:numId w:val="102"/>
        </w:numPr>
        <w:tabs>
          <w:tab w:val="left" w:pos="0"/>
        </w:tabs>
        <w:ind w:left="20" w:right="20" w:hanging="20"/>
        <w:jc w:val="both"/>
        <w:rPr>
          <w:rFonts w:eastAsia="Arial Unicode MS"/>
          <w:sz w:val="28"/>
          <w:szCs w:val="28"/>
        </w:rPr>
      </w:pPr>
      <w:proofErr w:type="gramStart"/>
      <w:r w:rsidRPr="00476B79">
        <w:rPr>
          <w:rFonts w:eastAsia="Arial Unicode MS"/>
          <w:sz w:val="28"/>
          <w:szCs w:val="28"/>
        </w:rPr>
        <w:t xml:space="preserve">Администрация образовательного учреждения проводит анализ ресурсного обеспечения (материально-технической базы, кадрового </w:t>
      </w:r>
      <w:r>
        <w:rPr>
          <w:rFonts w:eastAsia="Arial Unicode MS"/>
          <w:sz w:val="28"/>
          <w:szCs w:val="28"/>
        </w:rPr>
        <w:t>обеспечения, финансово-</w:t>
      </w:r>
      <w:r w:rsidRPr="00476B79">
        <w:rPr>
          <w:rFonts w:eastAsia="Arial Unicode MS"/>
          <w:sz w:val="28"/>
          <w:szCs w:val="28"/>
        </w:rPr>
        <w:t>экономического обеспечения и определяет возможности для организации внеурочной деятельности.</w:t>
      </w:r>
      <w:proofErr w:type="gramEnd"/>
    </w:p>
    <w:p w:rsidR="00D07C8D" w:rsidRPr="00476B79" w:rsidRDefault="00D07C8D" w:rsidP="00D07C8D">
      <w:pPr>
        <w:numPr>
          <w:ilvl w:val="1"/>
          <w:numId w:val="102"/>
        </w:numPr>
        <w:tabs>
          <w:tab w:val="left" w:pos="1172"/>
        </w:tabs>
        <w:ind w:left="20" w:right="20" w:firstLine="640"/>
        <w:jc w:val="both"/>
        <w:rPr>
          <w:rFonts w:eastAsia="Arial Unicode MS"/>
          <w:sz w:val="28"/>
          <w:szCs w:val="28"/>
        </w:rPr>
      </w:pPr>
      <w:r w:rsidRPr="00476B79">
        <w:rPr>
          <w:rFonts w:eastAsia="Arial Unicode MS"/>
          <w:sz w:val="28"/>
          <w:szCs w:val="28"/>
        </w:rPr>
        <w:lastRenderedPageBreak/>
        <w:t>Классный руководитель проводит анкетирование среди родителей (законных представителей) с целью:</w:t>
      </w:r>
    </w:p>
    <w:p w:rsidR="00D07C8D" w:rsidRPr="00476B79" w:rsidRDefault="00D07C8D" w:rsidP="00D07C8D">
      <w:pPr>
        <w:numPr>
          <w:ilvl w:val="0"/>
          <w:numId w:val="103"/>
        </w:numPr>
        <w:tabs>
          <w:tab w:val="left" w:pos="279"/>
        </w:tabs>
        <w:ind w:right="20"/>
        <w:jc w:val="both"/>
        <w:rPr>
          <w:rFonts w:eastAsia="Arial Unicode MS"/>
          <w:sz w:val="28"/>
          <w:szCs w:val="28"/>
        </w:rPr>
      </w:pPr>
      <w:r w:rsidRPr="00476B79">
        <w:rPr>
          <w:rFonts w:eastAsia="Arial Unicode MS"/>
          <w:sz w:val="28"/>
          <w:szCs w:val="28"/>
        </w:rPr>
        <w:t>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w:t>
      </w:r>
    </w:p>
    <w:p w:rsidR="00D07C8D" w:rsidRPr="00476B79" w:rsidRDefault="00D07C8D" w:rsidP="00D07C8D">
      <w:pPr>
        <w:numPr>
          <w:ilvl w:val="0"/>
          <w:numId w:val="103"/>
        </w:numPr>
        <w:tabs>
          <w:tab w:val="left" w:pos="222"/>
        </w:tabs>
        <w:ind w:right="20"/>
        <w:jc w:val="both"/>
        <w:rPr>
          <w:rFonts w:eastAsia="Arial Unicode MS"/>
          <w:sz w:val="28"/>
          <w:szCs w:val="28"/>
        </w:rPr>
      </w:pPr>
      <w:r w:rsidRPr="00476B79">
        <w:rPr>
          <w:rFonts w:eastAsia="Arial Unicode MS"/>
          <w:sz w:val="28"/>
          <w:szCs w:val="28"/>
        </w:rPr>
        <w:t>знакомства родителей (законных представителей) с возможностями образовательного учреждения по организации внеурочной деятельности обучающихся;</w:t>
      </w:r>
    </w:p>
    <w:p w:rsidR="00D07C8D" w:rsidRPr="00476B79" w:rsidRDefault="00D07C8D" w:rsidP="00D07C8D">
      <w:pPr>
        <w:numPr>
          <w:ilvl w:val="0"/>
          <w:numId w:val="103"/>
        </w:numPr>
        <w:tabs>
          <w:tab w:val="left" w:pos="222"/>
        </w:tabs>
        <w:ind w:right="20"/>
        <w:jc w:val="both"/>
        <w:rPr>
          <w:rFonts w:eastAsia="Arial Unicode MS"/>
          <w:sz w:val="28"/>
          <w:szCs w:val="28"/>
        </w:rPr>
      </w:pPr>
      <w:r w:rsidRPr="00476B79">
        <w:rPr>
          <w:rFonts w:eastAsia="Arial Unicode MS"/>
          <w:sz w:val="28"/>
          <w:szCs w:val="28"/>
        </w:rPr>
        <w:t>получения информации о выборе родителями (законными представителями) предпочтительных направлений и форм внеурочной деятельности детей.</w:t>
      </w:r>
    </w:p>
    <w:p w:rsidR="00D07C8D" w:rsidRPr="00476B79" w:rsidRDefault="00D07C8D" w:rsidP="00D07C8D">
      <w:pPr>
        <w:tabs>
          <w:tab w:val="left" w:pos="894"/>
        </w:tabs>
        <w:ind w:right="20"/>
        <w:jc w:val="both"/>
        <w:rPr>
          <w:rFonts w:eastAsia="Arial Unicode MS"/>
          <w:sz w:val="28"/>
          <w:szCs w:val="28"/>
        </w:rPr>
      </w:pPr>
      <w:r w:rsidRPr="00476B79">
        <w:rPr>
          <w:rFonts w:eastAsia="Arial Unicode MS"/>
          <w:sz w:val="28"/>
          <w:szCs w:val="28"/>
        </w:rPr>
        <w:tab/>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факультативов и др.), утверждения плана и составления расписания внеурочной деятельности обучающихся с учетом возможностей образовательного учреждения.</w:t>
      </w:r>
    </w:p>
    <w:p w:rsidR="00D07C8D" w:rsidRPr="00476B79" w:rsidRDefault="00D07C8D" w:rsidP="00D07C8D">
      <w:pPr>
        <w:ind w:left="20" w:right="20" w:firstLine="640"/>
        <w:jc w:val="both"/>
        <w:rPr>
          <w:rFonts w:eastAsia="Arial Unicode MS"/>
          <w:sz w:val="28"/>
          <w:szCs w:val="28"/>
        </w:rPr>
      </w:pPr>
      <w:r w:rsidRPr="00476B79">
        <w:rPr>
          <w:rFonts w:eastAsia="Arial Unicode MS"/>
          <w:sz w:val="28"/>
          <w:szCs w:val="28"/>
        </w:rPr>
        <w:t>Эффективное конструирование оптимизационной модели внеурочной деятельности опирается на следующие принципы:</w:t>
      </w:r>
    </w:p>
    <w:p w:rsidR="00D07C8D" w:rsidRPr="00476B79" w:rsidRDefault="00D07C8D" w:rsidP="00D07C8D">
      <w:pPr>
        <w:numPr>
          <w:ilvl w:val="2"/>
          <w:numId w:val="103"/>
        </w:numPr>
        <w:tabs>
          <w:tab w:val="left" w:pos="490"/>
        </w:tabs>
        <w:ind w:right="20"/>
        <w:jc w:val="both"/>
        <w:rPr>
          <w:rFonts w:eastAsia="Arial Unicode MS"/>
          <w:sz w:val="28"/>
          <w:szCs w:val="28"/>
        </w:rPr>
      </w:pPr>
      <w:r w:rsidRPr="00476B79">
        <w:rPr>
          <w:rFonts w:eastAsia="Arial Unicode MS"/>
          <w:sz w:val="28"/>
          <w:szCs w:val="28"/>
        </w:rPr>
        <w:t>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D07C8D" w:rsidRPr="00476B79" w:rsidRDefault="00D07C8D" w:rsidP="00D07C8D">
      <w:pPr>
        <w:numPr>
          <w:ilvl w:val="2"/>
          <w:numId w:val="103"/>
        </w:numPr>
        <w:tabs>
          <w:tab w:val="left" w:pos="322"/>
        </w:tabs>
        <w:ind w:right="20"/>
        <w:jc w:val="both"/>
        <w:rPr>
          <w:rFonts w:eastAsia="Arial Unicode MS"/>
          <w:sz w:val="28"/>
          <w:szCs w:val="28"/>
        </w:rPr>
      </w:pPr>
      <w:r w:rsidRPr="00476B79">
        <w:rPr>
          <w:rFonts w:eastAsia="Arial Unicode MS"/>
          <w:sz w:val="28"/>
          <w:szCs w:val="28"/>
        </w:rPr>
        <w:t xml:space="preserve">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w:t>
      </w:r>
      <w:proofErr w:type="spellStart"/>
      <w:r w:rsidRPr="00476B79">
        <w:rPr>
          <w:rFonts w:eastAsia="Arial Unicode MS"/>
          <w:sz w:val="28"/>
          <w:szCs w:val="28"/>
        </w:rPr>
        <w:t>субъектности</w:t>
      </w:r>
      <w:proofErr w:type="spellEnd"/>
      <w:r w:rsidRPr="00476B79">
        <w:rPr>
          <w:rFonts w:eastAsia="Arial Unicode MS"/>
          <w:sz w:val="28"/>
          <w:szCs w:val="28"/>
        </w:rPr>
        <w:t xml:space="preserve"> школьников, создаются условия для формирования умений и навыков самопознания обучающихся, самоопределения, самореализации, самоутверждения.</w:t>
      </w:r>
    </w:p>
    <w:p w:rsidR="00D07C8D" w:rsidRPr="00476B79" w:rsidRDefault="00D07C8D" w:rsidP="00D07C8D">
      <w:pPr>
        <w:numPr>
          <w:ilvl w:val="2"/>
          <w:numId w:val="103"/>
        </w:numPr>
        <w:tabs>
          <w:tab w:val="left" w:pos="500"/>
        </w:tabs>
        <w:ind w:right="20"/>
        <w:jc w:val="both"/>
        <w:rPr>
          <w:rFonts w:eastAsia="Arial Unicode MS"/>
          <w:sz w:val="28"/>
          <w:szCs w:val="28"/>
        </w:rPr>
      </w:pPr>
      <w:r w:rsidRPr="00476B79">
        <w:rPr>
          <w:rFonts w:eastAsia="Arial Unicode MS"/>
          <w:sz w:val="28"/>
          <w:szCs w:val="28"/>
        </w:rPr>
        <w:t>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интересов,</w:t>
      </w:r>
    </w:p>
    <w:p w:rsidR="00D07C8D" w:rsidRPr="00476B79" w:rsidRDefault="00D07C8D" w:rsidP="00D07C8D">
      <w:pPr>
        <w:numPr>
          <w:ilvl w:val="2"/>
          <w:numId w:val="103"/>
        </w:numPr>
        <w:tabs>
          <w:tab w:val="left" w:pos="500"/>
        </w:tabs>
        <w:ind w:right="20"/>
        <w:jc w:val="both"/>
        <w:rPr>
          <w:rFonts w:eastAsia="Arial Unicode MS"/>
          <w:sz w:val="28"/>
          <w:szCs w:val="28"/>
        </w:rPr>
      </w:pPr>
      <w:r w:rsidRPr="00476B79">
        <w:rPr>
          <w:rFonts w:eastAsia="Arial Unicode MS"/>
          <w:sz w:val="28"/>
          <w:szCs w:val="28"/>
        </w:rPr>
        <w:t>Принцип оптимального использования учебного и каникулярного периодов учебного года при организации внеурочной деятельности. Информация о времени проведения тех или иных занятий должна содержаться в рабочей программе кружка, факультатива.</w:t>
      </w:r>
    </w:p>
    <w:p w:rsidR="00D07C8D" w:rsidRPr="00476B79" w:rsidRDefault="00D07C8D" w:rsidP="00D07C8D">
      <w:pPr>
        <w:numPr>
          <w:ilvl w:val="2"/>
          <w:numId w:val="103"/>
        </w:numPr>
        <w:tabs>
          <w:tab w:val="left" w:pos="313"/>
        </w:tabs>
        <w:ind w:right="20"/>
        <w:jc w:val="both"/>
        <w:rPr>
          <w:rFonts w:eastAsia="Arial Unicode MS"/>
          <w:sz w:val="28"/>
          <w:szCs w:val="28"/>
        </w:rPr>
      </w:pPr>
      <w:r w:rsidRPr="00476B79">
        <w:rPr>
          <w:rFonts w:eastAsia="Arial Unicode MS"/>
          <w:sz w:val="28"/>
          <w:szCs w:val="28"/>
        </w:rPr>
        <w:t>Принцип учета возможностей учебно-методического комплекта, используемого в образовательном процессе.</w:t>
      </w:r>
    </w:p>
    <w:p w:rsidR="00D07C8D" w:rsidRPr="00476B79" w:rsidRDefault="00D07C8D" w:rsidP="00D07C8D">
      <w:pPr>
        <w:numPr>
          <w:ilvl w:val="2"/>
          <w:numId w:val="103"/>
        </w:numPr>
        <w:tabs>
          <w:tab w:val="left" w:pos="442"/>
        </w:tabs>
        <w:ind w:right="20"/>
        <w:jc w:val="both"/>
        <w:rPr>
          <w:rFonts w:eastAsia="Arial Unicode MS"/>
          <w:sz w:val="28"/>
          <w:szCs w:val="28"/>
        </w:rPr>
      </w:pPr>
      <w:r w:rsidRPr="00476B79">
        <w:rPr>
          <w:rFonts w:eastAsia="Arial Unicode MS"/>
          <w:sz w:val="28"/>
          <w:szCs w:val="28"/>
        </w:rPr>
        <w:t xml:space="preserve">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w:t>
      </w:r>
      <w:r w:rsidRPr="00476B79">
        <w:rPr>
          <w:rFonts w:eastAsia="Arial Unicode MS"/>
          <w:sz w:val="28"/>
          <w:szCs w:val="28"/>
        </w:rPr>
        <w:lastRenderedPageBreak/>
        <w:t>результаты были не только личностно значимыми, но и ценными для социального окружения образовательного учреждения.</w:t>
      </w:r>
    </w:p>
    <w:p w:rsidR="00D07C8D" w:rsidRPr="00476B79" w:rsidRDefault="00D07C8D" w:rsidP="00D07C8D">
      <w:pPr>
        <w:ind w:left="20" w:right="20" w:firstLine="500"/>
        <w:jc w:val="both"/>
        <w:rPr>
          <w:rFonts w:eastAsia="Arial Unicode MS"/>
          <w:sz w:val="28"/>
          <w:szCs w:val="28"/>
        </w:rPr>
      </w:pPr>
      <w:r w:rsidRPr="00476B79">
        <w:rPr>
          <w:rFonts w:eastAsia="Arial Unicode MS"/>
          <w:sz w:val="28"/>
          <w:szCs w:val="28"/>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w:t>
      </w:r>
      <w:proofErr w:type="spellStart"/>
      <w:r w:rsidRPr="00476B79">
        <w:rPr>
          <w:rFonts w:eastAsia="Arial Unicode MS"/>
          <w:sz w:val="28"/>
          <w:szCs w:val="28"/>
        </w:rPr>
        <w:t>безоценочный</w:t>
      </w:r>
      <w:proofErr w:type="spellEnd"/>
      <w:r w:rsidRPr="00476B79">
        <w:rPr>
          <w:rFonts w:eastAsia="Arial Unicode MS"/>
          <w:sz w:val="28"/>
          <w:szCs w:val="28"/>
        </w:rPr>
        <w:t>, при этом обеспечивающий достижение успеха благодаря его способностям независимо от успеваемости по обязательным учебным дисциплинам.</w:t>
      </w:r>
    </w:p>
    <w:p w:rsidR="00D07C8D" w:rsidRPr="00476B79" w:rsidRDefault="00D07C8D" w:rsidP="00D07C8D">
      <w:pPr>
        <w:ind w:left="20" w:right="20" w:firstLine="500"/>
        <w:jc w:val="both"/>
        <w:rPr>
          <w:rFonts w:eastAsia="Arial Unicode MS"/>
          <w:sz w:val="28"/>
          <w:szCs w:val="28"/>
        </w:rPr>
      </w:pPr>
      <w:r w:rsidRPr="00476B79">
        <w:rPr>
          <w:rFonts w:eastAsia="Arial Unicode MS"/>
          <w:sz w:val="28"/>
          <w:szCs w:val="28"/>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D07C8D" w:rsidRPr="00476B79" w:rsidRDefault="00D07C8D" w:rsidP="00D07C8D">
      <w:pPr>
        <w:tabs>
          <w:tab w:val="left" w:pos="715"/>
        </w:tabs>
        <w:spacing w:after="315"/>
        <w:ind w:right="113"/>
        <w:jc w:val="both"/>
        <w:rPr>
          <w:color w:val="000000"/>
          <w:sz w:val="28"/>
          <w:szCs w:val="28"/>
        </w:rPr>
      </w:pPr>
      <w:r>
        <w:rPr>
          <w:rFonts w:eastAsia="Arial Unicode MS"/>
          <w:b/>
          <w:bCs/>
          <w:sz w:val="28"/>
          <w:szCs w:val="28"/>
        </w:rPr>
        <w:tab/>
      </w:r>
      <w:r w:rsidRPr="00476B79">
        <w:rPr>
          <w:rFonts w:eastAsia="Arial Unicode MS"/>
          <w:b/>
          <w:bCs/>
          <w:sz w:val="28"/>
          <w:szCs w:val="28"/>
        </w:rPr>
        <w:t>Цель</w:t>
      </w:r>
      <w:r w:rsidRPr="00476B79">
        <w:rPr>
          <w:rFonts w:eastAsia="Arial Unicode MS"/>
          <w:sz w:val="28"/>
          <w:szCs w:val="28"/>
        </w:rPr>
        <w:t xml:space="preserve"> внеурочной деятельности </w:t>
      </w:r>
      <w:r w:rsidRPr="00476B79">
        <w:rPr>
          <w:color w:val="000000"/>
          <w:sz w:val="28"/>
          <w:szCs w:val="28"/>
        </w:rPr>
        <w:t xml:space="preserve">- </w:t>
      </w:r>
      <w:r w:rsidRPr="00476B79">
        <w:rPr>
          <w:rFonts w:eastAsia="Arial Unicode MS"/>
          <w:sz w:val="28"/>
          <w:szCs w:val="28"/>
        </w:rPr>
        <w:t>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D07C8D" w:rsidRPr="00476B79" w:rsidRDefault="00D07C8D" w:rsidP="00D07C8D">
      <w:pPr>
        <w:ind w:firstLine="708"/>
        <w:jc w:val="both"/>
        <w:rPr>
          <w:rFonts w:eastAsia="Arial Unicode MS"/>
          <w:sz w:val="28"/>
          <w:szCs w:val="28"/>
        </w:rPr>
      </w:pPr>
      <w:r w:rsidRPr="00476B79">
        <w:rPr>
          <w:rFonts w:eastAsia="Arial Unicode MS"/>
          <w:b/>
          <w:bCs/>
          <w:sz w:val="28"/>
          <w:szCs w:val="28"/>
        </w:rPr>
        <w:t>Задачи</w:t>
      </w:r>
      <w:r w:rsidRPr="00476B79">
        <w:rPr>
          <w:rFonts w:eastAsia="Arial Unicode MS"/>
          <w:sz w:val="28"/>
          <w:szCs w:val="28"/>
        </w:rPr>
        <w:t xml:space="preserve"> внеурочной деятельности:</w:t>
      </w:r>
    </w:p>
    <w:p w:rsidR="00D07C8D" w:rsidRPr="00476B79" w:rsidRDefault="00D07C8D" w:rsidP="00D07C8D">
      <w:pPr>
        <w:tabs>
          <w:tab w:val="left" w:pos="755"/>
        </w:tabs>
        <w:jc w:val="both"/>
        <w:rPr>
          <w:rFonts w:eastAsia="Arial Unicode MS"/>
          <w:sz w:val="28"/>
          <w:szCs w:val="28"/>
        </w:rPr>
      </w:pPr>
      <w:r w:rsidRPr="00476B79">
        <w:rPr>
          <w:rFonts w:eastAsia="Arial Unicode MS"/>
          <w:sz w:val="28"/>
          <w:szCs w:val="28"/>
        </w:rPr>
        <w:t>1.расширение общекультурного кругозора;</w:t>
      </w:r>
    </w:p>
    <w:p w:rsidR="00D07C8D" w:rsidRPr="00476B79" w:rsidRDefault="00D07C8D" w:rsidP="00D07C8D">
      <w:pPr>
        <w:tabs>
          <w:tab w:val="left" w:pos="909"/>
        </w:tabs>
        <w:jc w:val="both"/>
        <w:rPr>
          <w:rFonts w:eastAsia="Arial Unicode MS"/>
          <w:sz w:val="28"/>
          <w:szCs w:val="28"/>
        </w:rPr>
      </w:pPr>
      <w:r w:rsidRPr="00476B79">
        <w:rPr>
          <w:rFonts w:eastAsia="Arial Unicode MS"/>
          <w:sz w:val="28"/>
          <w:szCs w:val="28"/>
        </w:rPr>
        <w:t>2.формирование позитивного восприятия ценностей общего образования и более успешного освоения его содержания;</w:t>
      </w:r>
    </w:p>
    <w:p w:rsidR="00D07C8D" w:rsidRPr="00476B79" w:rsidRDefault="00D07C8D" w:rsidP="00D07C8D">
      <w:pPr>
        <w:tabs>
          <w:tab w:val="left" w:pos="779"/>
        </w:tabs>
        <w:jc w:val="both"/>
        <w:rPr>
          <w:rFonts w:eastAsia="Arial Unicode MS"/>
          <w:sz w:val="28"/>
          <w:szCs w:val="28"/>
        </w:rPr>
      </w:pPr>
      <w:r w:rsidRPr="00476B79">
        <w:rPr>
          <w:rFonts w:eastAsia="Arial Unicode MS"/>
          <w:sz w:val="28"/>
          <w:szCs w:val="28"/>
        </w:rPr>
        <w:t>3.включение в личностно значимые творческие виды деятельности;</w:t>
      </w:r>
    </w:p>
    <w:p w:rsidR="00D07C8D" w:rsidRPr="00476B79" w:rsidRDefault="00D07C8D" w:rsidP="00D07C8D">
      <w:pPr>
        <w:tabs>
          <w:tab w:val="left" w:pos="784"/>
        </w:tabs>
        <w:jc w:val="both"/>
        <w:rPr>
          <w:rFonts w:eastAsia="Arial Unicode MS"/>
          <w:sz w:val="28"/>
          <w:szCs w:val="28"/>
        </w:rPr>
      </w:pPr>
      <w:r w:rsidRPr="00476B79">
        <w:rPr>
          <w:rFonts w:eastAsia="Arial Unicode MS"/>
          <w:sz w:val="28"/>
          <w:szCs w:val="28"/>
        </w:rPr>
        <w:t>4.формирование нравственных, духовных, эстетических ценностей;</w:t>
      </w:r>
    </w:p>
    <w:p w:rsidR="00D07C8D" w:rsidRPr="00476B79" w:rsidRDefault="00D07C8D" w:rsidP="00D07C8D">
      <w:pPr>
        <w:tabs>
          <w:tab w:val="left" w:pos="765"/>
        </w:tabs>
        <w:jc w:val="both"/>
        <w:rPr>
          <w:rFonts w:eastAsia="Arial Unicode MS"/>
          <w:sz w:val="28"/>
          <w:szCs w:val="28"/>
        </w:rPr>
      </w:pPr>
      <w:r w:rsidRPr="00476B79">
        <w:rPr>
          <w:rFonts w:eastAsia="Arial Unicode MS"/>
          <w:sz w:val="28"/>
          <w:szCs w:val="28"/>
        </w:rPr>
        <w:t>5.участие в общественно значимых делах;</w:t>
      </w:r>
    </w:p>
    <w:p w:rsidR="00D07C8D" w:rsidRPr="00476B79" w:rsidRDefault="00D07C8D" w:rsidP="00D07C8D">
      <w:pPr>
        <w:tabs>
          <w:tab w:val="left" w:pos="892"/>
        </w:tabs>
        <w:ind w:right="20"/>
        <w:jc w:val="both"/>
        <w:rPr>
          <w:rFonts w:eastAsia="Arial Unicode MS"/>
          <w:sz w:val="28"/>
          <w:szCs w:val="28"/>
        </w:rPr>
      </w:pPr>
      <w:r w:rsidRPr="00476B79">
        <w:rPr>
          <w:rFonts w:eastAsia="Arial Unicode MS"/>
          <w:sz w:val="28"/>
          <w:szCs w:val="28"/>
        </w:rPr>
        <w:t>6.помощь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D07C8D" w:rsidRPr="00476B79" w:rsidRDefault="00D07C8D" w:rsidP="00D07C8D">
      <w:pPr>
        <w:tabs>
          <w:tab w:val="left" w:pos="719"/>
        </w:tabs>
        <w:jc w:val="both"/>
        <w:rPr>
          <w:rFonts w:eastAsia="Arial Unicode MS"/>
          <w:sz w:val="28"/>
          <w:szCs w:val="28"/>
        </w:rPr>
      </w:pPr>
      <w:r w:rsidRPr="00476B79">
        <w:rPr>
          <w:rFonts w:eastAsia="Arial Unicode MS"/>
          <w:sz w:val="28"/>
          <w:szCs w:val="28"/>
        </w:rPr>
        <w:t>7.создание пространства для межличностного общения.</w:t>
      </w:r>
    </w:p>
    <w:p w:rsidR="00D07C8D" w:rsidRPr="00476B79" w:rsidRDefault="00D07C8D" w:rsidP="00D07C8D">
      <w:pPr>
        <w:ind w:left="20" w:right="20" w:firstLine="440"/>
        <w:jc w:val="both"/>
        <w:rPr>
          <w:rFonts w:eastAsia="Arial Unicode MS"/>
          <w:sz w:val="28"/>
          <w:szCs w:val="28"/>
        </w:rPr>
      </w:pPr>
      <w:proofErr w:type="gramStart"/>
      <w:r w:rsidRPr="00476B79">
        <w:rPr>
          <w:rFonts w:eastAsia="Arial Unicode MS"/>
          <w:sz w:val="28"/>
          <w:szCs w:val="28"/>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roofErr w:type="gramEnd"/>
    </w:p>
    <w:p w:rsidR="00D07C8D" w:rsidRPr="00476B79" w:rsidRDefault="00D07C8D" w:rsidP="00D07C8D">
      <w:pPr>
        <w:ind w:left="20" w:right="20" w:firstLine="720"/>
        <w:jc w:val="both"/>
        <w:rPr>
          <w:rFonts w:eastAsia="Arial Unicode MS"/>
          <w:sz w:val="28"/>
          <w:szCs w:val="28"/>
        </w:rPr>
      </w:pPr>
      <w:r w:rsidRPr="00476B79">
        <w:rPr>
          <w:rFonts w:eastAsia="Arial Unicode MS"/>
          <w:sz w:val="28"/>
          <w:szCs w:val="28"/>
        </w:rPr>
        <w:t xml:space="preserve">Внеурочная деятельность может быть организована по видам: игровая, познавательная, </w:t>
      </w:r>
      <w:proofErr w:type="spellStart"/>
      <w:r w:rsidRPr="00476B79">
        <w:rPr>
          <w:rFonts w:eastAsia="Arial Unicode MS"/>
          <w:sz w:val="28"/>
          <w:szCs w:val="28"/>
        </w:rPr>
        <w:t>досугово-развлекательная</w:t>
      </w:r>
      <w:proofErr w:type="spellEnd"/>
      <w:r w:rsidRPr="00476B79">
        <w:rPr>
          <w:rFonts w:eastAsia="Arial Unicode MS"/>
          <w:sz w:val="28"/>
          <w:szCs w:val="28"/>
        </w:rPr>
        <w:t xml:space="preserve"> деятельность (</w:t>
      </w:r>
      <w:proofErr w:type="spellStart"/>
      <w:r w:rsidRPr="00476B79">
        <w:rPr>
          <w:rFonts w:eastAsia="Arial Unicode MS"/>
          <w:sz w:val="28"/>
          <w:szCs w:val="28"/>
        </w:rPr>
        <w:t>досуговое</w:t>
      </w:r>
      <w:proofErr w:type="spellEnd"/>
      <w:r w:rsidRPr="00476B79">
        <w:rPr>
          <w:rFonts w:eastAsia="Arial Unicode MS"/>
          <w:sz w:val="28"/>
          <w:szCs w:val="28"/>
        </w:rPr>
        <w:t xml:space="preserve">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w:t>
      </w:r>
      <w:proofErr w:type="spellStart"/>
      <w:r w:rsidRPr="00476B79">
        <w:rPr>
          <w:rFonts w:eastAsia="Arial Unicode MS"/>
          <w:sz w:val="28"/>
          <w:szCs w:val="28"/>
        </w:rPr>
        <w:t>туристск</w:t>
      </w:r>
      <w:proofErr w:type="gramStart"/>
      <w:r w:rsidRPr="00476B79">
        <w:rPr>
          <w:rFonts w:eastAsia="Arial Unicode MS"/>
          <w:sz w:val="28"/>
          <w:szCs w:val="28"/>
        </w:rPr>
        <w:t>о</w:t>
      </w:r>
      <w:proofErr w:type="spellEnd"/>
      <w:r w:rsidRPr="00476B79">
        <w:rPr>
          <w:rFonts w:eastAsia="Arial Unicode MS"/>
          <w:sz w:val="28"/>
          <w:szCs w:val="28"/>
        </w:rPr>
        <w:t>-</w:t>
      </w:r>
      <w:proofErr w:type="gramEnd"/>
      <w:r w:rsidRPr="00476B79">
        <w:rPr>
          <w:rFonts w:eastAsia="Arial Unicode MS"/>
          <w:sz w:val="28"/>
          <w:szCs w:val="28"/>
        </w:rPr>
        <w:t xml:space="preserve"> краеведческая деятельность.</w:t>
      </w:r>
    </w:p>
    <w:p w:rsidR="00D07C8D" w:rsidRPr="00476B79" w:rsidRDefault="00D07C8D" w:rsidP="00D07C8D">
      <w:pPr>
        <w:ind w:left="20" w:right="20" w:firstLine="720"/>
        <w:jc w:val="both"/>
        <w:rPr>
          <w:rFonts w:eastAsia="Arial Unicode MS"/>
          <w:sz w:val="28"/>
          <w:szCs w:val="28"/>
        </w:rPr>
      </w:pPr>
      <w:r w:rsidRPr="00476B79">
        <w:rPr>
          <w:rFonts w:eastAsia="Arial Unicode MS"/>
          <w:sz w:val="28"/>
          <w:szCs w:val="28"/>
        </w:rPr>
        <w:lastRenderedPageBreak/>
        <w:t xml:space="preserve">При организации внеурочной деятельности обучающихся </w:t>
      </w:r>
      <w:r w:rsidRPr="00EF0078">
        <w:rPr>
          <w:bCs/>
          <w:sz w:val="28"/>
          <w:szCs w:val="28"/>
        </w:rPr>
        <w:t>МКОУ «</w:t>
      </w:r>
      <w:proofErr w:type="spellStart"/>
      <w:r w:rsidRPr="00EF0078">
        <w:rPr>
          <w:bCs/>
          <w:sz w:val="28"/>
          <w:szCs w:val="28"/>
        </w:rPr>
        <w:t>Рикванинская</w:t>
      </w:r>
      <w:proofErr w:type="spellEnd"/>
      <w:r w:rsidRPr="00EF0078">
        <w:rPr>
          <w:bCs/>
          <w:sz w:val="28"/>
          <w:szCs w:val="28"/>
        </w:rPr>
        <w:t xml:space="preserve"> СОШ»</w:t>
      </w:r>
      <w:r w:rsidRPr="00476B79">
        <w:rPr>
          <w:rFonts w:eastAsia="Arial Unicode MS"/>
          <w:sz w:val="28"/>
          <w:szCs w:val="28"/>
        </w:rPr>
        <w:t xml:space="preserve"> могут использоваться возможности учреждений дополнительного образования, культуры, спорта и других организаций.</w:t>
      </w:r>
    </w:p>
    <w:p w:rsidR="00D07C8D" w:rsidRPr="00476B79" w:rsidRDefault="00D07C8D" w:rsidP="00D07C8D">
      <w:pPr>
        <w:ind w:left="20" w:right="20" w:firstLine="440"/>
        <w:jc w:val="both"/>
        <w:rPr>
          <w:rFonts w:eastAsia="Arial Unicode MS"/>
          <w:sz w:val="28"/>
          <w:szCs w:val="28"/>
        </w:rPr>
      </w:pPr>
      <w:r w:rsidRPr="00EF0078">
        <w:rPr>
          <w:bCs/>
          <w:sz w:val="28"/>
          <w:szCs w:val="28"/>
        </w:rPr>
        <w:t>МКОУ «</w:t>
      </w:r>
      <w:proofErr w:type="spellStart"/>
      <w:r w:rsidRPr="00EF0078">
        <w:rPr>
          <w:bCs/>
          <w:sz w:val="28"/>
          <w:szCs w:val="28"/>
        </w:rPr>
        <w:t>Рикванинская</w:t>
      </w:r>
      <w:proofErr w:type="spellEnd"/>
      <w:r w:rsidRPr="00EF0078">
        <w:rPr>
          <w:bCs/>
          <w:sz w:val="28"/>
          <w:szCs w:val="28"/>
        </w:rPr>
        <w:t xml:space="preserve"> СОШ»</w:t>
      </w:r>
      <w:r>
        <w:rPr>
          <w:bCs/>
          <w:sz w:val="28"/>
          <w:szCs w:val="28"/>
        </w:rPr>
        <w:t xml:space="preserve"> </w:t>
      </w:r>
      <w:r w:rsidRPr="00476B79">
        <w:rPr>
          <w:rFonts w:eastAsia="Arial Unicode MS"/>
          <w:sz w:val="28"/>
          <w:szCs w:val="28"/>
        </w:rPr>
        <w:t>организует свою деятельность по следующим направлениям развития личности:</w:t>
      </w:r>
    </w:p>
    <w:p w:rsidR="00D07C8D" w:rsidRPr="00476B79" w:rsidRDefault="00D07C8D" w:rsidP="00D07C8D">
      <w:pPr>
        <w:numPr>
          <w:ilvl w:val="0"/>
          <w:numId w:val="104"/>
        </w:numPr>
        <w:tabs>
          <w:tab w:val="left" w:pos="820"/>
        </w:tabs>
        <w:jc w:val="both"/>
        <w:rPr>
          <w:rFonts w:eastAsia="Arial Unicode MS"/>
          <w:sz w:val="28"/>
          <w:szCs w:val="28"/>
        </w:rPr>
      </w:pPr>
      <w:r w:rsidRPr="00476B79">
        <w:rPr>
          <w:rFonts w:eastAsia="Arial Unicode MS"/>
          <w:sz w:val="28"/>
          <w:szCs w:val="28"/>
        </w:rPr>
        <w:t>спортивно-оздоровительное;</w:t>
      </w:r>
    </w:p>
    <w:p w:rsidR="00D07C8D" w:rsidRPr="00476B79" w:rsidRDefault="00D07C8D" w:rsidP="00D07C8D">
      <w:pPr>
        <w:numPr>
          <w:ilvl w:val="0"/>
          <w:numId w:val="104"/>
        </w:numPr>
        <w:tabs>
          <w:tab w:val="left" w:pos="815"/>
        </w:tabs>
        <w:jc w:val="both"/>
        <w:rPr>
          <w:rFonts w:eastAsia="Arial Unicode MS"/>
          <w:sz w:val="28"/>
          <w:szCs w:val="28"/>
        </w:rPr>
      </w:pPr>
      <w:r w:rsidRPr="00476B79">
        <w:rPr>
          <w:rFonts w:eastAsia="Arial Unicode MS"/>
          <w:sz w:val="28"/>
          <w:szCs w:val="28"/>
        </w:rPr>
        <w:t>духовно-нравственное;</w:t>
      </w:r>
    </w:p>
    <w:p w:rsidR="00D07C8D" w:rsidRPr="00476B79" w:rsidRDefault="00D07C8D" w:rsidP="00D07C8D">
      <w:pPr>
        <w:numPr>
          <w:ilvl w:val="0"/>
          <w:numId w:val="104"/>
        </w:numPr>
        <w:tabs>
          <w:tab w:val="left" w:pos="820"/>
        </w:tabs>
        <w:jc w:val="both"/>
        <w:rPr>
          <w:rFonts w:eastAsia="Arial Unicode MS"/>
          <w:sz w:val="28"/>
          <w:szCs w:val="28"/>
        </w:rPr>
      </w:pPr>
      <w:r w:rsidRPr="00476B79">
        <w:rPr>
          <w:rFonts w:eastAsia="Arial Unicode MS"/>
          <w:sz w:val="28"/>
          <w:szCs w:val="28"/>
        </w:rPr>
        <w:t>социальное;</w:t>
      </w:r>
    </w:p>
    <w:p w:rsidR="00D07C8D" w:rsidRPr="00476B79" w:rsidRDefault="00D07C8D" w:rsidP="00D07C8D">
      <w:pPr>
        <w:numPr>
          <w:ilvl w:val="0"/>
          <w:numId w:val="104"/>
        </w:numPr>
        <w:tabs>
          <w:tab w:val="left" w:pos="820"/>
        </w:tabs>
        <w:jc w:val="both"/>
        <w:rPr>
          <w:rFonts w:eastAsia="Arial Unicode MS"/>
          <w:sz w:val="28"/>
          <w:szCs w:val="28"/>
        </w:rPr>
      </w:pPr>
      <w:proofErr w:type="spellStart"/>
      <w:r w:rsidRPr="00476B79">
        <w:rPr>
          <w:rFonts w:eastAsia="Arial Unicode MS"/>
          <w:sz w:val="28"/>
          <w:szCs w:val="28"/>
        </w:rPr>
        <w:t>общеинтеллектуальное</w:t>
      </w:r>
      <w:proofErr w:type="spellEnd"/>
      <w:r w:rsidRPr="00476B79">
        <w:rPr>
          <w:rFonts w:eastAsia="Arial Unicode MS"/>
          <w:sz w:val="28"/>
          <w:szCs w:val="28"/>
        </w:rPr>
        <w:t>;</w:t>
      </w:r>
    </w:p>
    <w:p w:rsidR="00D07C8D" w:rsidRPr="00476B79" w:rsidRDefault="00D07C8D" w:rsidP="00D07C8D">
      <w:pPr>
        <w:numPr>
          <w:ilvl w:val="0"/>
          <w:numId w:val="104"/>
        </w:numPr>
        <w:tabs>
          <w:tab w:val="left" w:pos="820"/>
        </w:tabs>
        <w:jc w:val="both"/>
        <w:rPr>
          <w:rFonts w:eastAsia="Arial Unicode MS"/>
          <w:sz w:val="28"/>
          <w:szCs w:val="28"/>
        </w:rPr>
      </w:pPr>
      <w:r w:rsidRPr="00476B79">
        <w:rPr>
          <w:rFonts w:eastAsia="Arial Unicode MS"/>
          <w:sz w:val="28"/>
          <w:szCs w:val="28"/>
        </w:rPr>
        <w:t>общекультурное.</w:t>
      </w:r>
    </w:p>
    <w:p w:rsidR="00D07C8D" w:rsidRPr="00476B79" w:rsidRDefault="00D07C8D" w:rsidP="00D07C8D">
      <w:pPr>
        <w:ind w:left="20" w:firstLine="440"/>
        <w:jc w:val="both"/>
        <w:rPr>
          <w:rFonts w:eastAsia="Arial Unicode MS"/>
          <w:sz w:val="28"/>
          <w:szCs w:val="28"/>
        </w:rPr>
      </w:pPr>
      <w:r w:rsidRPr="00476B79">
        <w:rPr>
          <w:rFonts w:eastAsia="Arial Unicode MS"/>
          <w:sz w:val="28"/>
          <w:szCs w:val="28"/>
        </w:rPr>
        <w:t>Виды и направления внеурочной деятельности школьников тесно связаны между собой.</w:t>
      </w:r>
    </w:p>
    <w:p w:rsidR="00D07C8D" w:rsidRPr="00476B79" w:rsidRDefault="00D07C8D" w:rsidP="00D07C8D">
      <w:pPr>
        <w:keepNext/>
        <w:keepLines/>
        <w:ind w:left="20" w:firstLine="440"/>
        <w:jc w:val="both"/>
        <w:outlineLvl w:val="1"/>
        <w:rPr>
          <w:rFonts w:eastAsia="Arial Unicode MS"/>
          <w:b/>
          <w:bCs/>
          <w:sz w:val="28"/>
          <w:szCs w:val="28"/>
        </w:rPr>
      </w:pPr>
      <w:r w:rsidRPr="00476B79">
        <w:rPr>
          <w:rFonts w:eastAsia="Arial Unicode MS"/>
          <w:b/>
          <w:bCs/>
          <w:sz w:val="28"/>
          <w:szCs w:val="28"/>
        </w:rPr>
        <w:t>Спортивно-оздоровительное направление.</w:t>
      </w:r>
    </w:p>
    <w:p w:rsidR="00D07C8D" w:rsidRPr="00476B79" w:rsidRDefault="00D07C8D" w:rsidP="00D07C8D">
      <w:pPr>
        <w:ind w:left="20" w:right="20" w:firstLine="440"/>
        <w:jc w:val="both"/>
        <w:rPr>
          <w:rFonts w:eastAsia="Arial Unicode MS"/>
          <w:sz w:val="28"/>
          <w:szCs w:val="28"/>
        </w:rPr>
      </w:pPr>
      <w:r w:rsidRPr="00476B79">
        <w:rPr>
          <w:rFonts w:eastAsia="Arial Unicode MS"/>
          <w:sz w:val="28"/>
          <w:szCs w:val="28"/>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основного и среднего (полного)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образовательных программ школы.</w:t>
      </w:r>
    </w:p>
    <w:p w:rsidR="00D07C8D" w:rsidRPr="00476B79" w:rsidRDefault="00D07C8D" w:rsidP="00D07C8D">
      <w:pPr>
        <w:ind w:left="460" w:right="2680"/>
        <w:jc w:val="both"/>
        <w:rPr>
          <w:rFonts w:eastAsia="Arial Unicode MS"/>
          <w:sz w:val="28"/>
          <w:szCs w:val="28"/>
        </w:rPr>
      </w:pPr>
      <w:r w:rsidRPr="00476B79">
        <w:rPr>
          <w:rFonts w:eastAsia="Arial Unicode MS"/>
          <w:sz w:val="28"/>
          <w:szCs w:val="28"/>
          <w:u w:val="single"/>
        </w:rPr>
        <w:t xml:space="preserve">Основные задачи: </w:t>
      </w:r>
      <w:r w:rsidRPr="00476B79">
        <w:rPr>
          <w:rFonts w:eastAsia="Arial Unicode MS"/>
          <w:sz w:val="28"/>
          <w:szCs w:val="28"/>
        </w:rPr>
        <w:t>- формирование культуры здорового и безопасного образа жизни;</w:t>
      </w:r>
    </w:p>
    <w:p w:rsidR="00D07C8D" w:rsidRPr="00476B79" w:rsidRDefault="00D07C8D" w:rsidP="00D07C8D">
      <w:pPr>
        <w:numPr>
          <w:ilvl w:val="0"/>
          <w:numId w:val="105"/>
        </w:numPr>
        <w:tabs>
          <w:tab w:val="left" w:pos="618"/>
        </w:tabs>
        <w:jc w:val="both"/>
        <w:rPr>
          <w:rFonts w:eastAsia="Arial Unicode MS"/>
          <w:sz w:val="28"/>
          <w:szCs w:val="28"/>
        </w:rPr>
      </w:pPr>
      <w:r w:rsidRPr="00476B79">
        <w:rPr>
          <w:rFonts w:eastAsia="Arial Unicode MS"/>
          <w:sz w:val="28"/>
          <w:szCs w:val="28"/>
        </w:rPr>
        <w:t>использование оптимальных двигательных режимов для детей с учетом их возрастных,</w:t>
      </w:r>
    </w:p>
    <w:p w:rsidR="00D07C8D" w:rsidRPr="00476B79" w:rsidRDefault="00D07C8D" w:rsidP="00D07C8D">
      <w:pPr>
        <w:ind w:left="20" w:firstLine="420"/>
        <w:jc w:val="both"/>
        <w:rPr>
          <w:rFonts w:eastAsia="Arial Unicode MS"/>
          <w:sz w:val="28"/>
          <w:szCs w:val="28"/>
        </w:rPr>
      </w:pPr>
      <w:r w:rsidRPr="00476B79">
        <w:rPr>
          <w:rFonts w:eastAsia="Arial Unicode MS"/>
          <w:sz w:val="28"/>
          <w:szCs w:val="28"/>
        </w:rPr>
        <w:t>психологических и иных особенностей;</w:t>
      </w:r>
    </w:p>
    <w:p w:rsidR="00D07C8D" w:rsidRPr="00476B79" w:rsidRDefault="00D07C8D" w:rsidP="00D07C8D">
      <w:pPr>
        <w:numPr>
          <w:ilvl w:val="0"/>
          <w:numId w:val="105"/>
        </w:numPr>
        <w:tabs>
          <w:tab w:val="left" w:pos="574"/>
        </w:tabs>
        <w:jc w:val="both"/>
        <w:rPr>
          <w:rFonts w:eastAsia="Arial Unicode MS"/>
          <w:sz w:val="28"/>
          <w:szCs w:val="28"/>
        </w:rPr>
      </w:pPr>
      <w:r w:rsidRPr="00476B79">
        <w:rPr>
          <w:rFonts w:eastAsia="Arial Unicode MS"/>
          <w:sz w:val="28"/>
          <w:szCs w:val="28"/>
        </w:rPr>
        <w:t>развитие потребности в занятиях физической культурой и спортом.</w:t>
      </w:r>
    </w:p>
    <w:p w:rsidR="00D07C8D" w:rsidRPr="00476B79" w:rsidRDefault="00D07C8D" w:rsidP="00D07C8D">
      <w:pPr>
        <w:ind w:left="20" w:firstLine="420"/>
        <w:jc w:val="both"/>
        <w:rPr>
          <w:rFonts w:eastAsia="Arial Unicode MS"/>
          <w:sz w:val="28"/>
          <w:szCs w:val="28"/>
        </w:rPr>
      </w:pPr>
      <w:r w:rsidRPr="00476B79">
        <w:rPr>
          <w:rFonts w:eastAsia="Arial Unicode MS"/>
          <w:sz w:val="28"/>
          <w:szCs w:val="28"/>
        </w:rPr>
        <w:t>Данное направление реализуется через следующие формы:</w:t>
      </w:r>
    </w:p>
    <w:p w:rsidR="00D07C8D" w:rsidRPr="00476B79" w:rsidRDefault="00D07C8D" w:rsidP="00D07C8D">
      <w:pPr>
        <w:numPr>
          <w:ilvl w:val="0"/>
          <w:numId w:val="104"/>
        </w:numPr>
        <w:tabs>
          <w:tab w:val="left" w:pos="714"/>
        </w:tabs>
        <w:jc w:val="both"/>
        <w:rPr>
          <w:rFonts w:eastAsia="Arial Unicode MS"/>
          <w:sz w:val="28"/>
          <w:szCs w:val="28"/>
        </w:rPr>
      </w:pPr>
      <w:r w:rsidRPr="00476B79">
        <w:rPr>
          <w:rFonts w:eastAsia="Arial Unicode MS"/>
          <w:sz w:val="28"/>
          <w:szCs w:val="28"/>
        </w:rPr>
        <w:t>Курсы внеурочной деятельности.</w:t>
      </w:r>
    </w:p>
    <w:p w:rsidR="00D07C8D" w:rsidRPr="00476B79" w:rsidRDefault="00D07C8D" w:rsidP="00D07C8D">
      <w:pPr>
        <w:numPr>
          <w:ilvl w:val="0"/>
          <w:numId w:val="104"/>
        </w:numPr>
        <w:tabs>
          <w:tab w:val="left" w:pos="824"/>
        </w:tabs>
        <w:jc w:val="both"/>
        <w:rPr>
          <w:rFonts w:eastAsia="Arial Unicode MS"/>
          <w:sz w:val="28"/>
          <w:szCs w:val="28"/>
        </w:rPr>
      </w:pPr>
      <w:r w:rsidRPr="00476B79">
        <w:rPr>
          <w:rFonts w:eastAsia="Arial Unicode MS"/>
          <w:sz w:val="28"/>
          <w:szCs w:val="28"/>
        </w:rPr>
        <w:t>Организация походов, экскурсий, «Дней здоровья», подвижных игр, «Весёлых стартов»,</w:t>
      </w:r>
      <w:r>
        <w:rPr>
          <w:rFonts w:eastAsia="Arial Unicode MS"/>
          <w:sz w:val="28"/>
          <w:szCs w:val="28"/>
        </w:rPr>
        <w:t xml:space="preserve"> </w:t>
      </w:r>
      <w:proofErr w:type="spellStart"/>
      <w:r w:rsidRPr="00476B79">
        <w:rPr>
          <w:rFonts w:eastAsia="Arial Unicode MS"/>
          <w:sz w:val="28"/>
          <w:szCs w:val="28"/>
        </w:rPr>
        <w:t>внутришкольных</w:t>
      </w:r>
      <w:proofErr w:type="spellEnd"/>
      <w:r w:rsidRPr="00476B79">
        <w:rPr>
          <w:rFonts w:eastAsia="Arial Unicode MS"/>
          <w:sz w:val="28"/>
          <w:szCs w:val="28"/>
        </w:rPr>
        <w:t xml:space="preserve"> спортивных соревнований.</w:t>
      </w:r>
    </w:p>
    <w:p w:rsidR="00D07C8D" w:rsidRPr="00476B79" w:rsidRDefault="00D07C8D" w:rsidP="00D07C8D">
      <w:pPr>
        <w:numPr>
          <w:ilvl w:val="0"/>
          <w:numId w:val="104"/>
        </w:numPr>
        <w:tabs>
          <w:tab w:val="left" w:pos="814"/>
        </w:tabs>
        <w:jc w:val="both"/>
        <w:rPr>
          <w:rFonts w:eastAsia="Arial Unicode MS"/>
          <w:sz w:val="28"/>
          <w:szCs w:val="28"/>
        </w:rPr>
      </w:pPr>
      <w:r w:rsidRPr="00476B79">
        <w:rPr>
          <w:rFonts w:eastAsia="Arial Unicode MS"/>
          <w:sz w:val="28"/>
          <w:szCs w:val="28"/>
        </w:rPr>
        <w:t>Проведение бесед по охране здоровья.</w:t>
      </w:r>
    </w:p>
    <w:p w:rsidR="00D07C8D" w:rsidRPr="00476B79" w:rsidRDefault="00D07C8D" w:rsidP="00D07C8D">
      <w:pPr>
        <w:numPr>
          <w:ilvl w:val="0"/>
          <w:numId w:val="104"/>
        </w:numPr>
        <w:tabs>
          <w:tab w:val="left" w:pos="814"/>
        </w:tabs>
        <w:jc w:val="both"/>
        <w:rPr>
          <w:rFonts w:eastAsia="Arial Unicode MS"/>
          <w:sz w:val="28"/>
          <w:szCs w:val="28"/>
        </w:rPr>
      </w:pPr>
      <w:r w:rsidRPr="00476B79">
        <w:rPr>
          <w:rFonts w:eastAsia="Arial Unicode MS"/>
          <w:sz w:val="28"/>
          <w:szCs w:val="28"/>
        </w:rPr>
        <w:t>Применение на уроках игровых моментов, физкультминуток.</w:t>
      </w:r>
    </w:p>
    <w:p w:rsidR="00D07C8D" w:rsidRPr="00476B79" w:rsidRDefault="00D07C8D" w:rsidP="00D07C8D">
      <w:pPr>
        <w:numPr>
          <w:ilvl w:val="0"/>
          <w:numId w:val="104"/>
        </w:numPr>
        <w:tabs>
          <w:tab w:val="left" w:pos="819"/>
        </w:tabs>
        <w:jc w:val="both"/>
        <w:rPr>
          <w:rFonts w:eastAsia="Arial Unicode MS"/>
          <w:sz w:val="28"/>
          <w:szCs w:val="28"/>
        </w:rPr>
      </w:pPr>
      <w:r w:rsidRPr="00476B79">
        <w:rPr>
          <w:rFonts w:eastAsia="Arial Unicode MS"/>
          <w:sz w:val="28"/>
          <w:szCs w:val="28"/>
        </w:rPr>
        <w:t>Участие в районных и городских спортивных соревнованиях.</w:t>
      </w:r>
    </w:p>
    <w:p w:rsidR="00D07C8D" w:rsidRPr="00476B79" w:rsidRDefault="00D07C8D" w:rsidP="00D07C8D">
      <w:pPr>
        <w:numPr>
          <w:ilvl w:val="0"/>
          <w:numId w:val="104"/>
        </w:numPr>
        <w:tabs>
          <w:tab w:val="left" w:pos="814"/>
        </w:tabs>
        <w:jc w:val="both"/>
        <w:rPr>
          <w:rFonts w:eastAsia="Arial Unicode MS"/>
          <w:sz w:val="28"/>
          <w:szCs w:val="28"/>
        </w:rPr>
      </w:pPr>
      <w:r w:rsidRPr="00476B79">
        <w:rPr>
          <w:rFonts w:eastAsia="Arial Unicode MS"/>
          <w:sz w:val="28"/>
          <w:szCs w:val="28"/>
        </w:rPr>
        <w:t>Проведение минуток и часов проблемно-ценностного общения «Полезные привычки»,</w:t>
      </w:r>
    </w:p>
    <w:p w:rsidR="00D07C8D" w:rsidRPr="00476B79" w:rsidRDefault="00D07C8D" w:rsidP="00D07C8D">
      <w:pPr>
        <w:ind w:left="20" w:firstLine="420"/>
        <w:jc w:val="both"/>
        <w:rPr>
          <w:rFonts w:eastAsia="Arial Unicode MS"/>
          <w:sz w:val="28"/>
          <w:szCs w:val="28"/>
        </w:rPr>
      </w:pPr>
      <w:r w:rsidRPr="00476B79">
        <w:rPr>
          <w:rFonts w:eastAsia="Arial Unicode MS"/>
          <w:sz w:val="28"/>
          <w:szCs w:val="28"/>
        </w:rPr>
        <w:t>«Разговор о правильном питании», «Здоровый образ жизни».</w:t>
      </w:r>
    </w:p>
    <w:p w:rsidR="00D07C8D" w:rsidRPr="00476B79" w:rsidRDefault="00D07C8D" w:rsidP="00D07C8D">
      <w:pPr>
        <w:keepNext/>
        <w:keepLines/>
        <w:ind w:left="20" w:firstLine="420"/>
        <w:jc w:val="both"/>
        <w:outlineLvl w:val="1"/>
        <w:rPr>
          <w:rFonts w:eastAsia="Arial Unicode MS"/>
          <w:b/>
          <w:bCs/>
          <w:sz w:val="28"/>
          <w:szCs w:val="28"/>
        </w:rPr>
      </w:pPr>
      <w:r w:rsidRPr="00476B79">
        <w:rPr>
          <w:rFonts w:eastAsia="Arial Unicode MS"/>
          <w:b/>
          <w:bCs/>
          <w:sz w:val="28"/>
          <w:szCs w:val="28"/>
        </w:rPr>
        <w:t>Духовно-нравственное и социальное направления.</w:t>
      </w:r>
    </w:p>
    <w:p w:rsidR="00D07C8D" w:rsidRPr="00476B79" w:rsidRDefault="00D07C8D" w:rsidP="00D07C8D">
      <w:pPr>
        <w:ind w:left="20" w:right="40" w:firstLine="420"/>
        <w:jc w:val="both"/>
        <w:rPr>
          <w:rFonts w:eastAsia="Arial Unicode MS"/>
          <w:sz w:val="28"/>
          <w:szCs w:val="28"/>
        </w:rPr>
      </w:pPr>
      <w:r w:rsidRPr="00476B79">
        <w:rPr>
          <w:rFonts w:eastAsia="Arial Unicode MS"/>
          <w:sz w:val="28"/>
          <w:szCs w:val="28"/>
        </w:rPr>
        <w:t>Цель направлений -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в формировании социальных, коммуникативных компетенций, необходимых для эффективного взаимодействия в социуме.</w:t>
      </w:r>
    </w:p>
    <w:p w:rsidR="00D07C8D" w:rsidRPr="00476B79" w:rsidRDefault="00D07C8D" w:rsidP="00D07C8D">
      <w:pPr>
        <w:ind w:left="20" w:right="40" w:firstLine="720"/>
        <w:jc w:val="both"/>
        <w:rPr>
          <w:rFonts w:eastAsia="Arial Unicode MS"/>
          <w:sz w:val="28"/>
          <w:szCs w:val="28"/>
        </w:rPr>
      </w:pPr>
      <w:r w:rsidRPr="00476B79">
        <w:rPr>
          <w:rFonts w:eastAsia="Arial Unicode MS"/>
          <w:sz w:val="28"/>
          <w:szCs w:val="28"/>
        </w:rPr>
        <w:lastRenderedPageBreak/>
        <w:t>В основу работы по данным направлениям положены ключевые воспитательные задачи, базовые национальные ценности российского общества.</w:t>
      </w:r>
    </w:p>
    <w:p w:rsidR="00D07C8D" w:rsidRPr="00476B79" w:rsidRDefault="00D07C8D" w:rsidP="00D07C8D">
      <w:pPr>
        <w:ind w:left="20" w:firstLine="720"/>
        <w:jc w:val="both"/>
        <w:rPr>
          <w:rFonts w:eastAsia="Arial Unicode MS"/>
          <w:sz w:val="28"/>
          <w:szCs w:val="28"/>
        </w:rPr>
      </w:pPr>
      <w:r w:rsidRPr="00476B79">
        <w:rPr>
          <w:rFonts w:eastAsia="Arial Unicode MS"/>
          <w:sz w:val="28"/>
          <w:szCs w:val="28"/>
        </w:rPr>
        <w:t>Основными задачами являются:</w:t>
      </w:r>
    </w:p>
    <w:p w:rsidR="00D07C8D" w:rsidRPr="00476B79" w:rsidRDefault="00D07C8D" w:rsidP="00D07C8D">
      <w:pPr>
        <w:numPr>
          <w:ilvl w:val="0"/>
          <w:numId w:val="105"/>
        </w:numPr>
        <w:tabs>
          <w:tab w:val="left" w:pos="562"/>
        </w:tabs>
        <w:ind w:right="40"/>
        <w:jc w:val="both"/>
        <w:rPr>
          <w:rFonts w:eastAsia="Arial Unicode MS"/>
          <w:sz w:val="28"/>
          <w:szCs w:val="28"/>
        </w:rPr>
      </w:pPr>
      <w:proofErr w:type="gramStart"/>
      <w:r w:rsidRPr="00476B79">
        <w:rPr>
          <w:rFonts w:eastAsia="Arial Unicode MS"/>
          <w:sz w:val="28"/>
          <w:szCs w:val="28"/>
        </w:rPr>
        <w:t>формирование общечеловеческих ценностей в контексте формирования у обучающихся гражданской идентичности;</w:t>
      </w:r>
      <w:proofErr w:type="gramEnd"/>
    </w:p>
    <w:p w:rsidR="00D07C8D" w:rsidRPr="00476B79" w:rsidRDefault="00D07C8D" w:rsidP="00D07C8D">
      <w:pPr>
        <w:numPr>
          <w:ilvl w:val="0"/>
          <w:numId w:val="105"/>
        </w:numPr>
        <w:tabs>
          <w:tab w:val="left" w:pos="644"/>
        </w:tabs>
        <w:ind w:right="40"/>
        <w:jc w:val="both"/>
        <w:rPr>
          <w:rFonts w:eastAsia="Arial Unicode MS"/>
          <w:sz w:val="28"/>
          <w:szCs w:val="28"/>
        </w:rPr>
      </w:pPr>
      <w:r w:rsidRPr="00476B79">
        <w:rPr>
          <w:rFonts w:eastAsia="Arial Unicode MS"/>
          <w:sz w:val="28"/>
          <w:szCs w:val="28"/>
        </w:rPr>
        <w:t>воспитание нравственного, ответственного, инициативного и компетентного гражданина России;</w:t>
      </w:r>
    </w:p>
    <w:p w:rsidR="00D07C8D" w:rsidRPr="00476B79" w:rsidRDefault="00D07C8D" w:rsidP="00D07C8D">
      <w:pPr>
        <w:numPr>
          <w:ilvl w:val="0"/>
          <w:numId w:val="105"/>
        </w:numPr>
        <w:tabs>
          <w:tab w:val="left" w:pos="740"/>
        </w:tabs>
        <w:ind w:right="40"/>
        <w:jc w:val="both"/>
        <w:rPr>
          <w:rFonts w:eastAsia="Arial Unicode MS"/>
          <w:sz w:val="28"/>
          <w:szCs w:val="28"/>
        </w:rPr>
      </w:pPr>
      <w:r w:rsidRPr="00476B79">
        <w:rPr>
          <w:rFonts w:eastAsia="Arial Unicode MS"/>
          <w:sz w:val="28"/>
          <w:szCs w:val="28"/>
        </w:rPr>
        <w:t xml:space="preserve">приобщение </w:t>
      </w:r>
      <w:proofErr w:type="gramStart"/>
      <w:r w:rsidRPr="00476B79">
        <w:rPr>
          <w:rFonts w:eastAsia="Arial Unicode MS"/>
          <w:sz w:val="28"/>
          <w:szCs w:val="28"/>
        </w:rPr>
        <w:t>обучающихся</w:t>
      </w:r>
      <w:proofErr w:type="gramEnd"/>
      <w:r w:rsidRPr="00476B79">
        <w:rPr>
          <w:rFonts w:eastAsia="Arial Unicode MS"/>
          <w:sz w:val="28"/>
          <w:szCs w:val="28"/>
        </w:rPr>
        <w:t xml:space="preserve"> к культурным ценностям своей этнической или </w:t>
      </w:r>
      <w:proofErr w:type="spellStart"/>
      <w:r w:rsidRPr="00476B79">
        <w:rPr>
          <w:rFonts w:eastAsia="Arial Unicode MS"/>
          <w:sz w:val="28"/>
          <w:szCs w:val="28"/>
        </w:rPr>
        <w:t>социокультурной</w:t>
      </w:r>
      <w:proofErr w:type="spellEnd"/>
      <w:r w:rsidRPr="00476B79">
        <w:rPr>
          <w:rFonts w:eastAsia="Arial Unicode MS"/>
          <w:sz w:val="28"/>
          <w:szCs w:val="28"/>
        </w:rPr>
        <w:t xml:space="preserve"> группы;</w:t>
      </w:r>
    </w:p>
    <w:p w:rsidR="00D07C8D" w:rsidRPr="00476B79" w:rsidRDefault="00D07C8D" w:rsidP="00D07C8D">
      <w:pPr>
        <w:numPr>
          <w:ilvl w:val="0"/>
          <w:numId w:val="105"/>
        </w:numPr>
        <w:tabs>
          <w:tab w:val="left" w:pos="637"/>
        </w:tabs>
        <w:jc w:val="both"/>
        <w:rPr>
          <w:rFonts w:eastAsia="Arial Unicode MS"/>
          <w:sz w:val="28"/>
          <w:szCs w:val="28"/>
        </w:rPr>
      </w:pPr>
      <w:r w:rsidRPr="00476B79">
        <w:rPr>
          <w:rFonts w:eastAsia="Arial Unicode MS"/>
          <w:sz w:val="28"/>
          <w:szCs w:val="28"/>
        </w:rPr>
        <w:t>сохранение базовых национальных ценностей российского общества;</w:t>
      </w:r>
    </w:p>
    <w:p w:rsidR="00D07C8D" w:rsidRPr="00476B79" w:rsidRDefault="00D07C8D" w:rsidP="00D07C8D">
      <w:pPr>
        <w:numPr>
          <w:ilvl w:val="0"/>
          <w:numId w:val="105"/>
        </w:numPr>
        <w:tabs>
          <w:tab w:val="left" w:pos="642"/>
        </w:tabs>
        <w:jc w:val="both"/>
        <w:rPr>
          <w:rFonts w:eastAsia="Arial Unicode MS"/>
          <w:sz w:val="28"/>
          <w:szCs w:val="28"/>
        </w:rPr>
      </w:pPr>
      <w:r w:rsidRPr="00476B79">
        <w:rPr>
          <w:rFonts w:eastAsia="Arial Unicode MS"/>
          <w:sz w:val="28"/>
          <w:szCs w:val="28"/>
        </w:rPr>
        <w:t>последовательное расширение и укрепление ценностно-смысловой сферы личности;</w:t>
      </w:r>
    </w:p>
    <w:p w:rsidR="00D07C8D" w:rsidRPr="00476B79" w:rsidRDefault="00D07C8D" w:rsidP="00D07C8D">
      <w:pPr>
        <w:numPr>
          <w:ilvl w:val="0"/>
          <w:numId w:val="105"/>
        </w:numPr>
        <w:tabs>
          <w:tab w:val="left" w:pos="759"/>
        </w:tabs>
        <w:ind w:right="40"/>
        <w:jc w:val="both"/>
        <w:rPr>
          <w:rFonts w:eastAsia="Arial Unicode MS"/>
          <w:sz w:val="28"/>
          <w:szCs w:val="28"/>
        </w:rPr>
      </w:pPr>
      <w:r w:rsidRPr="00476B79">
        <w:rPr>
          <w:rFonts w:eastAsia="Arial Unicode MS"/>
          <w:sz w:val="28"/>
          <w:szCs w:val="28"/>
        </w:rPr>
        <w:t xml:space="preserve">формирование психологической культуры и </w:t>
      </w:r>
      <w:proofErr w:type="spellStart"/>
      <w:r w:rsidRPr="00476B79">
        <w:rPr>
          <w:rFonts w:eastAsia="Arial Unicode MS"/>
          <w:sz w:val="28"/>
          <w:szCs w:val="28"/>
        </w:rPr>
        <w:t>коммуникативой</w:t>
      </w:r>
      <w:proofErr w:type="spellEnd"/>
      <w:r w:rsidRPr="00476B79">
        <w:rPr>
          <w:rFonts w:eastAsia="Arial Unicode MS"/>
          <w:sz w:val="28"/>
          <w:szCs w:val="28"/>
        </w:rPr>
        <w:t xml:space="preserve"> компетенции для обеспечения эффективного и безопасного взаимодействия в социуме;</w:t>
      </w:r>
    </w:p>
    <w:p w:rsidR="00D07C8D" w:rsidRPr="00476B79" w:rsidRDefault="00D07C8D" w:rsidP="00D07C8D">
      <w:pPr>
        <w:numPr>
          <w:ilvl w:val="0"/>
          <w:numId w:val="105"/>
        </w:numPr>
        <w:tabs>
          <w:tab w:val="left" w:pos="634"/>
        </w:tabs>
        <w:ind w:right="40"/>
        <w:jc w:val="both"/>
        <w:rPr>
          <w:rFonts w:eastAsia="Arial Unicode MS"/>
          <w:sz w:val="28"/>
          <w:szCs w:val="28"/>
        </w:rPr>
      </w:pPr>
      <w:r w:rsidRPr="00476B79">
        <w:rPr>
          <w:rFonts w:eastAsia="Arial Unicode MS"/>
          <w:sz w:val="28"/>
          <w:szCs w:val="28"/>
        </w:rPr>
        <w:t>формирование способности обучающегося сознательно выстраивать и оценивать отношения в социуме;</w:t>
      </w:r>
    </w:p>
    <w:p w:rsidR="00D07C8D" w:rsidRPr="00476B79" w:rsidRDefault="00D07C8D" w:rsidP="00D07C8D">
      <w:pPr>
        <w:ind w:left="20" w:firstLine="420"/>
        <w:jc w:val="both"/>
        <w:rPr>
          <w:rFonts w:eastAsia="Arial Unicode MS"/>
          <w:sz w:val="28"/>
          <w:szCs w:val="28"/>
        </w:rPr>
      </w:pPr>
      <w:r w:rsidRPr="00476B79">
        <w:rPr>
          <w:rFonts w:eastAsia="Arial Unicode MS"/>
          <w:sz w:val="28"/>
          <w:szCs w:val="28"/>
        </w:rPr>
        <w:t>- становление гуманистических и демократических ценностных ориентаций;</w:t>
      </w:r>
    </w:p>
    <w:p w:rsidR="00D07C8D" w:rsidRPr="00476B79" w:rsidRDefault="00D07C8D" w:rsidP="00D07C8D">
      <w:pPr>
        <w:ind w:left="660" w:right="360" w:hanging="240"/>
        <w:jc w:val="both"/>
        <w:rPr>
          <w:rFonts w:eastAsia="Arial Unicode MS"/>
          <w:sz w:val="28"/>
          <w:szCs w:val="28"/>
        </w:rPr>
      </w:pPr>
      <w:r w:rsidRPr="00476B79">
        <w:rPr>
          <w:rFonts w:eastAsia="Arial Unicode MS"/>
          <w:sz w:val="28"/>
          <w:szCs w:val="28"/>
        </w:rPr>
        <w:t>- формирование основы культуры межэтнического общения. Формы реализации направлений:</w:t>
      </w:r>
    </w:p>
    <w:p w:rsidR="00D07C8D" w:rsidRPr="00476B79" w:rsidRDefault="00D07C8D" w:rsidP="00D07C8D">
      <w:pPr>
        <w:numPr>
          <w:ilvl w:val="0"/>
          <w:numId w:val="104"/>
        </w:numPr>
        <w:tabs>
          <w:tab w:val="left" w:pos="794"/>
        </w:tabs>
        <w:ind w:right="360"/>
        <w:jc w:val="both"/>
        <w:rPr>
          <w:rFonts w:eastAsia="Arial Unicode MS"/>
          <w:sz w:val="28"/>
          <w:szCs w:val="28"/>
        </w:rPr>
      </w:pPr>
      <w:r w:rsidRPr="00476B79">
        <w:rPr>
          <w:rFonts w:eastAsia="Arial Unicode MS"/>
          <w:sz w:val="28"/>
          <w:szCs w:val="28"/>
        </w:rPr>
        <w:t>Курсы внеурочной деятельности</w:t>
      </w:r>
      <w:proofErr w:type="gramStart"/>
      <w:r w:rsidRPr="00476B79">
        <w:rPr>
          <w:rFonts w:eastAsia="Arial Unicode MS"/>
          <w:sz w:val="28"/>
          <w:szCs w:val="28"/>
        </w:rPr>
        <w:t xml:space="preserve"> .</w:t>
      </w:r>
      <w:proofErr w:type="gramEnd"/>
    </w:p>
    <w:p w:rsidR="00D07C8D" w:rsidRPr="00476B79" w:rsidRDefault="00D07C8D" w:rsidP="00D07C8D">
      <w:pPr>
        <w:numPr>
          <w:ilvl w:val="0"/>
          <w:numId w:val="104"/>
        </w:numPr>
        <w:tabs>
          <w:tab w:val="left" w:pos="794"/>
        </w:tabs>
        <w:jc w:val="both"/>
        <w:rPr>
          <w:rFonts w:eastAsia="Arial Unicode MS"/>
          <w:sz w:val="28"/>
          <w:szCs w:val="28"/>
        </w:rPr>
      </w:pPr>
      <w:r w:rsidRPr="00476B79">
        <w:rPr>
          <w:rFonts w:eastAsia="Arial Unicode MS"/>
          <w:sz w:val="28"/>
          <w:szCs w:val="28"/>
        </w:rPr>
        <w:t>Встречи с ветеранами ВОВ и труда, «Уроки мужества».</w:t>
      </w:r>
    </w:p>
    <w:p w:rsidR="00D07C8D" w:rsidRPr="00476B79" w:rsidRDefault="00D07C8D" w:rsidP="00D07C8D">
      <w:pPr>
        <w:numPr>
          <w:ilvl w:val="0"/>
          <w:numId w:val="104"/>
        </w:numPr>
        <w:tabs>
          <w:tab w:val="left" w:pos="804"/>
        </w:tabs>
        <w:jc w:val="both"/>
        <w:rPr>
          <w:rFonts w:eastAsia="Arial Unicode MS"/>
          <w:sz w:val="28"/>
          <w:szCs w:val="28"/>
        </w:rPr>
      </w:pPr>
      <w:r w:rsidRPr="00476B79">
        <w:rPr>
          <w:rFonts w:eastAsia="Arial Unicode MS"/>
          <w:sz w:val="28"/>
          <w:szCs w:val="28"/>
        </w:rPr>
        <w:t xml:space="preserve">Оформление газет о боевой и трудовой славе россиян, </w:t>
      </w:r>
      <w:r>
        <w:rPr>
          <w:rFonts w:eastAsia="Arial Unicode MS"/>
          <w:sz w:val="28"/>
          <w:szCs w:val="28"/>
        </w:rPr>
        <w:t>дагестанцев</w:t>
      </w:r>
      <w:r w:rsidRPr="00476B79">
        <w:rPr>
          <w:rFonts w:eastAsia="Arial Unicode MS"/>
          <w:sz w:val="28"/>
          <w:szCs w:val="28"/>
        </w:rPr>
        <w:t>.</w:t>
      </w:r>
    </w:p>
    <w:p w:rsidR="00D07C8D" w:rsidRPr="00476B79" w:rsidRDefault="00D07C8D" w:rsidP="00D07C8D">
      <w:pPr>
        <w:numPr>
          <w:ilvl w:val="0"/>
          <w:numId w:val="104"/>
        </w:numPr>
        <w:tabs>
          <w:tab w:val="left" w:pos="794"/>
        </w:tabs>
        <w:jc w:val="both"/>
        <w:rPr>
          <w:rFonts w:eastAsia="Arial Unicode MS"/>
          <w:sz w:val="28"/>
          <w:szCs w:val="28"/>
        </w:rPr>
      </w:pPr>
      <w:r w:rsidRPr="00476B79">
        <w:rPr>
          <w:rFonts w:eastAsia="Arial Unicode MS"/>
          <w:sz w:val="28"/>
          <w:szCs w:val="28"/>
        </w:rPr>
        <w:t xml:space="preserve">Встречи с участниками </w:t>
      </w:r>
      <w:r>
        <w:rPr>
          <w:rFonts w:eastAsia="Arial Unicode MS"/>
          <w:sz w:val="28"/>
          <w:szCs w:val="28"/>
        </w:rPr>
        <w:t>боевых действий</w:t>
      </w:r>
      <w:r w:rsidRPr="00476B79">
        <w:rPr>
          <w:rFonts w:eastAsia="Arial Unicode MS"/>
          <w:sz w:val="28"/>
          <w:szCs w:val="28"/>
        </w:rPr>
        <w:t>.</w:t>
      </w:r>
    </w:p>
    <w:p w:rsidR="00D07C8D" w:rsidRPr="00476B79" w:rsidRDefault="00D07C8D" w:rsidP="00D07C8D">
      <w:pPr>
        <w:numPr>
          <w:ilvl w:val="0"/>
          <w:numId w:val="104"/>
        </w:numPr>
        <w:tabs>
          <w:tab w:val="left" w:pos="804"/>
        </w:tabs>
        <w:jc w:val="both"/>
        <w:rPr>
          <w:rFonts w:eastAsia="Arial Unicode MS"/>
          <w:sz w:val="28"/>
          <w:szCs w:val="28"/>
        </w:rPr>
      </w:pPr>
      <w:r w:rsidRPr="00476B79">
        <w:rPr>
          <w:rFonts w:eastAsia="Arial Unicode MS"/>
          <w:sz w:val="28"/>
          <w:szCs w:val="28"/>
        </w:rPr>
        <w:t>Тематические классные часы.</w:t>
      </w:r>
    </w:p>
    <w:p w:rsidR="00D07C8D" w:rsidRPr="00476B79" w:rsidRDefault="00D07C8D" w:rsidP="00D07C8D">
      <w:pPr>
        <w:numPr>
          <w:ilvl w:val="0"/>
          <w:numId w:val="104"/>
        </w:numPr>
        <w:tabs>
          <w:tab w:val="left" w:pos="804"/>
        </w:tabs>
        <w:jc w:val="both"/>
        <w:rPr>
          <w:rFonts w:eastAsia="Arial Unicode MS"/>
          <w:sz w:val="28"/>
          <w:szCs w:val="28"/>
        </w:rPr>
      </w:pPr>
      <w:r w:rsidRPr="00476B79">
        <w:rPr>
          <w:rFonts w:eastAsia="Arial Unicode MS"/>
          <w:sz w:val="28"/>
          <w:szCs w:val="28"/>
        </w:rPr>
        <w:t>Оказание помощи ветеранам ВОВ и труда.</w:t>
      </w:r>
    </w:p>
    <w:p w:rsidR="00D07C8D" w:rsidRPr="00476B79" w:rsidRDefault="00D07C8D" w:rsidP="00D07C8D">
      <w:pPr>
        <w:numPr>
          <w:ilvl w:val="0"/>
          <w:numId w:val="104"/>
        </w:numPr>
        <w:tabs>
          <w:tab w:val="left" w:pos="794"/>
        </w:tabs>
        <w:jc w:val="both"/>
        <w:rPr>
          <w:rFonts w:eastAsia="Arial Unicode MS"/>
          <w:sz w:val="28"/>
          <w:szCs w:val="28"/>
        </w:rPr>
      </w:pPr>
      <w:r w:rsidRPr="00476B79">
        <w:rPr>
          <w:rFonts w:eastAsia="Arial Unicode MS"/>
          <w:sz w:val="28"/>
          <w:szCs w:val="28"/>
        </w:rPr>
        <w:t>Конкурсы рисунков.</w:t>
      </w:r>
    </w:p>
    <w:p w:rsidR="00D07C8D" w:rsidRPr="00476B79" w:rsidRDefault="00D07C8D" w:rsidP="00D07C8D">
      <w:pPr>
        <w:numPr>
          <w:ilvl w:val="0"/>
          <w:numId w:val="104"/>
        </w:numPr>
        <w:tabs>
          <w:tab w:val="left" w:pos="804"/>
        </w:tabs>
        <w:jc w:val="both"/>
        <w:rPr>
          <w:rFonts w:eastAsia="Arial Unicode MS"/>
          <w:sz w:val="28"/>
          <w:szCs w:val="28"/>
        </w:rPr>
      </w:pPr>
      <w:r w:rsidRPr="00476B79">
        <w:rPr>
          <w:rFonts w:eastAsia="Arial Unicode MS"/>
          <w:sz w:val="28"/>
          <w:szCs w:val="28"/>
        </w:rPr>
        <w:t>Фестивали патриотической песни.</w:t>
      </w:r>
    </w:p>
    <w:p w:rsidR="00D07C8D" w:rsidRPr="00476B79" w:rsidRDefault="00D07C8D" w:rsidP="00D07C8D">
      <w:pPr>
        <w:numPr>
          <w:ilvl w:val="0"/>
          <w:numId w:val="104"/>
        </w:numPr>
        <w:tabs>
          <w:tab w:val="left" w:pos="794"/>
        </w:tabs>
        <w:jc w:val="both"/>
        <w:rPr>
          <w:rFonts w:eastAsia="Arial Unicode MS"/>
          <w:sz w:val="28"/>
          <w:szCs w:val="28"/>
        </w:rPr>
      </w:pPr>
      <w:r w:rsidRPr="00476B79">
        <w:rPr>
          <w:rFonts w:eastAsia="Arial Unicode MS"/>
          <w:sz w:val="28"/>
          <w:szCs w:val="28"/>
        </w:rPr>
        <w:t>Написание летописи родного края.</w:t>
      </w:r>
    </w:p>
    <w:p w:rsidR="00D07C8D" w:rsidRPr="00476B79" w:rsidRDefault="00D07C8D" w:rsidP="00D07C8D">
      <w:pPr>
        <w:numPr>
          <w:ilvl w:val="0"/>
          <w:numId w:val="104"/>
        </w:numPr>
        <w:tabs>
          <w:tab w:val="left" w:pos="794"/>
        </w:tabs>
        <w:jc w:val="both"/>
        <w:rPr>
          <w:rFonts w:eastAsia="Arial Unicode MS"/>
          <w:sz w:val="28"/>
          <w:szCs w:val="28"/>
        </w:rPr>
      </w:pPr>
      <w:r w:rsidRPr="00476B79">
        <w:rPr>
          <w:rFonts w:eastAsia="Arial Unicode MS"/>
          <w:sz w:val="28"/>
          <w:szCs w:val="28"/>
        </w:rPr>
        <w:t>Разведение комнатных цветов.</w:t>
      </w:r>
    </w:p>
    <w:p w:rsidR="00D07C8D" w:rsidRPr="00476B79" w:rsidRDefault="00D07C8D" w:rsidP="00D07C8D">
      <w:pPr>
        <w:numPr>
          <w:ilvl w:val="0"/>
          <w:numId w:val="104"/>
        </w:numPr>
        <w:tabs>
          <w:tab w:val="left" w:pos="799"/>
        </w:tabs>
        <w:jc w:val="both"/>
        <w:rPr>
          <w:rFonts w:eastAsia="Arial Unicode MS"/>
          <w:sz w:val="28"/>
          <w:szCs w:val="28"/>
        </w:rPr>
      </w:pPr>
      <w:r w:rsidRPr="00476B79">
        <w:rPr>
          <w:rFonts w:eastAsia="Arial Unicode MS"/>
          <w:sz w:val="28"/>
          <w:szCs w:val="28"/>
        </w:rPr>
        <w:t>Акция «Спаси дерево», «Помоги птицам».</w:t>
      </w:r>
    </w:p>
    <w:p w:rsidR="00D07C8D" w:rsidRDefault="00D07C8D" w:rsidP="00D07C8D">
      <w:pPr>
        <w:numPr>
          <w:ilvl w:val="0"/>
          <w:numId w:val="104"/>
        </w:numPr>
        <w:tabs>
          <w:tab w:val="left" w:pos="794"/>
        </w:tabs>
        <w:ind w:right="360"/>
        <w:jc w:val="both"/>
        <w:rPr>
          <w:rFonts w:eastAsia="Arial Unicode MS"/>
          <w:sz w:val="28"/>
          <w:szCs w:val="28"/>
        </w:rPr>
      </w:pPr>
      <w:r w:rsidRPr="00476B79">
        <w:rPr>
          <w:rFonts w:eastAsia="Arial Unicode MS"/>
          <w:sz w:val="28"/>
          <w:szCs w:val="28"/>
        </w:rPr>
        <w:t>Ролевые игры, социальные проекты.</w:t>
      </w:r>
    </w:p>
    <w:p w:rsidR="00D07C8D" w:rsidRPr="00476B79" w:rsidRDefault="00D07C8D" w:rsidP="00D07C8D">
      <w:pPr>
        <w:numPr>
          <w:ilvl w:val="0"/>
          <w:numId w:val="104"/>
        </w:numPr>
        <w:tabs>
          <w:tab w:val="left" w:pos="794"/>
        </w:tabs>
        <w:ind w:right="360"/>
        <w:jc w:val="both"/>
        <w:rPr>
          <w:rFonts w:eastAsia="Arial Unicode MS"/>
          <w:sz w:val="28"/>
          <w:szCs w:val="28"/>
        </w:rPr>
      </w:pPr>
    </w:p>
    <w:p w:rsidR="00D07C8D" w:rsidRPr="00476B79" w:rsidRDefault="00D07C8D" w:rsidP="00D07C8D">
      <w:pPr>
        <w:tabs>
          <w:tab w:val="left" w:pos="794"/>
        </w:tabs>
        <w:ind w:left="660" w:right="360"/>
        <w:jc w:val="both"/>
        <w:rPr>
          <w:rFonts w:eastAsia="Arial Unicode MS"/>
          <w:sz w:val="28"/>
          <w:szCs w:val="28"/>
        </w:rPr>
      </w:pPr>
      <w:r w:rsidRPr="00476B79">
        <w:rPr>
          <w:rFonts w:eastAsia="Arial Unicode MS"/>
          <w:sz w:val="28"/>
          <w:szCs w:val="28"/>
        </w:rPr>
        <w:t xml:space="preserve"> </w:t>
      </w:r>
      <w:proofErr w:type="spellStart"/>
      <w:r w:rsidRPr="00476B79">
        <w:rPr>
          <w:rFonts w:eastAsia="Arial Unicode MS"/>
          <w:b/>
          <w:bCs/>
          <w:sz w:val="28"/>
          <w:szCs w:val="28"/>
        </w:rPr>
        <w:t>Общеинтеллектуальное</w:t>
      </w:r>
      <w:proofErr w:type="spellEnd"/>
      <w:r w:rsidRPr="00476B79">
        <w:rPr>
          <w:rFonts w:eastAsia="Arial Unicode MS"/>
          <w:b/>
          <w:bCs/>
          <w:sz w:val="28"/>
          <w:szCs w:val="28"/>
        </w:rPr>
        <w:t xml:space="preserve"> направление.</w:t>
      </w:r>
    </w:p>
    <w:p w:rsidR="00D07C8D" w:rsidRPr="00476B79" w:rsidRDefault="00D07C8D" w:rsidP="00D07C8D">
      <w:pPr>
        <w:ind w:right="360" w:firstLine="660"/>
        <w:jc w:val="both"/>
        <w:rPr>
          <w:rFonts w:eastAsia="Arial Unicode MS"/>
          <w:sz w:val="28"/>
          <w:szCs w:val="28"/>
        </w:rPr>
      </w:pPr>
      <w:r w:rsidRPr="00476B79">
        <w:rPr>
          <w:rFonts w:eastAsia="Arial Unicode MS"/>
          <w:sz w:val="28"/>
          <w:szCs w:val="28"/>
        </w:rPr>
        <w:t>Данное направление призвано обеспечить достижения планируемых результатов освоения основных образовательных программ. Основными задачами являются:</w:t>
      </w:r>
    </w:p>
    <w:p w:rsidR="00D07C8D" w:rsidRPr="00476B79" w:rsidRDefault="00D07C8D" w:rsidP="00D07C8D">
      <w:pPr>
        <w:numPr>
          <w:ilvl w:val="0"/>
          <w:numId w:val="105"/>
        </w:numPr>
        <w:tabs>
          <w:tab w:val="left" w:pos="910"/>
        </w:tabs>
        <w:jc w:val="both"/>
        <w:rPr>
          <w:rFonts w:eastAsia="Arial Unicode MS"/>
          <w:sz w:val="28"/>
          <w:szCs w:val="28"/>
        </w:rPr>
      </w:pPr>
      <w:r w:rsidRPr="00476B79">
        <w:rPr>
          <w:rFonts w:eastAsia="Arial Unicode MS"/>
          <w:sz w:val="28"/>
          <w:szCs w:val="28"/>
        </w:rPr>
        <w:t>формирование навыков научно-интеллектуального труда;</w:t>
      </w:r>
    </w:p>
    <w:p w:rsidR="00D07C8D" w:rsidRPr="00476B79" w:rsidRDefault="00D07C8D" w:rsidP="00D07C8D">
      <w:pPr>
        <w:numPr>
          <w:ilvl w:val="0"/>
          <w:numId w:val="105"/>
        </w:numPr>
        <w:tabs>
          <w:tab w:val="left" w:pos="905"/>
        </w:tabs>
        <w:jc w:val="both"/>
        <w:rPr>
          <w:rFonts w:eastAsia="Arial Unicode MS"/>
          <w:sz w:val="28"/>
          <w:szCs w:val="28"/>
        </w:rPr>
      </w:pPr>
      <w:r w:rsidRPr="00476B79">
        <w:rPr>
          <w:rFonts w:eastAsia="Arial Unicode MS"/>
          <w:sz w:val="28"/>
          <w:szCs w:val="28"/>
        </w:rPr>
        <w:t>развитие культуры логического и алгоритмического мышления, воображения;</w:t>
      </w:r>
    </w:p>
    <w:p w:rsidR="00D07C8D" w:rsidRPr="00476B79" w:rsidRDefault="00D07C8D" w:rsidP="00D07C8D">
      <w:pPr>
        <w:numPr>
          <w:ilvl w:val="0"/>
          <w:numId w:val="105"/>
        </w:numPr>
        <w:tabs>
          <w:tab w:val="left" w:pos="910"/>
        </w:tabs>
        <w:jc w:val="both"/>
        <w:rPr>
          <w:rFonts w:eastAsia="Arial Unicode MS"/>
          <w:sz w:val="28"/>
          <w:szCs w:val="28"/>
        </w:rPr>
      </w:pPr>
      <w:r w:rsidRPr="00476B79">
        <w:rPr>
          <w:rFonts w:eastAsia="Arial Unicode MS"/>
          <w:sz w:val="28"/>
          <w:szCs w:val="28"/>
        </w:rPr>
        <w:t>формирование опыта практической преобразовательной деятельности;</w:t>
      </w:r>
    </w:p>
    <w:p w:rsidR="00D07C8D" w:rsidRPr="00476B79" w:rsidRDefault="00D07C8D" w:rsidP="00D07C8D">
      <w:pPr>
        <w:numPr>
          <w:ilvl w:val="0"/>
          <w:numId w:val="105"/>
        </w:numPr>
        <w:tabs>
          <w:tab w:val="left" w:pos="910"/>
        </w:tabs>
        <w:ind w:right="360"/>
        <w:jc w:val="both"/>
        <w:rPr>
          <w:rFonts w:eastAsia="Arial Unicode MS"/>
          <w:sz w:val="28"/>
          <w:szCs w:val="28"/>
        </w:rPr>
      </w:pPr>
      <w:r w:rsidRPr="00476B79">
        <w:rPr>
          <w:rFonts w:eastAsia="Arial Unicode MS"/>
          <w:sz w:val="28"/>
          <w:szCs w:val="28"/>
        </w:rPr>
        <w:lastRenderedPageBreak/>
        <w:t>овладение навыками универсальных учебных действий. Формы реализации данного направления:</w:t>
      </w:r>
    </w:p>
    <w:p w:rsidR="00D07C8D" w:rsidRPr="00476B79" w:rsidRDefault="00D07C8D" w:rsidP="00D07C8D">
      <w:pPr>
        <w:numPr>
          <w:ilvl w:val="0"/>
          <w:numId w:val="104"/>
        </w:numPr>
        <w:tabs>
          <w:tab w:val="left" w:pos="794"/>
        </w:tabs>
        <w:jc w:val="both"/>
        <w:rPr>
          <w:rFonts w:eastAsia="Arial Unicode MS"/>
          <w:sz w:val="28"/>
          <w:szCs w:val="28"/>
        </w:rPr>
      </w:pPr>
      <w:r w:rsidRPr="00476B79">
        <w:rPr>
          <w:rFonts w:eastAsia="Arial Unicode MS"/>
          <w:sz w:val="28"/>
          <w:szCs w:val="28"/>
        </w:rPr>
        <w:t>Предметные недели;</w:t>
      </w:r>
    </w:p>
    <w:p w:rsidR="00D07C8D" w:rsidRPr="00476B79" w:rsidRDefault="00D07C8D" w:rsidP="00D07C8D">
      <w:pPr>
        <w:numPr>
          <w:ilvl w:val="0"/>
          <w:numId w:val="104"/>
        </w:numPr>
        <w:tabs>
          <w:tab w:val="left" w:pos="790"/>
        </w:tabs>
        <w:jc w:val="both"/>
        <w:rPr>
          <w:rFonts w:eastAsia="Arial Unicode MS"/>
          <w:sz w:val="28"/>
          <w:szCs w:val="28"/>
        </w:rPr>
      </w:pPr>
      <w:r w:rsidRPr="00476B79">
        <w:rPr>
          <w:rFonts w:eastAsia="Arial Unicode MS"/>
          <w:sz w:val="28"/>
          <w:szCs w:val="28"/>
        </w:rPr>
        <w:t>Библиотечные уроки;</w:t>
      </w:r>
    </w:p>
    <w:p w:rsidR="00D07C8D" w:rsidRPr="00476B79" w:rsidRDefault="00D07C8D" w:rsidP="00D07C8D">
      <w:pPr>
        <w:numPr>
          <w:ilvl w:val="0"/>
          <w:numId w:val="104"/>
        </w:numPr>
        <w:tabs>
          <w:tab w:val="left" w:pos="794"/>
        </w:tabs>
        <w:jc w:val="both"/>
        <w:rPr>
          <w:rFonts w:eastAsia="Arial Unicode MS"/>
          <w:sz w:val="28"/>
          <w:szCs w:val="28"/>
        </w:rPr>
      </w:pPr>
      <w:r w:rsidRPr="00476B79">
        <w:rPr>
          <w:rFonts w:eastAsia="Arial Unicode MS"/>
          <w:sz w:val="28"/>
          <w:szCs w:val="28"/>
        </w:rPr>
        <w:t>Конкурсы, экскурсии, олимпиады, конференции, деловые и ролевые игры и др.</w:t>
      </w:r>
    </w:p>
    <w:p w:rsidR="00D07C8D" w:rsidRPr="00476B79" w:rsidRDefault="00D07C8D" w:rsidP="00D07C8D">
      <w:pPr>
        <w:numPr>
          <w:ilvl w:val="0"/>
          <w:numId w:val="104"/>
        </w:numPr>
        <w:tabs>
          <w:tab w:val="left" w:pos="799"/>
        </w:tabs>
        <w:jc w:val="both"/>
        <w:rPr>
          <w:rFonts w:eastAsia="Arial Unicode MS"/>
          <w:sz w:val="28"/>
          <w:szCs w:val="28"/>
        </w:rPr>
      </w:pPr>
      <w:r w:rsidRPr="00476B79">
        <w:rPr>
          <w:rFonts w:eastAsia="Arial Unicode MS"/>
          <w:sz w:val="28"/>
          <w:szCs w:val="28"/>
        </w:rPr>
        <w:t>Участие в научно-исследовательских конференциях на уровне школы, города, области.</w:t>
      </w:r>
    </w:p>
    <w:p w:rsidR="00D07C8D" w:rsidRDefault="00D07C8D" w:rsidP="00D07C8D">
      <w:pPr>
        <w:numPr>
          <w:ilvl w:val="0"/>
          <w:numId w:val="104"/>
        </w:numPr>
        <w:tabs>
          <w:tab w:val="left" w:pos="794"/>
        </w:tabs>
        <w:jc w:val="both"/>
        <w:rPr>
          <w:rFonts w:eastAsia="Arial Unicode MS"/>
          <w:sz w:val="28"/>
          <w:szCs w:val="28"/>
        </w:rPr>
      </w:pPr>
      <w:r w:rsidRPr="00476B79">
        <w:rPr>
          <w:rFonts w:eastAsia="Arial Unicode MS"/>
          <w:sz w:val="28"/>
          <w:szCs w:val="28"/>
        </w:rPr>
        <w:t>Разработка проектов к урокам.</w:t>
      </w:r>
    </w:p>
    <w:p w:rsidR="00D07C8D" w:rsidRPr="00476B79" w:rsidRDefault="00D07C8D" w:rsidP="00D07C8D">
      <w:pPr>
        <w:numPr>
          <w:ilvl w:val="0"/>
          <w:numId w:val="104"/>
        </w:numPr>
        <w:tabs>
          <w:tab w:val="left" w:pos="794"/>
        </w:tabs>
        <w:jc w:val="both"/>
        <w:rPr>
          <w:rFonts w:eastAsia="Arial Unicode MS"/>
          <w:sz w:val="28"/>
          <w:szCs w:val="28"/>
        </w:rPr>
      </w:pPr>
    </w:p>
    <w:p w:rsidR="00D07C8D" w:rsidRPr="00476B79" w:rsidRDefault="00D07C8D" w:rsidP="00D07C8D">
      <w:pPr>
        <w:keepNext/>
        <w:keepLines/>
        <w:ind w:left="660"/>
        <w:jc w:val="both"/>
        <w:outlineLvl w:val="1"/>
        <w:rPr>
          <w:rFonts w:eastAsia="Arial Unicode MS"/>
          <w:b/>
          <w:bCs/>
          <w:sz w:val="28"/>
          <w:szCs w:val="28"/>
        </w:rPr>
      </w:pPr>
      <w:r w:rsidRPr="00476B79">
        <w:rPr>
          <w:rFonts w:eastAsia="Arial Unicode MS"/>
          <w:b/>
          <w:bCs/>
          <w:sz w:val="28"/>
          <w:szCs w:val="28"/>
        </w:rPr>
        <w:t>Общекультурное направление.</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 цель общекультурного направления. Основными задачами являются:</w:t>
      </w:r>
    </w:p>
    <w:p w:rsidR="00D07C8D" w:rsidRPr="00476B79" w:rsidRDefault="00D07C8D" w:rsidP="00D07C8D">
      <w:pPr>
        <w:numPr>
          <w:ilvl w:val="0"/>
          <w:numId w:val="105"/>
        </w:numPr>
        <w:tabs>
          <w:tab w:val="left" w:pos="242"/>
        </w:tabs>
        <w:jc w:val="both"/>
        <w:rPr>
          <w:rFonts w:eastAsia="Arial Unicode MS"/>
          <w:sz w:val="28"/>
          <w:szCs w:val="28"/>
        </w:rPr>
      </w:pPr>
      <w:r w:rsidRPr="00476B79">
        <w:rPr>
          <w:rFonts w:eastAsia="Arial Unicode MS"/>
          <w:sz w:val="28"/>
          <w:szCs w:val="28"/>
        </w:rPr>
        <w:t>формирование ценностных ориентаций общечеловеческого содержания;</w:t>
      </w:r>
    </w:p>
    <w:p w:rsidR="00D07C8D" w:rsidRPr="00476B79" w:rsidRDefault="00D07C8D" w:rsidP="00D07C8D">
      <w:pPr>
        <w:numPr>
          <w:ilvl w:val="0"/>
          <w:numId w:val="105"/>
        </w:numPr>
        <w:tabs>
          <w:tab w:val="left" w:pos="242"/>
        </w:tabs>
        <w:jc w:val="both"/>
        <w:rPr>
          <w:rFonts w:eastAsia="Arial Unicode MS"/>
          <w:sz w:val="28"/>
          <w:szCs w:val="28"/>
        </w:rPr>
      </w:pPr>
      <w:r w:rsidRPr="00476B79">
        <w:rPr>
          <w:rFonts w:eastAsia="Arial Unicode MS"/>
          <w:sz w:val="28"/>
          <w:szCs w:val="28"/>
        </w:rPr>
        <w:t>становление активной жизненной позиции;</w:t>
      </w:r>
    </w:p>
    <w:p w:rsidR="00D07C8D" w:rsidRPr="00476B79" w:rsidRDefault="00D07C8D" w:rsidP="00D07C8D">
      <w:pPr>
        <w:numPr>
          <w:ilvl w:val="0"/>
          <w:numId w:val="105"/>
        </w:numPr>
        <w:tabs>
          <w:tab w:val="left" w:pos="242"/>
        </w:tabs>
        <w:jc w:val="both"/>
        <w:rPr>
          <w:rFonts w:eastAsia="Arial Unicode MS"/>
          <w:sz w:val="28"/>
          <w:szCs w:val="28"/>
        </w:rPr>
      </w:pPr>
      <w:r w:rsidRPr="00476B79">
        <w:rPr>
          <w:rFonts w:eastAsia="Arial Unicode MS"/>
          <w:sz w:val="28"/>
          <w:szCs w:val="28"/>
        </w:rPr>
        <w:t>воспитание основ эстетической культуры.</w:t>
      </w:r>
    </w:p>
    <w:p w:rsidR="00D07C8D" w:rsidRPr="00476B79" w:rsidRDefault="00D07C8D" w:rsidP="00D07C8D">
      <w:pPr>
        <w:ind w:left="40" w:firstLine="440"/>
        <w:jc w:val="both"/>
        <w:rPr>
          <w:rFonts w:eastAsia="Arial Unicode MS"/>
          <w:sz w:val="28"/>
          <w:szCs w:val="28"/>
        </w:rPr>
      </w:pPr>
      <w:r w:rsidRPr="00476B79">
        <w:rPr>
          <w:rFonts w:eastAsia="Arial Unicode MS"/>
          <w:sz w:val="28"/>
          <w:szCs w:val="28"/>
        </w:rPr>
        <w:t>Формы реализации данного направления:</w:t>
      </w:r>
    </w:p>
    <w:p w:rsidR="00D07C8D" w:rsidRPr="00476B79" w:rsidRDefault="00D07C8D" w:rsidP="00D07C8D">
      <w:pPr>
        <w:numPr>
          <w:ilvl w:val="0"/>
          <w:numId w:val="104"/>
        </w:numPr>
        <w:tabs>
          <w:tab w:val="left" w:pos="854"/>
        </w:tabs>
        <w:jc w:val="both"/>
        <w:rPr>
          <w:rFonts w:eastAsia="Arial Unicode MS"/>
          <w:sz w:val="28"/>
          <w:szCs w:val="28"/>
        </w:rPr>
      </w:pPr>
      <w:r w:rsidRPr="00476B79">
        <w:rPr>
          <w:rFonts w:eastAsia="Arial Unicode MS"/>
          <w:sz w:val="28"/>
          <w:szCs w:val="28"/>
        </w:rPr>
        <w:t>Курс внеурочной деятельности.</w:t>
      </w:r>
    </w:p>
    <w:p w:rsidR="00D07C8D" w:rsidRPr="00476B79" w:rsidRDefault="00D07C8D" w:rsidP="00D07C8D">
      <w:pPr>
        <w:numPr>
          <w:ilvl w:val="0"/>
          <w:numId w:val="104"/>
        </w:numPr>
        <w:tabs>
          <w:tab w:val="left" w:pos="916"/>
        </w:tabs>
        <w:ind w:right="500"/>
        <w:jc w:val="both"/>
        <w:rPr>
          <w:rFonts w:eastAsia="Arial Unicode MS"/>
          <w:sz w:val="28"/>
          <w:szCs w:val="28"/>
        </w:rPr>
      </w:pPr>
      <w:r w:rsidRPr="00476B79">
        <w:rPr>
          <w:rFonts w:eastAsia="Arial Unicode MS"/>
          <w:sz w:val="28"/>
          <w:szCs w:val="28"/>
        </w:rPr>
        <w:t>Организация экскурсий, выставок детских рисунков, поделок и творческих работ учащихся;</w:t>
      </w:r>
    </w:p>
    <w:p w:rsidR="00D07C8D" w:rsidRPr="00476B79" w:rsidRDefault="00D07C8D" w:rsidP="00D07C8D">
      <w:pPr>
        <w:numPr>
          <w:ilvl w:val="0"/>
          <w:numId w:val="104"/>
        </w:numPr>
        <w:tabs>
          <w:tab w:val="left" w:pos="834"/>
        </w:tabs>
        <w:ind w:right="20"/>
        <w:jc w:val="both"/>
        <w:rPr>
          <w:rFonts w:eastAsia="Arial Unicode MS"/>
          <w:sz w:val="28"/>
          <w:szCs w:val="28"/>
        </w:rPr>
      </w:pPr>
      <w:r w:rsidRPr="00476B79">
        <w:rPr>
          <w:rFonts w:eastAsia="Arial Unicode MS"/>
          <w:sz w:val="28"/>
          <w:szCs w:val="28"/>
        </w:rPr>
        <w:t>Проведение тематических классных часов по эстетике внешнего вида ученика, культуре поведения и речи;</w:t>
      </w:r>
    </w:p>
    <w:p w:rsidR="00D07C8D" w:rsidRPr="00476B79" w:rsidRDefault="00D07C8D" w:rsidP="00D07C8D">
      <w:pPr>
        <w:numPr>
          <w:ilvl w:val="0"/>
          <w:numId w:val="104"/>
        </w:numPr>
        <w:tabs>
          <w:tab w:val="left" w:pos="849"/>
        </w:tabs>
        <w:ind w:right="20"/>
        <w:jc w:val="both"/>
        <w:rPr>
          <w:rFonts w:eastAsia="Arial Unicode MS"/>
          <w:sz w:val="28"/>
          <w:szCs w:val="28"/>
        </w:rPr>
      </w:pPr>
      <w:r w:rsidRPr="00476B79">
        <w:rPr>
          <w:rFonts w:eastAsia="Arial Unicode MS"/>
          <w:sz w:val="28"/>
          <w:szCs w:val="28"/>
        </w:rPr>
        <w:t>Участие в концертах, конкурсах, выставках детского творчества эстетического цикла на уровне школы, района, города, области.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xml:space="preserve">План внеурочной деятельности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w:t>
      </w:r>
      <w:proofErr w:type="gramStart"/>
      <w:r w:rsidRPr="00476B79">
        <w:rPr>
          <w:rFonts w:eastAsia="Arial Unicode MS"/>
          <w:sz w:val="28"/>
          <w:szCs w:val="28"/>
        </w:rPr>
        <w:t>обучающимся</w:t>
      </w:r>
      <w:proofErr w:type="gramEnd"/>
      <w:r w:rsidRPr="00476B79">
        <w:rPr>
          <w:rFonts w:eastAsia="Arial Unicode MS"/>
          <w:sz w:val="28"/>
          <w:szCs w:val="28"/>
        </w:rPr>
        <w:t xml:space="preserve"> раскрыть свои творческие способности и интересы.</w:t>
      </w:r>
    </w:p>
    <w:p w:rsidR="00D07C8D" w:rsidRPr="00476B79" w:rsidRDefault="00D07C8D" w:rsidP="00D07C8D">
      <w:pPr>
        <w:ind w:left="40" w:right="20" w:firstLine="440"/>
        <w:jc w:val="both"/>
        <w:rPr>
          <w:rFonts w:eastAsia="Arial Unicode MS"/>
          <w:sz w:val="28"/>
          <w:szCs w:val="28"/>
        </w:rPr>
      </w:pPr>
      <w:r w:rsidRPr="00EF0078">
        <w:rPr>
          <w:bCs/>
          <w:sz w:val="28"/>
          <w:szCs w:val="28"/>
        </w:rPr>
        <w:t>МКОУ «</w:t>
      </w:r>
      <w:proofErr w:type="spellStart"/>
      <w:r w:rsidRPr="00EF0078">
        <w:rPr>
          <w:bCs/>
          <w:sz w:val="28"/>
          <w:szCs w:val="28"/>
        </w:rPr>
        <w:t>Рикванинская</w:t>
      </w:r>
      <w:proofErr w:type="spellEnd"/>
      <w:r w:rsidRPr="00EF0078">
        <w:rPr>
          <w:bCs/>
          <w:sz w:val="28"/>
          <w:szCs w:val="28"/>
        </w:rPr>
        <w:t xml:space="preserve"> СОШ»</w:t>
      </w:r>
      <w:r>
        <w:rPr>
          <w:bCs/>
          <w:sz w:val="28"/>
          <w:szCs w:val="28"/>
        </w:rPr>
        <w:t xml:space="preserve"> </w:t>
      </w:r>
      <w:r w:rsidRPr="00476B79">
        <w:rPr>
          <w:rFonts w:eastAsia="Arial Unicode MS"/>
          <w:sz w:val="28"/>
          <w:szCs w:val="28"/>
        </w:rPr>
        <w:t>является целостной открытой социально-педагогической системой, создающей комплексно-образовательное пространство для развития каждого обучающего средствами внеурочной деятельности и дополнительного образования.</w:t>
      </w:r>
    </w:p>
    <w:p w:rsidR="00D07C8D" w:rsidRPr="00553F61" w:rsidRDefault="00D07C8D" w:rsidP="00D07C8D">
      <w:pPr>
        <w:ind w:left="40" w:right="20" w:firstLine="440"/>
        <w:jc w:val="both"/>
        <w:rPr>
          <w:rFonts w:eastAsia="Arial Unicode MS"/>
          <w:sz w:val="28"/>
          <w:szCs w:val="28"/>
        </w:rPr>
      </w:pPr>
      <w:r w:rsidRPr="00476B79">
        <w:rPr>
          <w:rFonts w:eastAsia="Arial Unicode MS"/>
          <w:sz w:val="28"/>
          <w:szCs w:val="28"/>
        </w:rPr>
        <w:t>Таким образом, план внеурочной деятельности  создаёт условия для повышения качества образования, обеспечивает развитие личности обучающихся, способствует самоопределению обучающихся в выборе дальнейшего профиля обучения с учетом возможнос</w:t>
      </w:r>
      <w:r>
        <w:rPr>
          <w:rFonts w:eastAsia="Arial Unicode MS"/>
          <w:sz w:val="28"/>
          <w:szCs w:val="28"/>
        </w:rPr>
        <w:t>тей педагогического коллектива.</w:t>
      </w:r>
    </w:p>
    <w:p w:rsidR="00D07C8D" w:rsidRPr="00476B79" w:rsidRDefault="00D07C8D" w:rsidP="00D07C8D">
      <w:pPr>
        <w:tabs>
          <w:tab w:val="left" w:pos="1657"/>
        </w:tabs>
        <w:ind w:right="76"/>
        <w:rPr>
          <w:b/>
          <w:sz w:val="28"/>
          <w:szCs w:val="28"/>
        </w:rPr>
      </w:pPr>
      <w:r>
        <w:rPr>
          <w:b/>
          <w:sz w:val="28"/>
          <w:szCs w:val="28"/>
        </w:rPr>
        <w:tab/>
        <w:t xml:space="preserve"> </w:t>
      </w:r>
    </w:p>
    <w:p w:rsidR="00C0094E" w:rsidRDefault="00C0094E" w:rsidP="00D07C8D">
      <w:pPr>
        <w:ind w:right="76"/>
        <w:jc w:val="center"/>
        <w:rPr>
          <w:b/>
          <w:sz w:val="28"/>
          <w:szCs w:val="28"/>
        </w:rPr>
      </w:pPr>
    </w:p>
    <w:p w:rsidR="00D07C8D" w:rsidRPr="0060050B" w:rsidRDefault="00D07C8D" w:rsidP="00D07C8D">
      <w:pPr>
        <w:ind w:right="76"/>
        <w:jc w:val="center"/>
        <w:rPr>
          <w:b/>
          <w:sz w:val="28"/>
          <w:szCs w:val="28"/>
        </w:rPr>
      </w:pPr>
      <w:r w:rsidRPr="0060050B">
        <w:rPr>
          <w:b/>
          <w:sz w:val="28"/>
          <w:szCs w:val="28"/>
        </w:rPr>
        <w:lastRenderedPageBreak/>
        <w:t>План внеурочной деятельности</w:t>
      </w:r>
    </w:p>
    <w:p w:rsidR="00D07C8D" w:rsidRPr="0060050B" w:rsidRDefault="00D07C8D" w:rsidP="00D07C8D">
      <w:pPr>
        <w:jc w:val="center"/>
        <w:rPr>
          <w:b/>
          <w:sz w:val="28"/>
          <w:szCs w:val="28"/>
        </w:rPr>
      </w:pPr>
      <w:r w:rsidRPr="0060050B">
        <w:rPr>
          <w:b/>
          <w:sz w:val="28"/>
          <w:szCs w:val="28"/>
        </w:rPr>
        <w:t>начального общего образования (</w:t>
      </w:r>
      <w:proofErr w:type="gramStart"/>
      <w:r w:rsidRPr="0060050B">
        <w:rPr>
          <w:b/>
          <w:sz w:val="28"/>
          <w:szCs w:val="28"/>
        </w:rPr>
        <w:t>недельный</w:t>
      </w:r>
      <w:proofErr w:type="gramEnd"/>
      <w:r w:rsidRPr="0060050B">
        <w:rPr>
          <w:b/>
          <w:sz w:val="28"/>
          <w:szCs w:val="28"/>
        </w:rPr>
        <w:t>)</w:t>
      </w:r>
    </w:p>
    <w:p w:rsidR="00D07C8D" w:rsidRDefault="00D07C8D" w:rsidP="00D07C8D">
      <w:pPr>
        <w:tabs>
          <w:tab w:val="left" w:pos="4500"/>
          <w:tab w:val="left" w:pos="9180"/>
          <w:tab w:val="left" w:pos="9360"/>
        </w:tabs>
        <w:spacing w:line="360" w:lineRule="auto"/>
        <w:jc w:val="center"/>
        <w:rPr>
          <w:b/>
          <w:sz w:val="28"/>
          <w:szCs w:val="28"/>
        </w:rPr>
      </w:pPr>
      <w:r w:rsidRPr="00553F61">
        <w:rPr>
          <w:b/>
          <w:sz w:val="28"/>
          <w:szCs w:val="28"/>
        </w:rPr>
        <w:t>МКОУ «</w:t>
      </w:r>
      <w:proofErr w:type="spellStart"/>
      <w:r w:rsidRPr="00553F61">
        <w:rPr>
          <w:b/>
          <w:sz w:val="28"/>
          <w:szCs w:val="28"/>
        </w:rPr>
        <w:t>Рикванинская</w:t>
      </w:r>
      <w:proofErr w:type="spellEnd"/>
      <w:r w:rsidRPr="00553F61">
        <w:rPr>
          <w:b/>
          <w:sz w:val="28"/>
          <w:szCs w:val="28"/>
        </w:rPr>
        <w:t xml:space="preserve"> СОШ»</w:t>
      </w:r>
      <w:r>
        <w:rPr>
          <w:b/>
          <w:sz w:val="28"/>
          <w:szCs w:val="28"/>
        </w:rPr>
        <w:t xml:space="preserve"> </w:t>
      </w:r>
    </w:p>
    <w:p w:rsidR="00D07C8D" w:rsidRPr="0060050B" w:rsidRDefault="00D07C8D" w:rsidP="00D07C8D">
      <w:pPr>
        <w:tabs>
          <w:tab w:val="left" w:pos="4500"/>
          <w:tab w:val="left" w:pos="9180"/>
          <w:tab w:val="left" w:pos="9360"/>
        </w:tabs>
        <w:spacing w:line="360" w:lineRule="auto"/>
        <w:jc w:val="center"/>
        <w:rPr>
          <w:b/>
          <w:sz w:val="28"/>
          <w:szCs w:val="28"/>
        </w:rPr>
      </w:pPr>
      <w:r>
        <w:rPr>
          <w:b/>
          <w:sz w:val="28"/>
          <w:szCs w:val="28"/>
        </w:rPr>
        <w:t>на 2018-2019</w:t>
      </w:r>
      <w:r w:rsidRPr="0060050B">
        <w:rPr>
          <w:b/>
          <w:sz w:val="28"/>
          <w:szCs w:val="28"/>
        </w:rPr>
        <w:t xml:space="preserve"> учебный год</w:t>
      </w:r>
    </w:p>
    <w:tbl>
      <w:tblPr>
        <w:tblW w:w="9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8"/>
        <w:gridCol w:w="2396"/>
        <w:gridCol w:w="530"/>
        <w:gridCol w:w="8"/>
        <w:gridCol w:w="672"/>
        <w:gridCol w:w="806"/>
        <w:gridCol w:w="804"/>
        <w:gridCol w:w="1999"/>
      </w:tblGrid>
      <w:tr w:rsidR="00D07C8D" w:rsidRPr="00476B79" w:rsidTr="00D07C8D">
        <w:trPr>
          <w:trHeight w:val="266"/>
        </w:trPr>
        <w:tc>
          <w:tcPr>
            <w:tcW w:w="2098" w:type="dxa"/>
            <w:vMerge w:val="restart"/>
          </w:tcPr>
          <w:p w:rsidR="00D07C8D" w:rsidRPr="00476B79" w:rsidRDefault="00D07C8D" w:rsidP="00C5206F">
            <w:pPr>
              <w:ind w:right="76"/>
              <w:jc w:val="center"/>
              <w:rPr>
                <w:b/>
              </w:rPr>
            </w:pPr>
            <w:r w:rsidRPr="00476B79">
              <w:rPr>
                <w:b/>
              </w:rPr>
              <w:t>Направления</w:t>
            </w:r>
          </w:p>
        </w:tc>
        <w:tc>
          <w:tcPr>
            <w:tcW w:w="2396" w:type="dxa"/>
            <w:vMerge w:val="restart"/>
          </w:tcPr>
          <w:p w:rsidR="00D07C8D" w:rsidRPr="00476B79" w:rsidRDefault="00D07C8D" w:rsidP="00C5206F">
            <w:pPr>
              <w:ind w:right="76"/>
              <w:jc w:val="center"/>
              <w:rPr>
                <w:b/>
              </w:rPr>
            </w:pPr>
            <w:r>
              <w:rPr>
                <w:b/>
              </w:rPr>
              <w:t>Форма</w:t>
            </w:r>
          </w:p>
        </w:tc>
        <w:tc>
          <w:tcPr>
            <w:tcW w:w="2820" w:type="dxa"/>
            <w:gridSpan w:val="5"/>
            <w:tcBorders>
              <w:right w:val="single" w:sz="4" w:space="0" w:color="auto"/>
            </w:tcBorders>
          </w:tcPr>
          <w:p w:rsidR="00D07C8D" w:rsidRPr="00476B79" w:rsidRDefault="00D07C8D" w:rsidP="00C5206F">
            <w:pPr>
              <w:ind w:right="76"/>
              <w:jc w:val="center"/>
              <w:rPr>
                <w:b/>
              </w:rPr>
            </w:pPr>
            <w:r w:rsidRPr="00476B79">
              <w:rPr>
                <w:b/>
              </w:rPr>
              <w:t>классы</w:t>
            </w:r>
          </w:p>
        </w:tc>
        <w:tc>
          <w:tcPr>
            <w:tcW w:w="1998" w:type="dxa"/>
            <w:vMerge w:val="restart"/>
            <w:tcBorders>
              <w:left w:val="single" w:sz="4" w:space="0" w:color="auto"/>
            </w:tcBorders>
          </w:tcPr>
          <w:p w:rsidR="00D07C8D" w:rsidRDefault="00D07C8D" w:rsidP="00C5206F">
            <w:pPr>
              <w:rPr>
                <w:b/>
              </w:rPr>
            </w:pPr>
          </w:p>
          <w:p w:rsidR="00D07C8D" w:rsidRPr="00476B79" w:rsidRDefault="00D07C8D" w:rsidP="00C5206F">
            <w:pPr>
              <w:ind w:right="76"/>
              <w:jc w:val="center"/>
              <w:rPr>
                <w:b/>
              </w:rPr>
            </w:pPr>
            <w:r>
              <w:rPr>
                <w:b/>
              </w:rPr>
              <w:t>Предполагаемое количество часов в неделю</w:t>
            </w:r>
          </w:p>
        </w:tc>
      </w:tr>
      <w:tr w:rsidR="00D07C8D" w:rsidRPr="00476B79" w:rsidTr="00D07C8D">
        <w:trPr>
          <w:trHeight w:val="139"/>
        </w:trPr>
        <w:tc>
          <w:tcPr>
            <w:tcW w:w="2098" w:type="dxa"/>
            <w:vMerge/>
          </w:tcPr>
          <w:p w:rsidR="00D07C8D" w:rsidRPr="00476B79" w:rsidRDefault="00D07C8D" w:rsidP="00C5206F">
            <w:pPr>
              <w:ind w:right="76"/>
              <w:jc w:val="center"/>
              <w:rPr>
                <w:b/>
              </w:rPr>
            </w:pPr>
          </w:p>
        </w:tc>
        <w:tc>
          <w:tcPr>
            <w:tcW w:w="2396" w:type="dxa"/>
            <w:vMerge/>
          </w:tcPr>
          <w:p w:rsidR="00D07C8D" w:rsidRPr="00476B79" w:rsidRDefault="00D07C8D" w:rsidP="00C5206F">
            <w:pPr>
              <w:ind w:right="76"/>
              <w:jc w:val="center"/>
              <w:rPr>
                <w:b/>
              </w:rPr>
            </w:pPr>
          </w:p>
        </w:tc>
        <w:tc>
          <w:tcPr>
            <w:tcW w:w="538" w:type="dxa"/>
            <w:gridSpan w:val="2"/>
          </w:tcPr>
          <w:p w:rsidR="00D07C8D" w:rsidRPr="00476B79" w:rsidRDefault="00D07C8D" w:rsidP="00C5206F">
            <w:pPr>
              <w:ind w:right="76"/>
              <w:jc w:val="center"/>
              <w:rPr>
                <w:b/>
              </w:rPr>
            </w:pPr>
          </w:p>
          <w:p w:rsidR="00D07C8D" w:rsidRPr="00476B79" w:rsidRDefault="00D07C8D" w:rsidP="00C5206F">
            <w:pPr>
              <w:ind w:right="76"/>
              <w:jc w:val="center"/>
              <w:rPr>
                <w:b/>
                <w:lang w:val="en-US"/>
              </w:rPr>
            </w:pPr>
            <w:r w:rsidRPr="00476B79">
              <w:rPr>
                <w:b/>
                <w:lang w:val="en-US"/>
              </w:rPr>
              <w:t>I</w:t>
            </w:r>
          </w:p>
        </w:tc>
        <w:tc>
          <w:tcPr>
            <w:tcW w:w="672" w:type="dxa"/>
          </w:tcPr>
          <w:p w:rsidR="00D07C8D" w:rsidRPr="00476B79" w:rsidRDefault="00D07C8D" w:rsidP="00C5206F">
            <w:pPr>
              <w:ind w:right="76"/>
              <w:jc w:val="center"/>
              <w:rPr>
                <w:b/>
              </w:rPr>
            </w:pPr>
          </w:p>
          <w:p w:rsidR="00D07C8D" w:rsidRPr="00476B79" w:rsidRDefault="00D07C8D" w:rsidP="00C5206F">
            <w:pPr>
              <w:ind w:right="76"/>
              <w:jc w:val="center"/>
              <w:rPr>
                <w:b/>
                <w:lang w:val="en-US"/>
              </w:rPr>
            </w:pPr>
            <w:r w:rsidRPr="00476B79">
              <w:rPr>
                <w:b/>
                <w:lang w:val="en-US"/>
              </w:rPr>
              <w:t>II</w:t>
            </w:r>
          </w:p>
        </w:tc>
        <w:tc>
          <w:tcPr>
            <w:tcW w:w="806" w:type="dxa"/>
          </w:tcPr>
          <w:p w:rsidR="00D07C8D" w:rsidRPr="00476B79" w:rsidRDefault="00D07C8D" w:rsidP="00C5206F">
            <w:pPr>
              <w:ind w:right="76"/>
              <w:jc w:val="center"/>
              <w:rPr>
                <w:b/>
              </w:rPr>
            </w:pPr>
          </w:p>
          <w:p w:rsidR="00D07C8D" w:rsidRPr="00476B79" w:rsidRDefault="00D07C8D" w:rsidP="00C5206F">
            <w:pPr>
              <w:ind w:right="76"/>
              <w:jc w:val="center"/>
              <w:rPr>
                <w:b/>
                <w:lang w:val="en-US"/>
              </w:rPr>
            </w:pPr>
            <w:r w:rsidRPr="00476B79">
              <w:rPr>
                <w:b/>
                <w:lang w:val="en-US"/>
              </w:rPr>
              <w:t>III</w:t>
            </w:r>
          </w:p>
        </w:tc>
        <w:tc>
          <w:tcPr>
            <w:tcW w:w="804" w:type="dxa"/>
            <w:tcBorders>
              <w:right w:val="single" w:sz="4" w:space="0" w:color="auto"/>
            </w:tcBorders>
          </w:tcPr>
          <w:p w:rsidR="00D07C8D" w:rsidRPr="00476B79" w:rsidRDefault="00D07C8D" w:rsidP="00C5206F">
            <w:pPr>
              <w:ind w:right="76"/>
              <w:jc w:val="center"/>
              <w:rPr>
                <w:b/>
              </w:rPr>
            </w:pPr>
          </w:p>
          <w:p w:rsidR="00D07C8D" w:rsidRPr="00476B79" w:rsidRDefault="00D07C8D" w:rsidP="00C5206F">
            <w:pPr>
              <w:ind w:right="76"/>
              <w:jc w:val="center"/>
              <w:rPr>
                <w:b/>
              </w:rPr>
            </w:pPr>
            <w:r w:rsidRPr="00476B79">
              <w:rPr>
                <w:b/>
                <w:lang w:val="en-US"/>
              </w:rPr>
              <w:t>IV</w:t>
            </w:r>
          </w:p>
        </w:tc>
        <w:tc>
          <w:tcPr>
            <w:tcW w:w="1998" w:type="dxa"/>
            <w:vMerge/>
            <w:tcBorders>
              <w:left w:val="single" w:sz="4" w:space="0" w:color="auto"/>
            </w:tcBorders>
          </w:tcPr>
          <w:p w:rsidR="00D07C8D" w:rsidRPr="00476B79" w:rsidRDefault="00D07C8D" w:rsidP="00C5206F">
            <w:pPr>
              <w:ind w:right="76"/>
              <w:jc w:val="center"/>
              <w:rPr>
                <w:b/>
              </w:rPr>
            </w:pPr>
          </w:p>
        </w:tc>
      </w:tr>
      <w:tr w:rsidR="00D07C8D" w:rsidRPr="00476B79" w:rsidTr="00D07C8D">
        <w:trPr>
          <w:trHeight w:val="139"/>
        </w:trPr>
        <w:tc>
          <w:tcPr>
            <w:tcW w:w="2098" w:type="dxa"/>
            <w:vMerge/>
          </w:tcPr>
          <w:p w:rsidR="00D07C8D" w:rsidRPr="00476B79" w:rsidRDefault="00D07C8D" w:rsidP="00C5206F">
            <w:pPr>
              <w:ind w:right="76"/>
              <w:jc w:val="center"/>
              <w:rPr>
                <w:b/>
              </w:rPr>
            </w:pPr>
          </w:p>
        </w:tc>
        <w:tc>
          <w:tcPr>
            <w:tcW w:w="2396" w:type="dxa"/>
            <w:vMerge/>
          </w:tcPr>
          <w:p w:rsidR="00D07C8D" w:rsidRPr="00476B79" w:rsidRDefault="00D07C8D" w:rsidP="00C5206F">
            <w:pPr>
              <w:ind w:right="76"/>
              <w:jc w:val="center"/>
              <w:rPr>
                <w:b/>
              </w:rPr>
            </w:pPr>
          </w:p>
        </w:tc>
        <w:tc>
          <w:tcPr>
            <w:tcW w:w="2820" w:type="dxa"/>
            <w:gridSpan w:val="5"/>
            <w:tcBorders>
              <w:right w:val="single" w:sz="4" w:space="0" w:color="auto"/>
            </w:tcBorders>
          </w:tcPr>
          <w:p w:rsidR="00D07C8D" w:rsidRPr="00476B79" w:rsidRDefault="00D07C8D" w:rsidP="00C5206F">
            <w:pPr>
              <w:ind w:right="76"/>
              <w:jc w:val="center"/>
              <w:rPr>
                <w:b/>
              </w:rPr>
            </w:pPr>
            <w:r w:rsidRPr="00476B79">
              <w:rPr>
                <w:b/>
              </w:rPr>
              <w:t>Количество часов в год</w:t>
            </w:r>
          </w:p>
        </w:tc>
        <w:tc>
          <w:tcPr>
            <w:tcW w:w="1998" w:type="dxa"/>
            <w:vMerge/>
            <w:tcBorders>
              <w:left w:val="single" w:sz="4" w:space="0" w:color="auto"/>
            </w:tcBorders>
          </w:tcPr>
          <w:p w:rsidR="00D07C8D" w:rsidRPr="00476B79" w:rsidRDefault="00D07C8D" w:rsidP="00C5206F">
            <w:pPr>
              <w:ind w:right="76"/>
              <w:jc w:val="center"/>
              <w:rPr>
                <w:b/>
              </w:rPr>
            </w:pPr>
          </w:p>
        </w:tc>
      </w:tr>
      <w:tr w:rsidR="00D07C8D" w:rsidRPr="00476B79" w:rsidTr="00D07C8D">
        <w:trPr>
          <w:trHeight w:val="534"/>
        </w:trPr>
        <w:tc>
          <w:tcPr>
            <w:tcW w:w="9313" w:type="dxa"/>
            <w:gridSpan w:val="8"/>
          </w:tcPr>
          <w:p w:rsidR="00D07C8D" w:rsidRDefault="00D07C8D" w:rsidP="00C5206F">
            <w:pPr>
              <w:ind w:right="76"/>
              <w:jc w:val="center"/>
              <w:rPr>
                <w:b/>
              </w:rPr>
            </w:pPr>
            <w:r>
              <w:rPr>
                <w:b/>
              </w:rPr>
              <w:t>3.Часть, формируемая участниками образовательных отношений.</w:t>
            </w:r>
          </w:p>
          <w:p w:rsidR="00D07C8D" w:rsidRPr="00476B79" w:rsidRDefault="00D07C8D" w:rsidP="00C5206F">
            <w:pPr>
              <w:ind w:right="76"/>
              <w:jc w:val="center"/>
              <w:rPr>
                <w:b/>
              </w:rPr>
            </w:pPr>
            <w:r>
              <w:rPr>
                <w:b/>
              </w:rPr>
              <w:t>Внеурочная деятельность</w:t>
            </w:r>
          </w:p>
        </w:tc>
      </w:tr>
      <w:tr w:rsidR="00D07C8D" w:rsidRPr="00476B79" w:rsidTr="00D07C8D">
        <w:trPr>
          <w:trHeight w:val="1448"/>
        </w:trPr>
        <w:tc>
          <w:tcPr>
            <w:tcW w:w="2098" w:type="dxa"/>
            <w:tcBorders>
              <w:top w:val="single" w:sz="4" w:space="0" w:color="auto"/>
              <w:bottom w:val="single" w:sz="4" w:space="0" w:color="auto"/>
            </w:tcBorders>
          </w:tcPr>
          <w:p w:rsidR="00D07C8D" w:rsidRDefault="00D07C8D" w:rsidP="00C5206F">
            <w:pPr>
              <w:ind w:right="76"/>
              <w:jc w:val="center"/>
              <w:rPr>
                <w:b/>
                <w:bCs/>
              </w:rPr>
            </w:pPr>
            <w:r w:rsidRPr="00476B79">
              <w:rPr>
                <w:b/>
                <w:bCs/>
              </w:rPr>
              <w:t>Спортивно-оздоровительное</w:t>
            </w:r>
          </w:p>
          <w:p w:rsidR="00D07C8D" w:rsidRPr="00476B79" w:rsidRDefault="00D07C8D" w:rsidP="00C5206F">
            <w:pPr>
              <w:ind w:right="76"/>
              <w:jc w:val="center"/>
              <w:rPr>
                <w:b/>
              </w:rPr>
            </w:pPr>
          </w:p>
        </w:tc>
        <w:tc>
          <w:tcPr>
            <w:tcW w:w="2396" w:type="dxa"/>
          </w:tcPr>
          <w:p w:rsidR="00D07C8D" w:rsidRPr="00476B79" w:rsidRDefault="00D07C8D" w:rsidP="00C5206F">
            <w:pPr>
              <w:tabs>
                <w:tab w:val="left" w:pos="4500"/>
                <w:tab w:val="left" w:pos="9180"/>
                <w:tab w:val="left" w:pos="9360"/>
              </w:tabs>
              <w:jc w:val="both"/>
              <w:rPr>
                <w:b/>
              </w:rPr>
            </w:pPr>
            <w:r>
              <w:rPr>
                <w:b/>
              </w:rPr>
              <w:t>Здоровый образ жизни</w:t>
            </w:r>
          </w:p>
        </w:tc>
        <w:tc>
          <w:tcPr>
            <w:tcW w:w="538" w:type="dxa"/>
            <w:gridSpan w:val="2"/>
            <w:tcBorders>
              <w:bottom w:val="single" w:sz="4" w:space="0" w:color="auto"/>
            </w:tcBorders>
          </w:tcPr>
          <w:p w:rsidR="00D07C8D" w:rsidRPr="00476B79" w:rsidRDefault="00D07C8D" w:rsidP="00C5206F">
            <w:pPr>
              <w:ind w:right="76"/>
              <w:jc w:val="center"/>
              <w:rPr>
                <w:b/>
              </w:rPr>
            </w:pPr>
          </w:p>
        </w:tc>
        <w:tc>
          <w:tcPr>
            <w:tcW w:w="672" w:type="dxa"/>
          </w:tcPr>
          <w:p w:rsidR="00D07C8D" w:rsidRPr="00476B79" w:rsidRDefault="00D07C8D" w:rsidP="00C5206F">
            <w:pPr>
              <w:ind w:right="76"/>
              <w:jc w:val="center"/>
              <w:rPr>
                <w:b/>
              </w:rPr>
            </w:pPr>
          </w:p>
        </w:tc>
        <w:tc>
          <w:tcPr>
            <w:tcW w:w="806" w:type="dxa"/>
          </w:tcPr>
          <w:p w:rsidR="00D07C8D" w:rsidRPr="00476B79" w:rsidRDefault="00D07C8D" w:rsidP="00C5206F">
            <w:pPr>
              <w:ind w:right="76"/>
              <w:jc w:val="center"/>
              <w:rPr>
                <w:b/>
              </w:rPr>
            </w:pPr>
          </w:p>
        </w:tc>
        <w:tc>
          <w:tcPr>
            <w:tcW w:w="804" w:type="dxa"/>
            <w:tcBorders>
              <w:right w:val="single" w:sz="4" w:space="0" w:color="auto"/>
            </w:tcBorders>
          </w:tcPr>
          <w:p w:rsidR="00D07C8D" w:rsidRPr="00894C63" w:rsidRDefault="00D07C8D" w:rsidP="00C5206F">
            <w:pPr>
              <w:ind w:right="76"/>
              <w:jc w:val="center"/>
              <w:rPr>
                <w:b/>
              </w:rPr>
            </w:pPr>
            <w:r>
              <w:rPr>
                <w:b/>
              </w:rPr>
              <w:t xml:space="preserve">38 </w:t>
            </w:r>
          </w:p>
        </w:tc>
        <w:tc>
          <w:tcPr>
            <w:tcW w:w="1998" w:type="dxa"/>
            <w:tcBorders>
              <w:left w:val="single" w:sz="4" w:space="0" w:color="auto"/>
            </w:tcBorders>
          </w:tcPr>
          <w:p w:rsidR="00D07C8D" w:rsidRPr="00EF0078" w:rsidRDefault="00D07C8D" w:rsidP="00C5206F">
            <w:pPr>
              <w:ind w:right="76"/>
              <w:jc w:val="center"/>
              <w:rPr>
                <w:b/>
              </w:rPr>
            </w:pPr>
            <w:r>
              <w:rPr>
                <w:b/>
              </w:rPr>
              <w:t>2 часа</w:t>
            </w:r>
          </w:p>
        </w:tc>
      </w:tr>
      <w:tr w:rsidR="00D07C8D" w:rsidRPr="00476B79" w:rsidTr="00D07C8D">
        <w:trPr>
          <w:trHeight w:val="1422"/>
        </w:trPr>
        <w:tc>
          <w:tcPr>
            <w:tcW w:w="2098" w:type="dxa"/>
            <w:tcBorders>
              <w:top w:val="single" w:sz="4" w:space="0" w:color="auto"/>
            </w:tcBorders>
          </w:tcPr>
          <w:p w:rsidR="00D07C8D" w:rsidRPr="00476B79" w:rsidRDefault="00D07C8D" w:rsidP="00C5206F">
            <w:pPr>
              <w:tabs>
                <w:tab w:val="left" w:pos="4500"/>
                <w:tab w:val="left" w:pos="9180"/>
                <w:tab w:val="left" w:pos="9360"/>
              </w:tabs>
              <w:jc w:val="center"/>
              <w:rPr>
                <w:b/>
                <w:bCs/>
              </w:rPr>
            </w:pPr>
            <w:r w:rsidRPr="00476B79">
              <w:rPr>
                <w:b/>
                <w:bCs/>
              </w:rPr>
              <w:t>Духовно-нравственное</w:t>
            </w:r>
          </w:p>
          <w:p w:rsidR="00D07C8D" w:rsidRPr="00476B79" w:rsidRDefault="00D07C8D" w:rsidP="00C5206F">
            <w:pPr>
              <w:ind w:right="76"/>
              <w:jc w:val="center"/>
              <w:rPr>
                <w:b/>
              </w:rPr>
            </w:pPr>
          </w:p>
        </w:tc>
        <w:tc>
          <w:tcPr>
            <w:tcW w:w="2396" w:type="dxa"/>
          </w:tcPr>
          <w:p w:rsidR="00D07C8D" w:rsidRPr="00476B79" w:rsidRDefault="00D07C8D" w:rsidP="00C5206F">
            <w:pPr>
              <w:tabs>
                <w:tab w:val="left" w:pos="4500"/>
                <w:tab w:val="left" w:pos="9180"/>
                <w:tab w:val="left" w:pos="9360"/>
              </w:tabs>
              <w:jc w:val="both"/>
              <w:rPr>
                <w:b/>
              </w:rPr>
            </w:pPr>
          </w:p>
        </w:tc>
        <w:tc>
          <w:tcPr>
            <w:tcW w:w="538" w:type="dxa"/>
            <w:gridSpan w:val="2"/>
          </w:tcPr>
          <w:p w:rsidR="00D07C8D" w:rsidRPr="00476B79" w:rsidRDefault="00D07C8D" w:rsidP="00C5206F">
            <w:pPr>
              <w:ind w:right="76"/>
              <w:jc w:val="center"/>
              <w:rPr>
                <w:b/>
              </w:rPr>
            </w:pPr>
          </w:p>
        </w:tc>
        <w:tc>
          <w:tcPr>
            <w:tcW w:w="672" w:type="dxa"/>
          </w:tcPr>
          <w:p w:rsidR="00D07C8D" w:rsidRPr="00476B79" w:rsidRDefault="00D07C8D" w:rsidP="00C5206F">
            <w:pPr>
              <w:ind w:right="76"/>
              <w:jc w:val="center"/>
              <w:rPr>
                <w:b/>
              </w:rPr>
            </w:pPr>
          </w:p>
        </w:tc>
        <w:tc>
          <w:tcPr>
            <w:tcW w:w="806" w:type="dxa"/>
          </w:tcPr>
          <w:p w:rsidR="00D07C8D" w:rsidRPr="00476B79" w:rsidRDefault="00D07C8D" w:rsidP="00C5206F">
            <w:pPr>
              <w:ind w:right="76"/>
              <w:jc w:val="center"/>
              <w:rPr>
                <w:b/>
              </w:rPr>
            </w:pPr>
          </w:p>
        </w:tc>
        <w:tc>
          <w:tcPr>
            <w:tcW w:w="804" w:type="dxa"/>
            <w:tcBorders>
              <w:right w:val="single" w:sz="4" w:space="0" w:color="auto"/>
            </w:tcBorders>
          </w:tcPr>
          <w:p w:rsidR="00D07C8D" w:rsidRPr="00476B79" w:rsidRDefault="00D07C8D" w:rsidP="00C5206F">
            <w:pPr>
              <w:ind w:right="76"/>
              <w:jc w:val="center"/>
              <w:rPr>
                <w:b/>
                <w:lang w:val="en-US"/>
              </w:rPr>
            </w:pPr>
          </w:p>
        </w:tc>
        <w:tc>
          <w:tcPr>
            <w:tcW w:w="1998" w:type="dxa"/>
            <w:tcBorders>
              <w:left w:val="single" w:sz="4" w:space="0" w:color="auto"/>
            </w:tcBorders>
          </w:tcPr>
          <w:p w:rsidR="00D07C8D" w:rsidRPr="00AA41E3" w:rsidRDefault="00D07C8D" w:rsidP="00C5206F">
            <w:pPr>
              <w:ind w:right="76"/>
              <w:jc w:val="center"/>
              <w:rPr>
                <w:b/>
              </w:rPr>
            </w:pPr>
          </w:p>
        </w:tc>
      </w:tr>
      <w:tr w:rsidR="00D07C8D" w:rsidRPr="00476B79" w:rsidTr="00D07C8D">
        <w:trPr>
          <w:trHeight w:val="534"/>
        </w:trPr>
        <w:tc>
          <w:tcPr>
            <w:tcW w:w="2098" w:type="dxa"/>
          </w:tcPr>
          <w:p w:rsidR="00D07C8D" w:rsidRDefault="00D07C8D" w:rsidP="00C5206F">
            <w:pPr>
              <w:ind w:right="76"/>
              <w:jc w:val="center"/>
              <w:rPr>
                <w:b/>
              </w:rPr>
            </w:pPr>
            <w:r w:rsidRPr="00476B79">
              <w:rPr>
                <w:b/>
              </w:rPr>
              <w:t>Социальное</w:t>
            </w:r>
          </w:p>
          <w:p w:rsidR="00D07C8D" w:rsidRPr="00476B79" w:rsidRDefault="00D07C8D" w:rsidP="00C5206F">
            <w:pPr>
              <w:ind w:right="76"/>
              <w:jc w:val="center"/>
              <w:rPr>
                <w:b/>
              </w:rPr>
            </w:pPr>
          </w:p>
        </w:tc>
        <w:tc>
          <w:tcPr>
            <w:tcW w:w="2396" w:type="dxa"/>
          </w:tcPr>
          <w:p w:rsidR="00D07C8D" w:rsidRPr="00476B79" w:rsidRDefault="00D07C8D" w:rsidP="00C5206F">
            <w:pPr>
              <w:ind w:right="76"/>
              <w:jc w:val="both"/>
              <w:rPr>
                <w:b/>
              </w:rPr>
            </w:pPr>
          </w:p>
        </w:tc>
        <w:tc>
          <w:tcPr>
            <w:tcW w:w="538" w:type="dxa"/>
            <w:gridSpan w:val="2"/>
          </w:tcPr>
          <w:p w:rsidR="00D07C8D" w:rsidRPr="00476B79" w:rsidRDefault="00D07C8D" w:rsidP="00C5206F">
            <w:pPr>
              <w:ind w:right="76"/>
              <w:jc w:val="center"/>
              <w:rPr>
                <w:b/>
              </w:rPr>
            </w:pPr>
          </w:p>
        </w:tc>
        <w:tc>
          <w:tcPr>
            <w:tcW w:w="672" w:type="dxa"/>
            <w:tcBorders>
              <w:right w:val="single" w:sz="4" w:space="0" w:color="auto"/>
            </w:tcBorders>
          </w:tcPr>
          <w:p w:rsidR="00D07C8D" w:rsidRPr="00476B79" w:rsidRDefault="00D07C8D" w:rsidP="00C5206F">
            <w:pPr>
              <w:ind w:right="76"/>
              <w:jc w:val="center"/>
              <w:rPr>
                <w:b/>
              </w:rPr>
            </w:pPr>
          </w:p>
        </w:tc>
        <w:tc>
          <w:tcPr>
            <w:tcW w:w="806" w:type="dxa"/>
            <w:tcBorders>
              <w:right w:val="single" w:sz="4" w:space="0" w:color="auto"/>
            </w:tcBorders>
          </w:tcPr>
          <w:p w:rsidR="00D07C8D" w:rsidRPr="00476B79" w:rsidRDefault="00D07C8D" w:rsidP="00C5206F">
            <w:pPr>
              <w:ind w:right="76"/>
              <w:jc w:val="center"/>
              <w:rPr>
                <w:b/>
              </w:rPr>
            </w:pPr>
          </w:p>
        </w:tc>
        <w:tc>
          <w:tcPr>
            <w:tcW w:w="804" w:type="dxa"/>
            <w:tcBorders>
              <w:right w:val="single" w:sz="4" w:space="0" w:color="auto"/>
            </w:tcBorders>
          </w:tcPr>
          <w:p w:rsidR="00D07C8D" w:rsidRPr="00476B79" w:rsidRDefault="00D07C8D" w:rsidP="00C5206F">
            <w:pPr>
              <w:ind w:right="76"/>
              <w:jc w:val="center"/>
              <w:rPr>
                <w:b/>
              </w:rPr>
            </w:pPr>
          </w:p>
        </w:tc>
        <w:tc>
          <w:tcPr>
            <w:tcW w:w="1998" w:type="dxa"/>
            <w:tcBorders>
              <w:left w:val="single" w:sz="4" w:space="0" w:color="auto"/>
            </w:tcBorders>
          </w:tcPr>
          <w:p w:rsidR="00D07C8D" w:rsidRPr="00476B79" w:rsidRDefault="00D07C8D" w:rsidP="00C5206F">
            <w:pPr>
              <w:ind w:right="76"/>
              <w:jc w:val="center"/>
              <w:rPr>
                <w:b/>
              </w:rPr>
            </w:pPr>
          </w:p>
        </w:tc>
      </w:tr>
      <w:tr w:rsidR="00D07C8D" w:rsidRPr="00476B79" w:rsidTr="00D07C8D">
        <w:trPr>
          <w:trHeight w:val="800"/>
        </w:trPr>
        <w:tc>
          <w:tcPr>
            <w:tcW w:w="2098" w:type="dxa"/>
            <w:vMerge w:val="restart"/>
          </w:tcPr>
          <w:p w:rsidR="00D07C8D" w:rsidRDefault="00D07C8D" w:rsidP="00C5206F">
            <w:pPr>
              <w:tabs>
                <w:tab w:val="left" w:pos="4500"/>
                <w:tab w:val="left" w:pos="9180"/>
                <w:tab w:val="left" w:pos="9360"/>
              </w:tabs>
              <w:jc w:val="center"/>
              <w:rPr>
                <w:b/>
                <w:bCs/>
              </w:rPr>
            </w:pPr>
            <w:proofErr w:type="spellStart"/>
            <w:r w:rsidRPr="00476B79">
              <w:rPr>
                <w:b/>
                <w:bCs/>
              </w:rPr>
              <w:t>Общеинтел</w:t>
            </w:r>
            <w:proofErr w:type="spellEnd"/>
          </w:p>
          <w:p w:rsidR="00D07C8D" w:rsidRDefault="00D07C8D" w:rsidP="00C5206F">
            <w:pPr>
              <w:tabs>
                <w:tab w:val="left" w:pos="4500"/>
                <w:tab w:val="left" w:pos="9180"/>
                <w:tab w:val="left" w:pos="9360"/>
              </w:tabs>
              <w:jc w:val="center"/>
              <w:rPr>
                <w:b/>
                <w:bCs/>
              </w:rPr>
            </w:pPr>
            <w:proofErr w:type="spellStart"/>
            <w:r>
              <w:rPr>
                <w:b/>
                <w:bCs/>
              </w:rPr>
              <w:t>л</w:t>
            </w:r>
            <w:r w:rsidRPr="00476B79">
              <w:rPr>
                <w:b/>
                <w:bCs/>
              </w:rPr>
              <w:t>ектуальное</w:t>
            </w:r>
            <w:proofErr w:type="spellEnd"/>
          </w:p>
          <w:p w:rsidR="00D07C8D" w:rsidRPr="00476B79" w:rsidRDefault="00D07C8D" w:rsidP="00C5206F">
            <w:pPr>
              <w:tabs>
                <w:tab w:val="left" w:pos="4500"/>
                <w:tab w:val="left" w:pos="9180"/>
                <w:tab w:val="left" w:pos="9360"/>
              </w:tabs>
              <w:jc w:val="center"/>
              <w:rPr>
                <w:b/>
              </w:rPr>
            </w:pPr>
          </w:p>
        </w:tc>
        <w:tc>
          <w:tcPr>
            <w:tcW w:w="2396" w:type="dxa"/>
          </w:tcPr>
          <w:p w:rsidR="00D07C8D" w:rsidRPr="00476B79" w:rsidRDefault="00D07C8D" w:rsidP="00C5206F">
            <w:pPr>
              <w:ind w:right="76"/>
              <w:jc w:val="both"/>
              <w:rPr>
                <w:b/>
              </w:rPr>
            </w:pPr>
            <w:r>
              <w:rPr>
                <w:b/>
              </w:rPr>
              <w:t>кружок «Занимательная грамматика»</w:t>
            </w:r>
          </w:p>
        </w:tc>
        <w:tc>
          <w:tcPr>
            <w:tcW w:w="530" w:type="dxa"/>
            <w:tcBorders>
              <w:right w:val="single" w:sz="4" w:space="0" w:color="auto"/>
            </w:tcBorders>
          </w:tcPr>
          <w:p w:rsidR="00D07C8D" w:rsidRPr="00476B79" w:rsidRDefault="00D07C8D" w:rsidP="00C5206F">
            <w:pPr>
              <w:ind w:right="76"/>
              <w:jc w:val="center"/>
              <w:rPr>
                <w:b/>
              </w:rPr>
            </w:pPr>
          </w:p>
        </w:tc>
        <w:tc>
          <w:tcPr>
            <w:tcW w:w="1486" w:type="dxa"/>
            <w:gridSpan w:val="3"/>
            <w:tcBorders>
              <w:right w:val="single" w:sz="4" w:space="0" w:color="auto"/>
            </w:tcBorders>
          </w:tcPr>
          <w:p w:rsidR="00D07C8D" w:rsidRPr="00476B79" w:rsidRDefault="00D07C8D" w:rsidP="00C5206F">
            <w:pPr>
              <w:ind w:right="76"/>
              <w:jc w:val="center"/>
              <w:rPr>
                <w:b/>
              </w:rPr>
            </w:pPr>
            <w:r>
              <w:rPr>
                <w:b/>
              </w:rPr>
              <w:t>38</w:t>
            </w:r>
          </w:p>
        </w:tc>
        <w:tc>
          <w:tcPr>
            <w:tcW w:w="804" w:type="dxa"/>
            <w:tcBorders>
              <w:right w:val="single" w:sz="4" w:space="0" w:color="auto"/>
            </w:tcBorders>
          </w:tcPr>
          <w:p w:rsidR="00D07C8D" w:rsidRPr="00476B79" w:rsidRDefault="00D07C8D" w:rsidP="00C5206F">
            <w:pPr>
              <w:ind w:right="76"/>
              <w:jc w:val="center"/>
              <w:rPr>
                <w:b/>
              </w:rPr>
            </w:pPr>
          </w:p>
        </w:tc>
        <w:tc>
          <w:tcPr>
            <w:tcW w:w="1998" w:type="dxa"/>
            <w:tcBorders>
              <w:left w:val="single" w:sz="4" w:space="0" w:color="auto"/>
            </w:tcBorders>
          </w:tcPr>
          <w:p w:rsidR="00D07C8D" w:rsidRPr="00476B79" w:rsidRDefault="00D07C8D" w:rsidP="00C5206F">
            <w:pPr>
              <w:ind w:right="76"/>
              <w:jc w:val="center"/>
              <w:rPr>
                <w:b/>
              </w:rPr>
            </w:pPr>
            <w:r>
              <w:rPr>
                <w:b/>
              </w:rPr>
              <w:t>2 часа</w:t>
            </w:r>
          </w:p>
        </w:tc>
      </w:tr>
      <w:tr w:rsidR="00D07C8D" w:rsidRPr="00476B79" w:rsidTr="00D07C8D">
        <w:trPr>
          <w:trHeight w:val="139"/>
        </w:trPr>
        <w:tc>
          <w:tcPr>
            <w:tcW w:w="2098" w:type="dxa"/>
            <w:vMerge/>
          </w:tcPr>
          <w:p w:rsidR="00D07C8D" w:rsidRPr="00476B79" w:rsidRDefault="00D07C8D" w:rsidP="00C5206F">
            <w:pPr>
              <w:tabs>
                <w:tab w:val="left" w:pos="4500"/>
                <w:tab w:val="left" w:pos="9180"/>
                <w:tab w:val="left" w:pos="9360"/>
              </w:tabs>
              <w:jc w:val="center"/>
              <w:rPr>
                <w:b/>
                <w:bCs/>
              </w:rPr>
            </w:pPr>
          </w:p>
        </w:tc>
        <w:tc>
          <w:tcPr>
            <w:tcW w:w="2396" w:type="dxa"/>
          </w:tcPr>
          <w:p w:rsidR="00D07C8D" w:rsidRPr="008243A2" w:rsidRDefault="00D07C8D" w:rsidP="00C5206F">
            <w:pPr>
              <w:ind w:right="76"/>
              <w:jc w:val="both"/>
              <w:rPr>
                <w:b/>
              </w:rPr>
            </w:pPr>
            <w:r w:rsidRPr="008243A2">
              <w:rPr>
                <w:rFonts w:eastAsia="Arial Unicode MS"/>
                <w:b/>
              </w:rPr>
              <w:t>Конкурсы, экскурсии, олимпиады, конференции, проекты</w:t>
            </w:r>
          </w:p>
        </w:tc>
        <w:tc>
          <w:tcPr>
            <w:tcW w:w="538" w:type="dxa"/>
            <w:gridSpan w:val="2"/>
            <w:tcBorders>
              <w:right w:val="single" w:sz="4" w:space="0" w:color="auto"/>
            </w:tcBorders>
          </w:tcPr>
          <w:p w:rsidR="00D07C8D" w:rsidRDefault="00D07C8D" w:rsidP="00C5206F">
            <w:pPr>
              <w:ind w:right="76"/>
              <w:jc w:val="center"/>
              <w:rPr>
                <w:b/>
              </w:rPr>
            </w:pPr>
          </w:p>
        </w:tc>
        <w:tc>
          <w:tcPr>
            <w:tcW w:w="672" w:type="dxa"/>
            <w:tcBorders>
              <w:right w:val="single" w:sz="4" w:space="0" w:color="auto"/>
            </w:tcBorders>
          </w:tcPr>
          <w:p w:rsidR="00D07C8D" w:rsidRDefault="00D07C8D" w:rsidP="00C5206F">
            <w:pPr>
              <w:ind w:right="76"/>
              <w:jc w:val="center"/>
              <w:rPr>
                <w:b/>
              </w:rPr>
            </w:pPr>
            <w:r>
              <w:rPr>
                <w:b/>
              </w:rPr>
              <w:t>10</w:t>
            </w:r>
          </w:p>
        </w:tc>
        <w:tc>
          <w:tcPr>
            <w:tcW w:w="806" w:type="dxa"/>
            <w:tcBorders>
              <w:right w:val="single" w:sz="4" w:space="0" w:color="auto"/>
            </w:tcBorders>
          </w:tcPr>
          <w:p w:rsidR="00D07C8D" w:rsidRDefault="00D07C8D" w:rsidP="00C5206F">
            <w:pPr>
              <w:ind w:right="76"/>
              <w:jc w:val="center"/>
              <w:rPr>
                <w:b/>
              </w:rPr>
            </w:pPr>
            <w:r>
              <w:rPr>
                <w:b/>
              </w:rPr>
              <w:t>10</w:t>
            </w:r>
          </w:p>
        </w:tc>
        <w:tc>
          <w:tcPr>
            <w:tcW w:w="804" w:type="dxa"/>
            <w:tcBorders>
              <w:right w:val="single" w:sz="4" w:space="0" w:color="auto"/>
            </w:tcBorders>
          </w:tcPr>
          <w:p w:rsidR="00D07C8D" w:rsidRDefault="00D07C8D" w:rsidP="00C5206F">
            <w:pPr>
              <w:ind w:right="76"/>
              <w:jc w:val="center"/>
              <w:rPr>
                <w:b/>
              </w:rPr>
            </w:pPr>
            <w:r>
              <w:rPr>
                <w:b/>
              </w:rPr>
              <w:t>10</w:t>
            </w:r>
          </w:p>
        </w:tc>
        <w:tc>
          <w:tcPr>
            <w:tcW w:w="1998" w:type="dxa"/>
            <w:tcBorders>
              <w:left w:val="single" w:sz="4" w:space="0" w:color="auto"/>
            </w:tcBorders>
          </w:tcPr>
          <w:p w:rsidR="00D07C8D" w:rsidRDefault="00D07C8D" w:rsidP="00C5206F">
            <w:pPr>
              <w:ind w:right="76"/>
              <w:jc w:val="center"/>
              <w:rPr>
                <w:b/>
              </w:rPr>
            </w:pPr>
          </w:p>
        </w:tc>
      </w:tr>
      <w:tr w:rsidR="00D07C8D" w:rsidRPr="00476B79" w:rsidTr="00D07C8D">
        <w:trPr>
          <w:trHeight w:val="544"/>
        </w:trPr>
        <w:tc>
          <w:tcPr>
            <w:tcW w:w="2098" w:type="dxa"/>
            <w:vMerge w:val="restart"/>
          </w:tcPr>
          <w:p w:rsidR="00D07C8D" w:rsidRDefault="00D07C8D" w:rsidP="00C5206F">
            <w:pPr>
              <w:tabs>
                <w:tab w:val="left" w:pos="4500"/>
                <w:tab w:val="left" w:pos="9180"/>
                <w:tab w:val="left" w:pos="9360"/>
              </w:tabs>
              <w:jc w:val="center"/>
              <w:rPr>
                <w:b/>
                <w:bCs/>
              </w:rPr>
            </w:pPr>
            <w:r w:rsidRPr="00476B79">
              <w:rPr>
                <w:b/>
                <w:bCs/>
              </w:rPr>
              <w:t>Общекультурное</w:t>
            </w:r>
          </w:p>
          <w:p w:rsidR="00D07C8D" w:rsidRPr="00476B79" w:rsidRDefault="00D07C8D" w:rsidP="00C5206F">
            <w:pPr>
              <w:tabs>
                <w:tab w:val="left" w:pos="4500"/>
                <w:tab w:val="left" w:pos="9180"/>
                <w:tab w:val="left" w:pos="9360"/>
              </w:tabs>
              <w:jc w:val="center"/>
              <w:rPr>
                <w:b/>
                <w:bCs/>
              </w:rPr>
            </w:pPr>
          </w:p>
        </w:tc>
        <w:tc>
          <w:tcPr>
            <w:tcW w:w="2396" w:type="dxa"/>
          </w:tcPr>
          <w:p w:rsidR="00D07C8D" w:rsidRPr="00476B79" w:rsidRDefault="00D07C8D" w:rsidP="00C5206F">
            <w:pPr>
              <w:ind w:right="76"/>
              <w:jc w:val="both"/>
              <w:rPr>
                <w:b/>
              </w:rPr>
            </w:pPr>
          </w:p>
        </w:tc>
        <w:tc>
          <w:tcPr>
            <w:tcW w:w="538" w:type="dxa"/>
            <w:gridSpan w:val="2"/>
          </w:tcPr>
          <w:p w:rsidR="00D07C8D" w:rsidRPr="00476B79" w:rsidRDefault="00D07C8D" w:rsidP="00C5206F">
            <w:pPr>
              <w:ind w:right="76"/>
              <w:jc w:val="center"/>
              <w:rPr>
                <w:b/>
              </w:rPr>
            </w:pPr>
          </w:p>
        </w:tc>
        <w:tc>
          <w:tcPr>
            <w:tcW w:w="672" w:type="dxa"/>
          </w:tcPr>
          <w:p w:rsidR="00D07C8D" w:rsidRPr="00476B79" w:rsidRDefault="00D07C8D" w:rsidP="00C5206F">
            <w:pPr>
              <w:ind w:right="76"/>
              <w:jc w:val="center"/>
              <w:rPr>
                <w:b/>
              </w:rPr>
            </w:pPr>
          </w:p>
        </w:tc>
        <w:tc>
          <w:tcPr>
            <w:tcW w:w="806" w:type="dxa"/>
          </w:tcPr>
          <w:p w:rsidR="00D07C8D" w:rsidRPr="00476B79" w:rsidRDefault="00D07C8D" w:rsidP="00C5206F">
            <w:pPr>
              <w:ind w:right="76"/>
              <w:jc w:val="center"/>
              <w:rPr>
                <w:b/>
                <w:color w:val="000000"/>
              </w:rPr>
            </w:pPr>
          </w:p>
        </w:tc>
        <w:tc>
          <w:tcPr>
            <w:tcW w:w="804" w:type="dxa"/>
            <w:tcBorders>
              <w:right w:val="single" w:sz="4" w:space="0" w:color="auto"/>
            </w:tcBorders>
          </w:tcPr>
          <w:p w:rsidR="00D07C8D" w:rsidRPr="00476B79" w:rsidRDefault="00D07C8D" w:rsidP="00C5206F">
            <w:pPr>
              <w:ind w:right="76"/>
              <w:jc w:val="center"/>
              <w:rPr>
                <w:b/>
              </w:rPr>
            </w:pPr>
          </w:p>
        </w:tc>
        <w:tc>
          <w:tcPr>
            <w:tcW w:w="1998" w:type="dxa"/>
            <w:tcBorders>
              <w:left w:val="single" w:sz="4" w:space="0" w:color="auto"/>
            </w:tcBorders>
          </w:tcPr>
          <w:p w:rsidR="00D07C8D" w:rsidRPr="00476B79" w:rsidRDefault="00D07C8D" w:rsidP="00C5206F">
            <w:pPr>
              <w:ind w:right="76"/>
              <w:jc w:val="center"/>
              <w:rPr>
                <w:b/>
              </w:rPr>
            </w:pPr>
          </w:p>
        </w:tc>
      </w:tr>
      <w:tr w:rsidR="00D07C8D" w:rsidRPr="00476B79" w:rsidTr="00D07C8D">
        <w:trPr>
          <w:trHeight w:val="544"/>
        </w:trPr>
        <w:tc>
          <w:tcPr>
            <w:tcW w:w="2098" w:type="dxa"/>
            <w:vMerge/>
          </w:tcPr>
          <w:p w:rsidR="00D07C8D" w:rsidRPr="00476B79" w:rsidRDefault="00D07C8D" w:rsidP="00C5206F">
            <w:pPr>
              <w:tabs>
                <w:tab w:val="left" w:pos="4500"/>
                <w:tab w:val="left" w:pos="9180"/>
                <w:tab w:val="left" w:pos="9360"/>
              </w:tabs>
              <w:rPr>
                <w:b/>
                <w:bCs/>
              </w:rPr>
            </w:pPr>
          </w:p>
        </w:tc>
        <w:tc>
          <w:tcPr>
            <w:tcW w:w="2396" w:type="dxa"/>
          </w:tcPr>
          <w:p w:rsidR="00D07C8D" w:rsidRPr="00476B79" w:rsidRDefault="00D07C8D" w:rsidP="00C5206F">
            <w:pPr>
              <w:ind w:right="76"/>
              <w:jc w:val="both"/>
              <w:rPr>
                <w:b/>
                <w:bCs/>
              </w:rPr>
            </w:pPr>
          </w:p>
        </w:tc>
        <w:tc>
          <w:tcPr>
            <w:tcW w:w="538" w:type="dxa"/>
            <w:gridSpan w:val="2"/>
          </w:tcPr>
          <w:p w:rsidR="00D07C8D" w:rsidRPr="00476B79" w:rsidRDefault="00D07C8D" w:rsidP="00C5206F">
            <w:pPr>
              <w:ind w:right="76"/>
              <w:jc w:val="center"/>
              <w:rPr>
                <w:b/>
              </w:rPr>
            </w:pPr>
          </w:p>
        </w:tc>
        <w:tc>
          <w:tcPr>
            <w:tcW w:w="672" w:type="dxa"/>
            <w:tcBorders>
              <w:right w:val="single" w:sz="4" w:space="0" w:color="auto"/>
            </w:tcBorders>
          </w:tcPr>
          <w:p w:rsidR="00D07C8D" w:rsidRPr="00476B79" w:rsidRDefault="00D07C8D" w:rsidP="00C5206F">
            <w:pPr>
              <w:ind w:right="76"/>
              <w:jc w:val="center"/>
              <w:rPr>
                <w:b/>
              </w:rPr>
            </w:pPr>
          </w:p>
        </w:tc>
        <w:tc>
          <w:tcPr>
            <w:tcW w:w="806" w:type="dxa"/>
            <w:tcBorders>
              <w:left w:val="single" w:sz="4" w:space="0" w:color="auto"/>
              <w:right w:val="single" w:sz="4" w:space="0" w:color="auto"/>
            </w:tcBorders>
          </w:tcPr>
          <w:p w:rsidR="00D07C8D" w:rsidRPr="00476B79" w:rsidRDefault="00D07C8D" w:rsidP="00C5206F">
            <w:pPr>
              <w:ind w:right="76"/>
              <w:jc w:val="center"/>
              <w:rPr>
                <w:b/>
              </w:rPr>
            </w:pPr>
          </w:p>
        </w:tc>
        <w:tc>
          <w:tcPr>
            <w:tcW w:w="804" w:type="dxa"/>
            <w:tcBorders>
              <w:left w:val="single" w:sz="4" w:space="0" w:color="auto"/>
              <w:right w:val="single" w:sz="4" w:space="0" w:color="auto"/>
            </w:tcBorders>
          </w:tcPr>
          <w:p w:rsidR="00D07C8D" w:rsidRPr="00476B79" w:rsidRDefault="00D07C8D" w:rsidP="00C5206F">
            <w:pPr>
              <w:ind w:right="76"/>
              <w:rPr>
                <w:b/>
              </w:rPr>
            </w:pPr>
          </w:p>
        </w:tc>
        <w:tc>
          <w:tcPr>
            <w:tcW w:w="1998" w:type="dxa"/>
            <w:tcBorders>
              <w:left w:val="single" w:sz="4" w:space="0" w:color="auto"/>
            </w:tcBorders>
          </w:tcPr>
          <w:p w:rsidR="00D07C8D" w:rsidRPr="00476B79" w:rsidRDefault="00D07C8D" w:rsidP="00C5206F">
            <w:pPr>
              <w:ind w:right="76"/>
              <w:jc w:val="center"/>
              <w:rPr>
                <w:b/>
              </w:rPr>
            </w:pPr>
          </w:p>
        </w:tc>
      </w:tr>
      <w:tr w:rsidR="00D07C8D" w:rsidRPr="00476B79" w:rsidTr="00D07C8D">
        <w:trPr>
          <w:trHeight w:val="139"/>
        </w:trPr>
        <w:tc>
          <w:tcPr>
            <w:tcW w:w="2098" w:type="dxa"/>
            <w:vMerge/>
          </w:tcPr>
          <w:p w:rsidR="00D07C8D" w:rsidRPr="00476B79" w:rsidRDefault="00D07C8D" w:rsidP="00C5206F">
            <w:pPr>
              <w:tabs>
                <w:tab w:val="left" w:pos="4500"/>
                <w:tab w:val="left" w:pos="9180"/>
                <w:tab w:val="left" w:pos="9360"/>
              </w:tabs>
              <w:rPr>
                <w:b/>
                <w:bCs/>
              </w:rPr>
            </w:pPr>
          </w:p>
        </w:tc>
        <w:tc>
          <w:tcPr>
            <w:tcW w:w="2396" w:type="dxa"/>
          </w:tcPr>
          <w:p w:rsidR="00D07C8D" w:rsidRDefault="00D07C8D" w:rsidP="00C5206F">
            <w:pPr>
              <w:ind w:right="76"/>
              <w:jc w:val="both"/>
              <w:rPr>
                <w:b/>
              </w:rPr>
            </w:pPr>
            <w:r>
              <w:rPr>
                <w:b/>
              </w:rPr>
              <w:t xml:space="preserve">Тематические классные часы, концерты, выставки, </w:t>
            </w:r>
          </w:p>
        </w:tc>
        <w:tc>
          <w:tcPr>
            <w:tcW w:w="538" w:type="dxa"/>
            <w:gridSpan w:val="2"/>
          </w:tcPr>
          <w:p w:rsidR="00D07C8D" w:rsidRPr="00476B79" w:rsidRDefault="00D07C8D" w:rsidP="00C5206F">
            <w:pPr>
              <w:ind w:right="76"/>
              <w:jc w:val="center"/>
              <w:rPr>
                <w:b/>
              </w:rPr>
            </w:pPr>
          </w:p>
        </w:tc>
        <w:tc>
          <w:tcPr>
            <w:tcW w:w="672" w:type="dxa"/>
            <w:tcBorders>
              <w:right w:val="single" w:sz="4" w:space="0" w:color="auto"/>
            </w:tcBorders>
          </w:tcPr>
          <w:p w:rsidR="00D07C8D" w:rsidRPr="00476B79" w:rsidRDefault="00D07C8D" w:rsidP="00C5206F">
            <w:pPr>
              <w:ind w:right="76"/>
              <w:jc w:val="center"/>
              <w:rPr>
                <w:b/>
              </w:rPr>
            </w:pPr>
            <w:r>
              <w:rPr>
                <w:b/>
              </w:rPr>
              <w:t>20</w:t>
            </w:r>
          </w:p>
        </w:tc>
        <w:tc>
          <w:tcPr>
            <w:tcW w:w="806" w:type="dxa"/>
            <w:tcBorders>
              <w:left w:val="single" w:sz="4" w:space="0" w:color="auto"/>
              <w:right w:val="single" w:sz="4" w:space="0" w:color="auto"/>
            </w:tcBorders>
          </w:tcPr>
          <w:p w:rsidR="00D07C8D" w:rsidRDefault="00D07C8D" w:rsidP="00C5206F">
            <w:pPr>
              <w:ind w:right="76"/>
              <w:jc w:val="center"/>
              <w:rPr>
                <w:b/>
              </w:rPr>
            </w:pPr>
            <w:r>
              <w:rPr>
                <w:b/>
              </w:rPr>
              <w:t>20</w:t>
            </w:r>
          </w:p>
        </w:tc>
        <w:tc>
          <w:tcPr>
            <w:tcW w:w="804" w:type="dxa"/>
            <w:tcBorders>
              <w:left w:val="single" w:sz="4" w:space="0" w:color="auto"/>
              <w:right w:val="single" w:sz="4" w:space="0" w:color="auto"/>
            </w:tcBorders>
          </w:tcPr>
          <w:p w:rsidR="00D07C8D" w:rsidRDefault="00D07C8D" w:rsidP="00C5206F">
            <w:pPr>
              <w:ind w:right="76"/>
              <w:jc w:val="center"/>
              <w:rPr>
                <w:b/>
              </w:rPr>
            </w:pPr>
            <w:r>
              <w:rPr>
                <w:b/>
              </w:rPr>
              <w:t>20</w:t>
            </w:r>
          </w:p>
        </w:tc>
        <w:tc>
          <w:tcPr>
            <w:tcW w:w="1998" w:type="dxa"/>
            <w:tcBorders>
              <w:left w:val="single" w:sz="4" w:space="0" w:color="auto"/>
            </w:tcBorders>
          </w:tcPr>
          <w:p w:rsidR="00D07C8D" w:rsidRDefault="00D07C8D" w:rsidP="00C5206F">
            <w:pPr>
              <w:ind w:right="76"/>
              <w:jc w:val="center"/>
              <w:rPr>
                <w:b/>
              </w:rPr>
            </w:pPr>
          </w:p>
        </w:tc>
      </w:tr>
      <w:tr w:rsidR="00D07C8D" w:rsidRPr="00476B79" w:rsidTr="00D07C8D">
        <w:trPr>
          <w:trHeight w:val="279"/>
        </w:trPr>
        <w:tc>
          <w:tcPr>
            <w:tcW w:w="2098" w:type="dxa"/>
          </w:tcPr>
          <w:p w:rsidR="00D07C8D" w:rsidRPr="00476B79" w:rsidRDefault="00D07C8D" w:rsidP="00C5206F">
            <w:pPr>
              <w:ind w:right="76"/>
              <w:jc w:val="center"/>
              <w:rPr>
                <w:b/>
              </w:rPr>
            </w:pPr>
          </w:p>
        </w:tc>
        <w:tc>
          <w:tcPr>
            <w:tcW w:w="2396" w:type="dxa"/>
          </w:tcPr>
          <w:p w:rsidR="00D07C8D" w:rsidRPr="00476B79" w:rsidRDefault="00D07C8D" w:rsidP="00C5206F">
            <w:pPr>
              <w:ind w:right="76"/>
              <w:jc w:val="center"/>
              <w:rPr>
                <w:b/>
              </w:rPr>
            </w:pPr>
            <w:r w:rsidRPr="00476B79">
              <w:rPr>
                <w:b/>
              </w:rPr>
              <w:t>Итого</w:t>
            </w:r>
          </w:p>
        </w:tc>
        <w:tc>
          <w:tcPr>
            <w:tcW w:w="538" w:type="dxa"/>
            <w:gridSpan w:val="2"/>
          </w:tcPr>
          <w:p w:rsidR="00D07C8D" w:rsidRPr="00476B79" w:rsidRDefault="00D07C8D" w:rsidP="00C5206F">
            <w:pPr>
              <w:ind w:right="76"/>
              <w:jc w:val="center"/>
              <w:rPr>
                <w:b/>
              </w:rPr>
            </w:pPr>
          </w:p>
        </w:tc>
        <w:tc>
          <w:tcPr>
            <w:tcW w:w="672" w:type="dxa"/>
          </w:tcPr>
          <w:p w:rsidR="00D07C8D" w:rsidRPr="00476B79" w:rsidRDefault="00D07C8D" w:rsidP="00C5206F">
            <w:pPr>
              <w:ind w:right="76"/>
              <w:jc w:val="center"/>
              <w:rPr>
                <w:b/>
              </w:rPr>
            </w:pPr>
            <w:r>
              <w:rPr>
                <w:b/>
              </w:rPr>
              <w:t>68</w:t>
            </w:r>
          </w:p>
        </w:tc>
        <w:tc>
          <w:tcPr>
            <w:tcW w:w="806" w:type="dxa"/>
          </w:tcPr>
          <w:p w:rsidR="00D07C8D" w:rsidRPr="00476B79" w:rsidRDefault="00D07C8D" w:rsidP="00C5206F">
            <w:pPr>
              <w:ind w:right="76"/>
              <w:jc w:val="center"/>
              <w:rPr>
                <w:b/>
              </w:rPr>
            </w:pPr>
            <w:r>
              <w:rPr>
                <w:b/>
              </w:rPr>
              <w:t>68</w:t>
            </w:r>
          </w:p>
        </w:tc>
        <w:tc>
          <w:tcPr>
            <w:tcW w:w="804" w:type="dxa"/>
            <w:tcBorders>
              <w:right w:val="single" w:sz="4" w:space="0" w:color="auto"/>
            </w:tcBorders>
          </w:tcPr>
          <w:p w:rsidR="00D07C8D" w:rsidRPr="00476B79" w:rsidRDefault="00D07C8D" w:rsidP="00C5206F">
            <w:pPr>
              <w:ind w:right="76"/>
              <w:jc w:val="center"/>
              <w:rPr>
                <w:b/>
              </w:rPr>
            </w:pPr>
            <w:r>
              <w:rPr>
                <w:b/>
              </w:rPr>
              <w:t>68</w:t>
            </w:r>
          </w:p>
        </w:tc>
        <w:tc>
          <w:tcPr>
            <w:tcW w:w="1998" w:type="dxa"/>
            <w:tcBorders>
              <w:left w:val="single" w:sz="4" w:space="0" w:color="auto"/>
            </w:tcBorders>
          </w:tcPr>
          <w:p w:rsidR="00D07C8D" w:rsidRPr="00476B79" w:rsidRDefault="00D07C8D" w:rsidP="00C5206F">
            <w:pPr>
              <w:ind w:right="76"/>
              <w:jc w:val="center"/>
              <w:rPr>
                <w:b/>
              </w:rPr>
            </w:pPr>
          </w:p>
        </w:tc>
      </w:tr>
    </w:tbl>
    <w:p w:rsidR="00D07C8D" w:rsidRPr="00476B79" w:rsidRDefault="00D07C8D" w:rsidP="00D07C8D">
      <w:pPr>
        <w:ind w:right="76"/>
        <w:rPr>
          <w:b/>
          <w:sz w:val="28"/>
          <w:szCs w:val="28"/>
        </w:rPr>
      </w:pPr>
    </w:p>
    <w:p w:rsidR="00D07C8D" w:rsidRPr="00476B79" w:rsidRDefault="00D07C8D" w:rsidP="00D07C8D">
      <w:pPr>
        <w:ind w:right="76"/>
        <w:rPr>
          <w:b/>
          <w:sz w:val="28"/>
          <w:szCs w:val="28"/>
        </w:rPr>
      </w:pPr>
    </w:p>
    <w:p w:rsidR="00D07C8D" w:rsidRPr="00476B79" w:rsidRDefault="00D07C8D" w:rsidP="00D07C8D">
      <w:pPr>
        <w:ind w:right="76"/>
        <w:rPr>
          <w:b/>
          <w:sz w:val="28"/>
          <w:szCs w:val="28"/>
        </w:rPr>
      </w:pPr>
    </w:p>
    <w:p w:rsidR="00D07C8D" w:rsidRPr="00476B79" w:rsidRDefault="00D07C8D" w:rsidP="00D07C8D">
      <w:pPr>
        <w:ind w:right="76"/>
        <w:rPr>
          <w:b/>
          <w:sz w:val="28"/>
          <w:szCs w:val="28"/>
        </w:rPr>
      </w:pPr>
    </w:p>
    <w:p w:rsidR="00D07C8D" w:rsidRDefault="00D07C8D" w:rsidP="00D07C8D">
      <w:pPr>
        <w:ind w:right="20"/>
        <w:jc w:val="center"/>
        <w:rPr>
          <w:rFonts w:eastAsia="Arial Unicode MS"/>
          <w:b/>
          <w:sz w:val="28"/>
          <w:szCs w:val="28"/>
        </w:rPr>
      </w:pPr>
    </w:p>
    <w:p w:rsidR="00D07C8D" w:rsidRDefault="00D07C8D" w:rsidP="00D07C8D">
      <w:pPr>
        <w:ind w:right="20"/>
        <w:jc w:val="center"/>
        <w:rPr>
          <w:rFonts w:eastAsia="Arial Unicode MS"/>
          <w:b/>
          <w:sz w:val="28"/>
          <w:szCs w:val="28"/>
        </w:rPr>
      </w:pPr>
    </w:p>
    <w:p w:rsidR="00D07C8D" w:rsidRDefault="00D07C8D" w:rsidP="00D07C8D">
      <w:pPr>
        <w:ind w:right="20"/>
        <w:jc w:val="center"/>
        <w:rPr>
          <w:rFonts w:eastAsia="Arial Unicode MS"/>
          <w:b/>
          <w:sz w:val="28"/>
          <w:szCs w:val="28"/>
        </w:rPr>
      </w:pPr>
    </w:p>
    <w:p w:rsidR="00D07C8D" w:rsidRDefault="00D07C8D" w:rsidP="00D07C8D">
      <w:pPr>
        <w:ind w:right="20"/>
        <w:jc w:val="center"/>
        <w:rPr>
          <w:rFonts w:eastAsia="Arial Unicode MS"/>
          <w:b/>
          <w:sz w:val="28"/>
          <w:szCs w:val="28"/>
        </w:rPr>
      </w:pPr>
    </w:p>
    <w:p w:rsidR="00D07C8D" w:rsidRDefault="00D07C8D" w:rsidP="00D07C8D">
      <w:pPr>
        <w:ind w:right="20"/>
        <w:jc w:val="center"/>
        <w:rPr>
          <w:rFonts w:eastAsia="Arial Unicode MS"/>
          <w:b/>
          <w:sz w:val="28"/>
          <w:szCs w:val="28"/>
        </w:rPr>
      </w:pPr>
      <w:r w:rsidRPr="00476B79">
        <w:rPr>
          <w:rFonts w:eastAsia="Arial Unicode MS"/>
          <w:b/>
          <w:sz w:val="28"/>
          <w:szCs w:val="28"/>
        </w:rPr>
        <w:lastRenderedPageBreak/>
        <w:t>Режим организации внеурочной деятельности</w:t>
      </w:r>
    </w:p>
    <w:p w:rsidR="00D07C8D" w:rsidRDefault="00D07C8D" w:rsidP="00D07C8D">
      <w:pPr>
        <w:ind w:right="20"/>
        <w:jc w:val="center"/>
        <w:rPr>
          <w:rFonts w:eastAsia="Arial Unicode MS"/>
          <w:b/>
          <w:sz w:val="28"/>
          <w:szCs w:val="28"/>
        </w:rPr>
      </w:pPr>
    </w:p>
    <w:p w:rsidR="00D07C8D" w:rsidRDefault="00D07C8D" w:rsidP="00D07C8D">
      <w:pPr>
        <w:ind w:right="20"/>
        <w:jc w:val="center"/>
        <w:rPr>
          <w:rFonts w:eastAsia="Arial Unicode MS"/>
          <w:b/>
          <w:sz w:val="28"/>
          <w:szCs w:val="28"/>
        </w:rPr>
      </w:pPr>
    </w:p>
    <w:p w:rsidR="00D07C8D" w:rsidRDefault="00D07C8D" w:rsidP="00D07C8D">
      <w:pPr>
        <w:ind w:right="20"/>
        <w:rPr>
          <w:sz w:val="28"/>
        </w:rPr>
      </w:pPr>
      <w:r w:rsidRPr="002E6CA4">
        <w:rPr>
          <w:sz w:val="28"/>
        </w:rPr>
        <w:t xml:space="preserve">Расписание занятий внеурочной деятельности составляется с учетом наиболее благоприятного режима труда и отдыха учащихся. При работе с детьми осуществляться дифференцированный подход с учетом возраста детей и этапов их подготовки. Расписание утверждается директором школы образовательного учреждения. </w:t>
      </w:r>
    </w:p>
    <w:p w:rsidR="00D07C8D" w:rsidRDefault="00D07C8D" w:rsidP="00D07C8D">
      <w:pPr>
        <w:ind w:right="20"/>
        <w:rPr>
          <w:sz w:val="28"/>
        </w:rPr>
      </w:pPr>
      <w:r w:rsidRPr="002E6CA4">
        <w:rPr>
          <w:i/>
          <w:sz w:val="28"/>
        </w:rPr>
        <w:t>План включает в себя следующие нормативы</w:t>
      </w:r>
      <w:r w:rsidRPr="002E6CA4">
        <w:rPr>
          <w:sz w:val="28"/>
        </w:rPr>
        <w:t xml:space="preserve">: </w:t>
      </w:r>
    </w:p>
    <w:p w:rsidR="00D07C8D" w:rsidRDefault="00D07C8D" w:rsidP="00D07C8D">
      <w:pPr>
        <w:ind w:right="20"/>
        <w:rPr>
          <w:sz w:val="28"/>
        </w:rPr>
      </w:pPr>
      <w:r w:rsidRPr="002E6CA4">
        <w:rPr>
          <w:sz w:val="28"/>
        </w:rPr>
        <w:t xml:space="preserve">- недельную (максимальную) нагрузку на учащихся; </w:t>
      </w:r>
    </w:p>
    <w:p w:rsidR="00D07C8D" w:rsidRDefault="00D07C8D" w:rsidP="00D07C8D">
      <w:pPr>
        <w:ind w:right="20"/>
        <w:rPr>
          <w:sz w:val="28"/>
        </w:rPr>
      </w:pPr>
      <w:r w:rsidRPr="002E6CA4">
        <w:rPr>
          <w:sz w:val="28"/>
        </w:rPr>
        <w:t xml:space="preserve">- недельное количество часов на реализацию программ по каждому направлению развития личности; </w:t>
      </w:r>
    </w:p>
    <w:p w:rsidR="00D07C8D" w:rsidRDefault="00D07C8D" w:rsidP="00D07C8D">
      <w:pPr>
        <w:ind w:right="20"/>
        <w:rPr>
          <w:sz w:val="28"/>
        </w:rPr>
      </w:pPr>
      <w:r w:rsidRPr="002E6CA4">
        <w:rPr>
          <w:sz w:val="28"/>
        </w:rPr>
        <w:t xml:space="preserve">- количество групп по направлениям. </w:t>
      </w:r>
    </w:p>
    <w:p w:rsidR="00D07C8D" w:rsidRDefault="00D07C8D" w:rsidP="00D07C8D">
      <w:pPr>
        <w:ind w:right="20"/>
        <w:rPr>
          <w:sz w:val="28"/>
        </w:rPr>
      </w:pPr>
      <w:r w:rsidRPr="002E6CA4">
        <w:rPr>
          <w:sz w:val="28"/>
        </w:rPr>
        <w:t xml:space="preserve">Продолжительность учебного года составляет: </w:t>
      </w:r>
    </w:p>
    <w:p w:rsidR="00D07C8D" w:rsidRDefault="00D07C8D" w:rsidP="00D07C8D">
      <w:pPr>
        <w:ind w:right="20"/>
        <w:rPr>
          <w:sz w:val="28"/>
        </w:rPr>
      </w:pPr>
      <w:r w:rsidRPr="002E6CA4">
        <w:rPr>
          <w:sz w:val="28"/>
        </w:rPr>
        <w:t xml:space="preserve">1 классы – 33 недели; </w:t>
      </w:r>
    </w:p>
    <w:p w:rsidR="00D07C8D" w:rsidRDefault="00D07C8D" w:rsidP="00D07C8D">
      <w:pPr>
        <w:ind w:right="20"/>
        <w:rPr>
          <w:sz w:val="28"/>
        </w:rPr>
      </w:pPr>
      <w:r w:rsidRPr="002E6CA4">
        <w:rPr>
          <w:sz w:val="28"/>
        </w:rPr>
        <w:t xml:space="preserve">2-4 классы - не менее 34 недель. </w:t>
      </w:r>
    </w:p>
    <w:p w:rsidR="00D07C8D" w:rsidRDefault="00D07C8D" w:rsidP="00D07C8D">
      <w:pPr>
        <w:ind w:right="20"/>
        <w:rPr>
          <w:sz w:val="28"/>
        </w:rPr>
      </w:pPr>
      <w:r w:rsidRPr="002E6CA4">
        <w:rPr>
          <w:sz w:val="28"/>
        </w:rPr>
        <w:t xml:space="preserve">5 классы – не менее 34 недель. </w:t>
      </w:r>
    </w:p>
    <w:p w:rsidR="00D07C8D" w:rsidRDefault="00D07C8D" w:rsidP="00D07C8D">
      <w:pPr>
        <w:ind w:right="20"/>
        <w:rPr>
          <w:sz w:val="28"/>
        </w:rPr>
      </w:pPr>
      <w:r w:rsidRPr="002E6CA4">
        <w:rPr>
          <w:sz w:val="28"/>
        </w:rPr>
        <w:t xml:space="preserve">Продолжительность учебной недели: </w:t>
      </w:r>
    </w:p>
    <w:p w:rsidR="00D07C8D" w:rsidRDefault="00D07C8D" w:rsidP="00D07C8D">
      <w:pPr>
        <w:ind w:right="20"/>
        <w:rPr>
          <w:sz w:val="28"/>
        </w:rPr>
      </w:pPr>
      <w:r w:rsidRPr="002E6CA4">
        <w:rPr>
          <w:sz w:val="28"/>
        </w:rPr>
        <w:t xml:space="preserve">1 – 4 классы - 5 дней; </w:t>
      </w:r>
    </w:p>
    <w:p w:rsidR="00D07C8D" w:rsidRDefault="00D07C8D" w:rsidP="00D07C8D">
      <w:pPr>
        <w:ind w:right="20"/>
        <w:rPr>
          <w:sz w:val="28"/>
        </w:rPr>
      </w:pPr>
      <w:r w:rsidRPr="002E6CA4">
        <w:rPr>
          <w:sz w:val="28"/>
        </w:rPr>
        <w:t xml:space="preserve">5 классы – 6 дней. </w:t>
      </w:r>
    </w:p>
    <w:p w:rsidR="00D07C8D" w:rsidRDefault="00D07C8D" w:rsidP="00D07C8D">
      <w:pPr>
        <w:ind w:right="20"/>
        <w:rPr>
          <w:sz w:val="28"/>
        </w:rPr>
      </w:pPr>
      <w:r w:rsidRPr="002E6CA4">
        <w:rPr>
          <w:sz w:val="28"/>
        </w:rPr>
        <w:t xml:space="preserve">Обязательная (максимальная) нагрузка внеурочной деятельности учащихся </w:t>
      </w:r>
      <w:r>
        <w:rPr>
          <w:sz w:val="28"/>
        </w:rPr>
        <w:t>МК</w:t>
      </w:r>
      <w:r w:rsidRPr="002E6CA4">
        <w:rPr>
          <w:sz w:val="28"/>
        </w:rPr>
        <w:t xml:space="preserve">ОУ </w:t>
      </w:r>
      <w:r>
        <w:rPr>
          <w:sz w:val="28"/>
        </w:rPr>
        <w:t>«</w:t>
      </w:r>
      <w:proofErr w:type="spellStart"/>
      <w:r>
        <w:rPr>
          <w:sz w:val="28"/>
        </w:rPr>
        <w:t>Рикванинской</w:t>
      </w:r>
      <w:proofErr w:type="spellEnd"/>
      <w:r>
        <w:rPr>
          <w:sz w:val="28"/>
        </w:rPr>
        <w:t xml:space="preserve"> СОШ» </w:t>
      </w:r>
      <w:r w:rsidRPr="002E6CA4">
        <w:rPr>
          <w:sz w:val="28"/>
        </w:rPr>
        <w:t xml:space="preserve"> не должна превышать предельно </w:t>
      </w:r>
      <w:proofErr w:type="gramStart"/>
      <w:r w:rsidRPr="002E6CA4">
        <w:rPr>
          <w:sz w:val="28"/>
        </w:rPr>
        <w:t>допустимую</w:t>
      </w:r>
      <w:proofErr w:type="gramEnd"/>
      <w:r w:rsidRPr="002E6CA4">
        <w:rPr>
          <w:sz w:val="28"/>
        </w:rPr>
        <w:t xml:space="preserve">: </w:t>
      </w:r>
    </w:p>
    <w:p w:rsidR="00D07C8D" w:rsidRDefault="00D07C8D" w:rsidP="00D07C8D">
      <w:pPr>
        <w:ind w:right="20"/>
        <w:rPr>
          <w:sz w:val="28"/>
        </w:rPr>
      </w:pPr>
    </w:p>
    <w:p w:rsidR="00D07C8D" w:rsidRDefault="00D07C8D" w:rsidP="00D07C8D">
      <w:pPr>
        <w:ind w:right="20"/>
        <w:rPr>
          <w:sz w:val="28"/>
        </w:rPr>
      </w:pPr>
    </w:p>
    <w:p w:rsidR="00D07C8D" w:rsidRDefault="00D07C8D" w:rsidP="00D07C8D">
      <w:pPr>
        <w:ind w:right="20"/>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6"/>
        <w:gridCol w:w="1590"/>
        <w:gridCol w:w="1591"/>
        <w:gridCol w:w="1591"/>
        <w:gridCol w:w="1591"/>
        <w:gridCol w:w="1591"/>
      </w:tblGrid>
      <w:tr w:rsidR="00D07C8D" w:rsidRPr="00F30179" w:rsidTr="00C5206F">
        <w:tc>
          <w:tcPr>
            <w:tcW w:w="1618" w:type="dxa"/>
            <w:shd w:val="clear" w:color="auto" w:fill="auto"/>
          </w:tcPr>
          <w:p w:rsidR="00D07C8D" w:rsidRPr="00F30179" w:rsidRDefault="00D07C8D" w:rsidP="00C5206F">
            <w:pPr>
              <w:ind w:right="20"/>
              <w:rPr>
                <w:sz w:val="28"/>
              </w:rPr>
            </w:pPr>
            <w:r w:rsidRPr="00F30179">
              <w:rPr>
                <w:sz w:val="28"/>
              </w:rPr>
              <w:t>Классы</w:t>
            </w:r>
          </w:p>
        </w:tc>
        <w:tc>
          <w:tcPr>
            <w:tcW w:w="1618" w:type="dxa"/>
            <w:shd w:val="clear" w:color="auto" w:fill="auto"/>
          </w:tcPr>
          <w:p w:rsidR="00D07C8D" w:rsidRPr="00F30179" w:rsidRDefault="00D07C8D" w:rsidP="00C5206F">
            <w:pPr>
              <w:ind w:right="20"/>
              <w:rPr>
                <w:sz w:val="28"/>
              </w:rPr>
            </w:pPr>
            <w:r w:rsidRPr="00F30179">
              <w:rPr>
                <w:sz w:val="28"/>
              </w:rPr>
              <w:t>1 класс</w:t>
            </w:r>
          </w:p>
        </w:tc>
        <w:tc>
          <w:tcPr>
            <w:tcW w:w="1619" w:type="dxa"/>
            <w:shd w:val="clear" w:color="auto" w:fill="auto"/>
          </w:tcPr>
          <w:p w:rsidR="00D07C8D" w:rsidRPr="00F30179" w:rsidRDefault="00D07C8D" w:rsidP="00C5206F">
            <w:pPr>
              <w:ind w:right="20"/>
              <w:rPr>
                <w:sz w:val="28"/>
              </w:rPr>
            </w:pPr>
            <w:r w:rsidRPr="00F30179">
              <w:rPr>
                <w:sz w:val="28"/>
              </w:rPr>
              <w:t>2 класс</w:t>
            </w:r>
          </w:p>
        </w:tc>
        <w:tc>
          <w:tcPr>
            <w:tcW w:w="1619" w:type="dxa"/>
            <w:shd w:val="clear" w:color="auto" w:fill="auto"/>
          </w:tcPr>
          <w:p w:rsidR="00D07C8D" w:rsidRPr="00F30179" w:rsidRDefault="00D07C8D" w:rsidP="00C5206F">
            <w:pPr>
              <w:ind w:right="20"/>
              <w:rPr>
                <w:sz w:val="28"/>
              </w:rPr>
            </w:pPr>
            <w:r w:rsidRPr="00F30179">
              <w:rPr>
                <w:sz w:val="28"/>
              </w:rPr>
              <w:t>3 класс</w:t>
            </w:r>
          </w:p>
        </w:tc>
        <w:tc>
          <w:tcPr>
            <w:tcW w:w="1619" w:type="dxa"/>
            <w:shd w:val="clear" w:color="auto" w:fill="auto"/>
          </w:tcPr>
          <w:p w:rsidR="00D07C8D" w:rsidRPr="00F30179" w:rsidRDefault="00D07C8D" w:rsidP="00C5206F">
            <w:pPr>
              <w:ind w:right="20"/>
              <w:rPr>
                <w:sz w:val="28"/>
              </w:rPr>
            </w:pPr>
            <w:r w:rsidRPr="00F30179">
              <w:rPr>
                <w:sz w:val="28"/>
              </w:rPr>
              <w:t>4 класс</w:t>
            </w:r>
          </w:p>
        </w:tc>
        <w:tc>
          <w:tcPr>
            <w:tcW w:w="1619" w:type="dxa"/>
            <w:shd w:val="clear" w:color="auto" w:fill="auto"/>
          </w:tcPr>
          <w:p w:rsidR="00D07C8D" w:rsidRPr="00F30179" w:rsidRDefault="00D07C8D" w:rsidP="00C5206F">
            <w:pPr>
              <w:ind w:right="20"/>
              <w:rPr>
                <w:sz w:val="28"/>
              </w:rPr>
            </w:pPr>
            <w:r w:rsidRPr="00F30179">
              <w:rPr>
                <w:sz w:val="28"/>
              </w:rPr>
              <w:t>5 класс</w:t>
            </w:r>
          </w:p>
        </w:tc>
      </w:tr>
      <w:tr w:rsidR="00D07C8D" w:rsidRPr="00F30179" w:rsidTr="00C5206F">
        <w:tc>
          <w:tcPr>
            <w:tcW w:w="1618" w:type="dxa"/>
            <w:shd w:val="clear" w:color="auto" w:fill="auto"/>
          </w:tcPr>
          <w:p w:rsidR="00D07C8D" w:rsidRPr="00F30179" w:rsidRDefault="00D07C8D" w:rsidP="00C5206F">
            <w:pPr>
              <w:ind w:right="20"/>
              <w:rPr>
                <w:sz w:val="28"/>
              </w:rPr>
            </w:pPr>
            <w:r w:rsidRPr="00F30179">
              <w:rPr>
                <w:sz w:val="28"/>
              </w:rPr>
              <w:t>возможная нагрузка в неделю</w:t>
            </w:r>
          </w:p>
        </w:tc>
        <w:tc>
          <w:tcPr>
            <w:tcW w:w="1618" w:type="dxa"/>
            <w:shd w:val="clear" w:color="auto" w:fill="auto"/>
          </w:tcPr>
          <w:p w:rsidR="00D07C8D" w:rsidRDefault="00D07C8D" w:rsidP="00C5206F">
            <w:r w:rsidRPr="00F30179">
              <w:rPr>
                <w:sz w:val="28"/>
              </w:rPr>
              <w:t xml:space="preserve">До 10 часов </w:t>
            </w:r>
          </w:p>
        </w:tc>
        <w:tc>
          <w:tcPr>
            <w:tcW w:w="1619" w:type="dxa"/>
            <w:shd w:val="clear" w:color="auto" w:fill="auto"/>
          </w:tcPr>
          <w:p w:rsidR="00D07C8D" w:rsidRDefault="00D07C8D" w:rsidP="00C5206F">
            <w:r w:rsidRPr="00F30179">
              <w:rPr>
                <w:sz w:val="28"/>
              </w:rPr>
              <w:t xml:space="preserve">До 10 часов </w:t>
            </w:r>
          </w:p>
        </w:tc>
        <w:tc>
          <w:tcPr>
            <w:tcW w:w="1619" w:type="dxa"/>
            <w:shd w:val="clear" w:color="auto" w:fill="auto"/>
          </w:tcPr>
          <w:p w:rsidR="00D07C8D" w:rsidRDefault="00D07C8D" w:rsidP="00C5206F">
            <w:r w:rsidRPr="00F30179">
              <w:rPr>
                <w:sz w:val="28"/>
              </w:rPr>
              <w:t xml:space="preserve">До 10 часов </w:t>
            </w:r>
          </w:p>
        </w:tc>
        <w:tc>
          <w:tcPr>
            <w:tcW w:w="1619" w:type="dxa"/>
            <w:shd w:val="clear" w:color="auto" w:fill="auto"/>
          </w:tcPr>
          <w:p w:rsidR="00D07C8D" w:rsidRDefault="00D07C8D" w:rsidP="00C5206F">
            <w:r w:rsidRPr="00F30179">
              <w:rPr>
                <w:sz w:val="28"/>
              </w:rPr>
              <w:t xml:space="preserve">До 10 часов </w:t>
            </w:r>
          </w:p>
        </w:tc>
        <w:tc>
          <w:tcPr>
            <w:tcW w:w="1619" w:type="dxa"/>
            <w:shd w:val="clear" w:color="auto" w:fill="auto"/>
          </w:tcPr>
          <w:p w:rsidR="00D07C8D" w:rsidRDefault="00D07C8D" w:rsidP="00C5206F">
            <w:r w:rsidRPr="00F30179">
              <w:rPr>
                <w:sz w:val="28"/>
              </w:rPr>
              <w:t xml:space="preserve">До 10 часов </w:t>
            </w:r>
          </w:p>
        </w:tc>
      </w:tr>
    </w:tbl>
    <w:p w:rsidR="00D07C8D" w:rsidRDefault="00D07C8D" w:rsidP="00D07C8D">
      <w:pPr>
        <w:ind w:right="20"/>
        <w:rPr>
          <w:sz w:val="28"/>
        </w:rPr>
      </w:pPr>
    </w:p>
    <w:p w:rsidR="00D07C8D" w:rsidRDefault="00D07C8D" w:rsidP="00D07C8D">
      <w:pPr>
        <w:ind w:right="20"/>
        <w:rPr>
          <w:sz w:val="28"/>
        </w:rPr>
      </w:pPr>
      <w:r w:rsidRPr="002E6CA4">
        <w:rPr>
          <w:sz w:val="28"/>
        </w:rPr>
        <w:t xml:space="preserve">Объем внеурочной деятельности для учащихся на уровне начального образования составляет до 1350 часов за четыре года обучения. Продолжительность одного занятия составляет от 35 до 45 минут (в соответствии с нормами </w:t>
      </w:r>
      <w:proofErr w:type="spellStart"/>
      <w:r w:rsidRPr="002E6CA4">
        <w:rPr>
          <w:sz w:val="28"/>
        </w:rPr>
        <w:t>СанПиН</w:t>
      </w:r>
      <w:proofErr w:type="spellEnd"/>
      <w:r w:rsidRPr="002E6CA4">
        <w:rPr>
          <w:sz w:val="28"/>
        </w:rPr>
        <w:t xml:space="preserve"> 2.4.2 1178-02). </w:t>
      </w:r>
    </w:p>
    <w:p w:rsidR="00D07C8D" w:rsidRDefault="00D07C8D" w:rsidP="00D07C8D">
      <w:pPr>
        <w:ind w:right="20"/>
        <w:rPr>
          <w:sz w:val="28"/>
        </w:rPr>
      </w:pPr>
      <w:r w:rsidRPr="002E6CA4">
        <w:rPr>
          <w:sz w:val="28"/>
        </w:rPr>
        <w:t xml:space="preserve">Длительность занятий до 1,5 часов и до 3 часов в каникулярные и выходные дни соответствует требованиям п. 8.2.6. </w:t>
      </w:r>
      <w:proofErr w:type="spellStart"/>
      <w:r w:rsidRPr="002E6CA4">
        <w:rPr>
          <w:sz w:val="28"/>
        </w:rPr>
        <w:t>СанПиН</w:t>
      </w:r>
      <w:proofErr w:type="spellEnd"/>
      <w:r w:rsidRPr="002E6CA4">
        <w:rPr>
          <w:sz w:val="28"/>
        </w:rPr>
        <w:t xml:space="preserve"> 2.4.4.1251-03 «Санитарно-эпидемиологические требования к учреждениям дополнительного образования детей (внешкольные учреждения)». </w:t>
      </w:r>
    </w:p>
    <w:p w:rsidR="00D07C8D" w:rsidRDefault="00D07C8D" w:rsidP="00D07C8D">
      <w:pPr>
        <w:ind w:right="20"/>
        <w:rPr>
          <w:sz w:val="28"/>
        </w:rPr>
      </w:pPr>
      <w:proofErr w:type="gramStart"/>
      <w:r w:rsidRPr="002E6CA4">
        <w:rPr>
          <w:sz w:val="28"/>
        </w:rPr>
        <w:t>Кратность посещения занятий рекомендуется не более 2 раз в неделю в зависимости от направления и года обучения для дополнительного образования детей (п. 8.2.2.</w:t>
      </w:r>
      <w:proofErr w:type="gramEnd"/>
      <w:r w:rsidRPr="002E6CA4">
        <w:rPr>
          <w:sz w:val="28"/>
        </w:rPr>
        <w:t xml:space="preserve"> </w:t>
      </w:r>
      <w:proofErr w:type="spellStart"/>
      <w:r w:rsidRPr="002E6CA4">
        <w:rPr>
          <w:sz w:val="28"/>
        </w:rPr>
        <w:t>СанПиН</w:t>
      </w:r>
      <w:proofErr w:type="spellEnd"/>
      <w:r w:rsidRPr="002E6CA4">
        <w:rPr>
          <w:sz w:val="28"/>
        </w:rPr>
        <w:t xml:space="preserve"> 2.4.4.1251-03 «Санитарно-эпидемиологические требования к учреждениям дополнительного образования детей (внешкольные учреждения)». </w:t>
      </w:r>
    </w:p>
    <w:p w:rsidR="00D07C8D" w:rsidRDefault="00D07C8D" w:rsidP="00D07C8D">
      <w:pPr>
        <w:ind w:right="20"/>
        <w:rPr>
          <w:sz w:val="28"/>
        </w:rPr>
      </w:pPr>
      <w:r w:rsidRPr="002E6CA4">
        <w:rPr>
          <w:sz w:val="28"/>
        </w:rPr>
        <w:lastRenderedPageBreak/>
        <w:t xml:space="preserve">Между началом внеурочной деятельности и последним уроком организуется перерыв не менее 45 минут для отдыха детей, что соответствует требованиям п.10.6.СанПиН 2.4.2.2821- 10. </w:t>
      </w:r>
    </w:p>
    <w:p w:rsidR="00D07C8D" w:rsidRDefault="00D07C8D" w:rsidP="00D07C8D">
      <w:pPr>
        <w:ind w:right="20"/>
        <w:rPr>
          <w:sz w:val="28"/>
        </w:rPr>
      </w:pPr>
      <w:proofErr w:type="gramStart"/>
      <w:r w:rsidRPr="002E6CA4">
        <w:rPr>
          <w:sz w:val="28"/>
        </w:rPr>
        <w:t xml:space="preserve">Наполняемость групп осуществляется в зависимости от направлений и форм внеурочной деятельности (Приложение 3 к </w:t>
      </w:r>
      <w:proofErr w:type="spellStart"/>
      <w:r w:rsidRPr="002E6CA4">
        <w:rPr>
          <w:sz w:val="28"/>
        </w:rPr>
        <w:t>СанПиНу</w:t>
      </w:r>
      <w:proofErr w:type="spellEnd"/>
      <w:r w:rsidRPr="002E6CA4">
        <w:rPr>
          <w:sz w:val="28"/>
        </w:rPr>
        <w:t xml:space="preserve"> 2.4.4.1251-03 «Санитарно-эпидемиологические требования к учреждениям дополнительного образования детей (внешкольные учреждения)». </w:t>
      </w:r>
      <w:proofErr w:type="gramEnd"/>
    </w:p>
    <w:p w:rsidR="00D07C8D" w:rsidRPr="002E6CA4" w:rsidRDefault="00D07C8D" w:rsidP="00D07C8D">
      <w:pPr>
        <w:ind w:right="20"/>
        <w:rPr>
          <w:rFonts w:eastAsia="Arial Unicode MS"/>
          <w:b/>
          <w:sz w:val="32"/>
          <w:szCs w:val="28"/>
        </w:rPr>
      </w:pPr>
      <w:r w:rsidRPr="002E6CA4">
        <w:rPr>
          <w:sz w:val="28"/>
        </w:rPr>
        <w:t>Занятия проводятся по группам в соответствии с утвержденной программой.</w:t>
      </w:r>
    </w:p>
    <w:p w:rsidR="00D07C8D" w:rsidRPr="00476B79" w:rsidRDefault="00D07C8D" w:rsidP="00D07C8D">
      <w:pPr>
        <w:ind w:right="20"/>
        <w:rPr>
          <w:rFonts w:eastAsia="Arial Unicode MS"/>
          <w:b/>
          <w:sz w:val="28"/>
          <w:szCs w:val="28"/>
        </w:rPr>
      </w:pPr>
    </w:p>
    <w:p w:rsidR="00D07C8D" w:rsidRDefault="00D07C8D" w:rsidP="00D07C8D">
      <w:pPr>
        <w:ind w:right="20"/>
        <w:jc w:val="both"/>
        <w:rPr>
          <w:rFonts w:eastAsia="Arial Unicode MS"/>
          <w:b/>
          <w:sz w:val="28"/>
          <w:szCs w:val="28"/>
        </w:rPr>
      </w:pPr>
    </w:p>
    <w:p w:rsidR="00D07C8D" w:rsidRDefault="00D07C8D" w:rsidP="00D07C8D">
      <w:pPr>
        <w:ind w:left="40" w:right="20" w:firstLine="440"/>
        <w:jc w:val="both"/>
        <w:rPr>
          <w:rFonts w:eastAsia="Arial Unicode MS"/>
          <w:b/>
          <w:sz w:val="28"/>
          <w:szCs w:val="28"/>
        </w:rPr>
      </w:pPr>
    </w:p>
    <w:p w:rsidR="00D07C8D" w:rsidRDefault="00D07C8D" w:rsidP="00D07C8D">
      <w:pPr>
        <w:ind w:left="40" w:right="20" w:firstLine="440"/>
        <w:jc w:val="both"/>
        <w:rPr>
          <w:rFonts w:eastAsia="Arial Unicode MS"/>
          <w:b/>
          <w:sz w:val="28"/>
          <w:szCs w:val="28"/>
        </w:rPr>
      </w:pPr>
    </w:p>
    <w:p w:rsidR="00D07C8D" w:rsidRPr="00476B79" w:rsidRDefault="00D07C8D" w:rsidP="00D07C8D">
      <w:pPr>
        <w:ind w:left="40" w:right="20" w:firstLine="440"/>
        <w:jc w:val="both"/>
        <w:rPr>
          <w:rFonts w:eastAsia="Arial Unicode MS"/>
          <w:b/>
          <w:sz w:val="28"/>
          <w:szCs w:val="28"/>
        </w:rPr>
      </w:pPr>
      <w:r w:rsidRPr="00476B79">
        <w:rPr>
          <w:rFonts w:eastAsia="Arial Unicode MS"/>
          <w:b/>
          <w:sz w:val="28"/>
          <w:szCs w:val="28"/>
        </w:rPr>
        <w:t>Программно-методическое обеспечение плана внеурочной деятельности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Программы внеурочной деятельности направлены:</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w:t>
      </w:r>
      <w:r w:rsidRPr="00476B79">
        <w:rPr>
          <w:rFonts w:eastAsia="Arial Unicode MS"/>
          <w:sz w:val="28"/>
          <w:szCs w:val="28"/>
        </w:rPr>
        <w:tab/>
        <w:t>на расширение содержания программ общего образования;</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w:t>
      </w:r>
      <w:r w:rsidRPr="00476B79">
        <w:rPr>
          <w:rFonts w:eastAsia="Arial Unicode MS"/>
          <w:sz w:val="28"/>
          <w:szCs w:val="28"/>
        </w:rPr>
        <w:tab/>
        <w:t>на реализацию основных направлений региональной образовательной политики;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w:t>
      </w:r>
      <w:r w:rsidRPr="00476B79">
        <w:rPr>
          <w:rFonts w:eastAsia="Arial Unicode MS"/>
          <w:sz w:val="28"/>
          <w:szCs w:val="28"/>
        </w:rPr>
        <w:tab/>
        <w:t>на формирование личности ребенка средствами искусства, творчества, спорта.</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Программы, реализуемые во внеурочной деятельности школьников, могут быть</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разработаны образовательным учреждением самостоятельно (авторские) или на основе переработки примерных образовательных программ. Программное обеспечение внеурочной деятельности опирается на социальный заказ, имеющиеся возможности и особенности образовательного процесса с целью максимального удовлетворения потребностей обучающихся, его дифференциации и индивидуализации.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Типы образовательных программ, реализуемых во внеурочной деятельности: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w:t>
      </w:r>
      <w:r w:rsidRPr="00476B79">
        <w:rPr>
          <w:rFonts w:eastAsia="Arial Unicode MS"/>
          <w:sz w:val="28"/>
          <w:szCs w:val="28"/>
        </w:rPr>
        <w:tab/>
        <w:t>комплексные образовательные программы, которые предполагают последовательный переход от воспитательных результатов первого уровня к результатам третьего уровня в различных видах внеурочной деятельности: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xml:space="preserve">Первый уровень результатов — приобретение </w:t>
      </w:r>
      <w:proofErr w:type="gramStart"/>
      <w:r w:rsidRPr="00476B79">
        <w:rPr>
          <w:rFonts w:eastAsia="Arial Unicode MS"/>
          <w:sz w:val="28"/>
          <w:szCs w:val="28"/>
        </w:rPr>
        <w:t>обучающимися</w:t>
      </w:r>
      <w:proofErr w:type="gramEnd"/>
      <w:r w:rsidRPr="00476B79">
        <w:rPr>
          <w:rFonts w:eastAsia="Arial Unicode MS"/>
          <w:sz w:val="28"/>
          <w:szCs w:val="28"/>
        </w:rPr>
        <w:t xml:space="preserve">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xml:space="preserve">Второй уровень результатов — получение </w:t>
      </w:r>
      <w:proofErr w:type="gramStart"/>
      <w:r w:rsidRPr="00476B79">
        <w:rPr>
          <w:rFonts w:eastAsia="Arial Unicode MS"/>
          <w:sz w:val="28"/>
          <w:szCs w:val="28"/>
        </w:rPr>
        <w:t>обучающимися</w:t>
      </w:r>
      <w:proofErr w:type="gramEnd"/>
      <w:r w:rsidRPr="00476B79">
        <w:rPr>
          <w:rFonts w:eastAsia="Arial Unicode MS"/>
          <w:sz w:val="28"/>
          <w:szCs w:val="28"/>
        </w:rPr>
        <w:t xml:space="preserve">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обучающихся между собой на уровне класса, образовательного учреждения.</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xml:space="preserve">Третий уровень результатов — получение </w:t>
      </w:r>
      <w:proofErr w:type="gramStart"/>
      <w:r w:rsidRPr="00476B79">
        <w:rPr>
          <w:rFonts w:eastAsia="Arial Unicode MS"/>
          <w:sz w:val="28"/>
          <w:szCs w:val="28"/>
        </w:rPr>
        <w:t>обучающимся</w:t>
      </w:r>
      <w:proofErr w:type="gramEnd"/>
      <w:r w:rsidRPr="00476B79">
        <w:rPr>
          <w:rFonts w:eastAsia="Arial Unicode MS"/>
          <w:sz w:val="28"/>
          <w:szCs w:val="28"/>
        </w:rPr>
        <w:t xml:space="preserve"> начального опыта самостоятельного общественного действия, формирование у младшего школьника социально приемлемых моделей поведения.</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lastRenderedPageBreak/>
        <w:t>-</w:t>
      </w:r>
      <w:r w:rsidRPr="00476B79">
        <w:rPr>
          <w:rFonts w:eastAsia="Arial Unicode MS"/>
          <w:sz w:val="28"/>
          <w:szCs w:val="28"/>
        </w:rPr>
        <w:tab/>
        <w:t>тематические образовательные программы, которые направлены на получение воспитательных результатов в определенном проблемном поле и используют при этом возможности различных видов внеурочной деятельности;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w:t>
      </w:r>
      <w:r w:rsidRPr="00476B79">
        <w:rPr>
          <w:rFonts w:eastAsia="Arial Unicode MS"/>
          <w:sz w:val="28"/>
          <w:szCs w:val="28"/>
        </w:rPr>
        <w:tab/>
        <w:t>образовательные программы, ориентированные на достижение результатов определенного уровня (первого, первого и второго, второго и третьего и т. д.), могут иметь возрастную категорию;</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w:t>
      </w:r>
      <w:r w:rsidRPr="00476B79">
        <w:rPr>
          <w:rFonts w:eastAsia="Arial Unicode MS"/>
          <w:sz w:val="28"/>
          <w:szCs w:val="28"/>
        </w:rPr>
        <w:tab/>
        <w:t>образовательные программы по конкретным видам внеурочной деятельности (игровая, познавательная, спортивно-оздоровительная и др.);</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w:t>
      </w:r>
      <w:r w:rsidRPr="00476B79">
        <w:rPr>
          <w:rFonts w:eastAsia="Arial Unicode MS"/>
          <w:sz w:val="28"/>
          <w:szCs w:val="28"/>
        </w:rPr>
        <w:tab/>
        <w:t xml:space="preserve">индивидуальные образовательные программы для </w:t>
      </w:r>
      <w:proofErr w:type="gramStart"/>
      <w:r w:rsidRPr="00476B79">
        <w:rPr>
          <w:rFonts w:eastAsia="Arial Unicode MS"/>
          <w:sz w:val="28"/>
          <w:szCs w:val="28"/>
        </w:rPr>
        <w:t>обучающихся</w:t>
      </w:r>
      <w:proofErr w:type="gramEnd"/>
      <w:r w:rsidRPr="00476B79">
        <w:rPr>
          <w:rFonts w:eastAsia="Arial Unicode MS"/>
          <w:sz w:val="28"/>
          <w:szCs w:val="28"/>
        </w:rPr>
        <w:t>.</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xml:space="preserve">Программы внеурочной деятельности рассматриваются на методических объединениях, принимаются на педагогическом совете, утверждаются директором </w:t>
      </w:r>
      <w:r w:rsidRPr="00EF0078">
        <w:rPr>
          <w:bCs/>
          <w:sz w:val="28"/>
          <w:szCs w:val="28"/>
        </w:rPr>
        <w:t>МКОУ «</w:t>
      </w:r>
      <w:proofErr w:type="spellStart"/>
      <w:r w:rsidRPr="00EF0078">
        <w:rPr>
          <w:bCs/>
          <w:sz w:val="28"/>
          <w:szCs w:val="28"/>
        </w:rPr>
        <w:t>Рикванинская</w:t>
      </w:r>
      <w:proofErr w:type="spellEnd"/>
      <w:r w:rsidRPr="00EF0078">
        <w:rPr>
          <w:bCs/>
          <w:sz w:val="28"/>
          <w:szCs w:val="28"/>
        </w:rPr>
        <w:t xml:space="preserve"> СОШ»</w:t>
      </w:r>
      <w:r w:rsidRPr="00476B79">
        <w:rPr>
          <w:rFonts w:eastAsia="Arial Unicode MS"/>
          <w:sz w:val="28"/>
          <w:szCs w:val="28"/>
        </w:rPr>
        <w:t>.</w:t>
      </w:r>
    </w:p>
    <w:p w:rsidR="00D07C8D" w:rsidRPr="00476B79" w:rsidRDefault="00D07C8D" w:rsidP="00D07C8D">
      <w:pPr>
        <w:ind w:left="40" w:right="20" w:firstLine="440"/>
        <w:jc w:val="both"/>
        <w:rPr>
          <w:rFonts w:eastAsia="Arial Unicode MS"/>
          <w:sz w:val="28"/>
          <w:szCs w:val="28"/>
        </w:rPr>
      </w:pPr>
      <w:r w:rsidRPr="00476B79">
        <w:rPr>
          <w:rFonts w:eastAsia="Arial Unicode MS"/>
          <w:b/>
          <w:sz w:val="28"/>
          <w:szCs w:val="28"/>
        </w:rPr>
        <w:t>Результаты внеурочной деятельности</w:t>
      </w:r>
      <w:r w:rsidRPr="00476B79">
        <w:rPr>
          <w:rFonts w:eastAsia="Arial Unicode MS"/>
          <w:sz w:val="28"/>
          <w:szCs w:val="28"/>
        </w:rPr>
        <w:t xml:space="preserve"> </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Воспитательный результат внеурочной деятельности - непосредственное духовно- нравственное приобретение ребёнка благодаря его участию в том или ином виде деятельности.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Воспитательные результаты внеурочной деятельности школьников распределяются по трём уровням.</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Например, в беседе о здоровом образе жизни ребёнок не только воспринимает информацию от педагога, но и невольно сравнивает её с образом самого педагога. Информации будет больше доверия, если сам педагог культивирует здоровый образ жизни.</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xml:space="preserve">Для достижения данного уровня результатов особое значение имеет взаимодействие школьников между собой на уровне класса, школы, т. е. в защищенной, дружественной </w:t>
      </w:r>
      <w:proofErr w:type="spellStart"/>
      <w:r w:rsidRPr="00476B79">
        <w:rPr>
          <w:rFonts w:eastAsia="Arial Unicode MS"/>
          <w:sz w:val="28"/>
          <w:szCs w:val="28"/>
        </w:rPr>
        <w:t>просоциальной</w:t>
      </w:r>
      <w:proofErr w:type="spellEnd"/>
      <w:r w:rsidRPr="00476B79">
        <w:rPr>
          <w:rFonts w:eastAsia="Arial Unicode MS"/>
          <w:sz w:val="28"/>
          <w:szCs w:val="28"/>
        </w:rPr>
        <w:t xml:space="preserve"> среде. Именно в такой близкой социальной среде ребёнок получает (или не получает) первое практическое подтверждение приобретённых социальных знаний, начинает их ценить (или отвергает).</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xml:space="preserve">Третий уровень результатов — 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w:t>
      </w:r>
      <w:r w:rsidRPr="00476B79">
        <w:rPr>
          <w:rFonts w:eastAsia="Arial Unicode MS"/>
          <w:sz w:val="28"/>
          <w:szCs w:val="28"/>
        </w:rPr>
        <w:lastRenderedPageBreak/>
        <w:t xml:space="preserve">человек действительно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rsidRPr="00476B79">
        <w:rPr>
          <w:rFonts w:eastAsia="Arial Unicode MS"/>
          <w:sz w:val="28"/>
          <w:szCs w:val="28"/>
        </w:rPr>
        <w:t>которых</w:t>
      </w:r>
      <w:proofErr w:type="gramEnd"/>
      <w:r w:rsidRPr="00476B79">
        <w:rPr>
          <w:rFonts w:eastAsia="Arial Unicode MS"/>
          <w:sz w:val="28"/>
          <w:szCs w:val="28"/>
        </w:rPr>
        <w:t xml:space="preserve"> немыслимо существование гражданина и гражданского общества.</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Очевидно, что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xml:space="preserve">Достижение трёх уровней результатов внеурочной деятельности увеличивает вероятность появления эффектов воспитания и социализации детей. У учеников могут быть сформированы коммуникативная, этическая, социальная, гражданская компетентности и </w:t>
      </w:r>
      <w:proofErr w:type="spellStart"/>
      <w:r w:rsidRPr="00476B79">
        <w:rPr>
          <w:rFonts w:eastAsia="Arial Unicode MS"/>
          <w:sz w:val="28"/>
          <w:szCs w:val="28"/>
        </w:rPr>
        <w:t>социокультурная</w:t>
      </w:r>
      <w:proofErr w:type="spellEnd"/>
      <w:r w:rsidRPr="00476B79">
        <w:rPr>
          <w:rFonts w:eastAsia="Arial Unicode MS"/>
          <w:sz w:val="28"/>
          <w:szCs w:val="28"/>
        </w:rPr>
        <w:t xml:space="preserve"> идентичность в её </w:t>
      </w:r>
      <w:proofErr w:type="spellStart"/>
      <w:r w:rsidRPr="00476B79">
        <w:rPr>
          <w:rFonts w:eastAsia="Arial Unicode MS"/>
          <w:sz w:val="28"/>
          <w:szCs w:val="28"/>
        </w:rPr>
        <w:t>страновом</w:t>
      </w:r>
      <w:proofErr w:type="spellEnd"/>
      <w:r w:rsidRPr="00476B79">
        <w:rPr>
          <w:rFonts w:eastAsia="Arial Unicode MS"/>
          <w:sz w:val="28"/>
          <w:szCs w:val="28"/>
        </w:rPr>
        <w:t xml:space="preserve">, </w:t>
      </w:r>
      <w:proofErr w:type="gramStart"/>
      <w:r w:rsidRPr="00476B79">
        <w:rPr>
          <w:rFonts w:eastAsia="Arial Unicode MS"/>
          <w:sz w:val="28"/>
          <w:szCs w:val="28"/>
        </w:rPr>
        <w:t>этническом</w:t>
      </w:r>
      <w:proofErr w:type="gramEnd"/>
      <w:r w:rsidRPr="00476B79">
        <w:rPr>
          <w:rFonts w:eastAsia="Arial Unicode MS"/>
          <w:sz w:val="28"/>
          <w:szCs w:val="28"/>
        </w:rPr>
        <w:t xml:space="preserve">, </w:t>
      </w:r>
      <w:proofErr w:type="spellStart"/>
      <w:r w:rsidRPr="00476B79">
        <w:rPr>
          <w:rFonts w:eastAsia="Arial Unicode MS"/>
          <w:sz w:val="28"/>
          <w:szCs w:val="28"/>
        </w:rPr>
        <w:t>гендерном</w:t>
      </w:r>
      <w:proofErr w:type="spellEnd"/>
      <w:r w:rsidRPr="00476B79">
        <w:rPr>
          <w:rFonts w:eastAsia="Arial Unicode MS"/>
          <w:sz w:val="28"/>
          <w:szCs w:val="28"/>
        </w:rPr>
        <w:t xml:space="preserve"> и других аспектах.</w:t>
      </w:r>
    </w:p>
    <w:p w:rsidR="00D07C8D" w:rsidRPr="00476B79" w:rsidRDefault="00D07C8D" w:rsidP="00D07C8D">
      <w:pPr>
        <w:ind w:left="40" w:right="20" w:firstLine="440"/>
        <w:jc w:val="both"/>
        <w:rPr>
          <w:rFonts w:eastAsia="Arial Unicode MS"/>
          <w:sz w:val="28"/>
          <w:szCs w:val="28"/>
        </w:rPr>
      </w:pPr>
      <w:r w:rsidRPr="00476B79">
        <w:rPr>
          <w:rFonts w:eastAsia="Arial Unicode MS"/>
          <w:sz w:val="28"/>
          <w:szCs w:val="28"/>
        </w:rPr>
        <w:t>• 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 Все виды внеурочной деятельности учащихся при получении начального общего образования строго ориентированы на воспитательные результаты.</w:t>
      </w:r>
    </w:p>
    <w:p w:rsidR="00D07C8D" w:rsidRPr="00476B79" w:rsidRDefault="00D07C8D" w:rsidP="00D07C8D">
      <w:pPr>
        <w:rPr>
          <w:rFonts w:eastAsia="Arial Unicode MS"/>
          <w:sz w:val="28"/>
          <w:szCs w:val="28"/>
        </w:rPr>
      </w:pPr>
    </w:p>
    <w:p w:rsidR="00D07C8D" w:rsidRPr="00476B79" w:rsidRDefault="00D07C8D" w:rsidP="00D07C8D">
      <w:pPr>
        <w:rPr>
          <w:rFonts w:eastAsia="Arial Unicode MS"/>
          <w:sz w:val="28"/>
          <w:szCs w:val="28"/>
        </w:rPr>
      </w:pPr>
    </w:p>
    <w:p w:rsidR="00D07C8D" w:rsidRPr="00476B79" w:rsidRDefault="00D07C8D" w:rsidP="00D07C8D">
      <w:pPr>
        <w:rPr>
          <w:rFonts w:eastAsia="Arial Unicode MS"/>
          <w:sz w:val="28"/>
          <w:szCs w:val="28"/>
        </w:rPr>
      </w:pPr>
    </w:p>
    <w:p w:rsidR="00D07C8D" w:rsidRPr="00476B79" w:rsidRDefault="00D07C8D" w:rsidP="00D07C8D">
      <w:pPr>
        <w:rPr>
          <w:rFonts w:eastAsia="Arial Unicode MS"/>
          <w:sz w:val="28"/>
          <w:szCs w:val="28"/>
        </w:rPr>
      </w:pPr>
    </w:p>
    <w:p w:rsidR="00D07C8D" w:rsidRDefault="00D07C8D" w:rsidP="00D07C8D">
      <w:pPr>
        <w:ind w:right="76"/>
        <w:rPr>
          <w:b/>
          <w:color w:val="FF0000"/>
          <w:sz w:val="28"/>
          <w:szCs w:val="28"/>
        </w:rPr>
      </w:pPr>
      <w:bookmarkStart w:id="164" w:name="_GoBack"/>
      <w:bookmarkEnd w:id="164"/>
    </w:p>
    <w:p w:rsidR="00653A76" w:rsidRPr="00D0444E" w:rsidRDefault="00D00181" w:rsidP="00D0444E">
      <w:pPr>
        <w:pStyle w:val="afd"/>
        <w:numPr>
          <w:ilvl w:val="1"/>
          <w:numId w:val="3"/>
        </w:numPr>
        <w:ind w:left="0" w:firstLine="709"/>
      </w:pPr>
      <w:r w:rsidRPr="00FF3660">
        <w:t xml:space="preserve">Система </w:t>
      </w:r>
      <w:r w:rsidR="00653A76" w:rsidRPr="00797ECB">
        <w:t>условий реализации</w:t>
      </w:r>
      <w:r w:rsidR="00D0444E">
        <w:t xml:space="preserve"> </w:t>
      </w:r>
      <w:r w:rsidR="00653A76" w:rsidRPr="009B0659">
        <w:t>основной образовательной про</w:t>
      </w:r>
      <w:r w:rsidR="00653A76" w:rsidRPr="002C5232">
        <w:t>граммы</w:t>
      </w:r>
      <w:bookmarkEnd w:id="160"/>
      <w:bookmarkEnd w:id="161"/>
      <w:bookmarkEnd w:id="162"/>
      <w:bookmarkEnd w:id="163"/>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314845">
        <w:rPr>
          <w:rFonts w:ascii="Times New Roman" w:hAnsi="Times New Roman"/>
          <w:color w:val="auto"/>
          <w:sz w:val="28"/>
          <w:szCs w:val="28"/>
        </w:rPr>
        <w:t xml:space="preserve">МКОУ </w:t>
      </w:r>
      <w:r w:rsidR="00F449FD">
        <w:rPr>
          <w:sz w:val="28"/>
          <w:szCs w:val="28"/>
        </w:rPr>
        <w:t>«</w:t>
      </w:r>
      <w:proofErr w:type="spellStart"/>
      <w:r w:rsidR="00F449FD">
        <w:rPr>
          <w:sz w:val="28"/>
          <w:szCs w:val="28"/>
        </w:rPr>
        <w:t>Рикванинская</w:t>
      </w:r>
      <w:proofErr w:type="spellEnd"/>
      <w:r w:rsidR="00F449FD">
        <w:rPr>
          <w:sz w:val="28"/>
          <w:szCs w:val="28"/>
        </w:rPr>
        <w:t xml:space="preserve"> СОШ»</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00314845">
        <w:rPr>
          <w:rFonts w:ascii="Times New Roman" w:hAnsi="Times New Roman"/>
          <w:color w:val="auto"/>
          <w:sz w:val="28"/>
          <w:szCs w:val="28"/>
        </w:rPr>
        <w:t>разования</w:t>
      </w:r>
      <w:r w:rsidRPr="00BD7394">
        <w:rPr>
          <w:rFonts w:ascii="Times New Roman" w:hAnsi="Times New Roman"/>
          <w:color w:val="auto"/>
          <w:sz w:val="28"/>
          <w:szCs w:val="28"/>
        </w:rPr>
        <w:t>:</w:t>
      </w:r>
    </w:p>
    <w:p w:rsidR="00653A76" w:rsidRPr="00E55EE9" w:rsidRDefault="00314845" w:rsidP="003F7807">
      <w:pPr>
        <w:pStyle w:val="21"/>
        <w:ind w:firstLine="709"/>
      </w:pPr>
      <w:proofErr w:type="spellStart"/>
      <w:r>
        <w:t>соответствовуют</w:t>
      </w:r>
      <w:proofErr w:type="spellEnd"/>
      <w:r w:rsidR="00653A76" w:rsidRPr="0041436B">
        <w:t xml:space="preserve"> требованиям </w:t>
      </w:r>
      <w:r w:rsidR="00C11324" w:rsidRPr="00797ECB">
        <w:t>ФГОС НОО</w:t>
      </w:r>
      <w:r w:rsidR="00653A76" w:rsidRPr="00E55EE9">
        <w:t>;</w:t>
      </w:r>
    </w:p>
    <w:p w:rsidR="00653A76" w:rsidRPr="002C5232" w:rsidRDefault="00653A76" w:rsidP="003F7807">
      <w:pPr>
        <w:pStyle w:val="21"/>
        <w:ind w:firstLine="709"/>
      </w:pPr>
      <w:r w:rsidRPr="004902B1">
        <w:rPr>
          <w:spacing w:val="2"/>
        </w:rPr>
        <w:t>гарантир</w:t>
      </w:r>
      <w:r w:rsidR="00314845">
        <w:rPr>
          <w:spacing w:val="2"/>
        </w:rPr>
        <w:t xml:space="preserve">уют </w:t>
      </w:r>
      <w:r w:rsidRPr="004902B1">
        <w:rPr>
          <w:spacing w:val="2"/>
        </w:rPr>
        <w:t xml:space="preserve">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w:t>
      </w:r>
      <w:r w:rsidR="00314845">
        <w:rPr>
          <w:spacing w:val="-2"/>
        </w:rPr>
        <w:t>ют</w:t>
      </w:r>
      <w:r w:rsidRPr="00E417D8">
        <w:rPr>
          <w:spacing w:val="-2"/>
        </w:rPr>
        <w:t xml:space="preserve">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её освоения;</w:t>
      </w:r>
    </w:p>
    <w:p w:rsidR="00931CBC" w:rsidRDefault="00653A76" w:rsidP="003F7807">
      <w:pPr>
        <w:pStyle w:val="21"/>
        <w:ind w:firstLine="709"/>
      </w:pPr>
      <w:r w:rsidRPr="003B2B4B">
        <w:rPr>
          <w:spacing w:val="-2"/>
        </w:rPr>
        <w:t>учитыва</w:t>
      </w:r>
      <w:r w:rsidR="00314845">
        <w:rPr>
          <w:spacing w:val="-2"/>
        </w:rPr>
        <w:t>ю</w:t>
      </w:r>
      <w:r w:rsidRPr="003B2B4B">
        <w:rPr>
          <w:spacing w:val="-2"/>
        </w:rPr>
        <w:t>т</w:t>
      </w:r>
      <w:r w:rsidR="00314845">
        <w:rPr>
          <w:spacing w:val="-2"/>
        </w:rPr>
        <w:t xml:space="preserve"> </w:t>
      </w:r>
      <w:r w:rsidRPr="003B2B4B">
        <w:rPr>
          <w:spacing w:val="-2"/>
        </w:rPr>
        <w:t xml:space="preserve">особенности </w:t>
      </w:r>
      <w:r w:rsidR="005C5F90" w:rsidRPr="00375003">
        <w:rPr>
          <w:spacing w:val="-2"/>
        </w:rPr>
        <w:t>организации, осуществляющей образовательную деятельность</w:t>
      </w:r>
      <w:r w:rsidRPr="00375003">
        <w:rPr>
          <w:spacing w:val="-2"/>
        </w:rPr>
        <w:t xml:space="preserve">, </w:t>
      </w:r>
      <w:proofErr w:type="spellStart"/>
      <w:r w:rsidR="00375003" w:rsidRPr="00375003">
        <w:t>е</w:t>
      </w:r>
      <w:r w:rsidR="00375003">
        <w:t>е</w:t>
      </w:r>
      <w:r w:rsidRPr="00375003">
        <w:rPr>
          <w:spacing w:val="2"/>
        </w:rPr>
        <w:t>организационную</w:t>
      </w:r>
      <w:proofErr w:type="spellEnd"/>
      <w:r w:rsidRPr="00375003">
        <w:rPr>
          <w:spacing w:val="2"/>
        </w:rPr>
        <w:t xml:space="preserve"> структуру, запросы участников </w:t>
      </w:r>
      <w:r w:rsidR="00AD64C6" w:rsidRPr="00375003">
        <w:rPr>
          <w:szCs w:val="28"/>
        </w:rPr>
        <w:t>образовательных отношений</w:t>
      </w:r>
      <w:r w:rsidRPr="00375003">
        <w:t>;</w:t>
      </w:r>
    </w:p>
    <w:p w:rsidR="00C0094E" w:rsidRPr="00CB6752" w:rsidRDefault="00C0094E" w:rsidP="00C0094E">
      <w:pPr>
        <w:pStyle w:val="21"/>
        <w:numPr>
          <w:ilvl w:val="0"/>
          <w:numId w:val="0"/>
        </w:numPr>
      </w:pPr>
    </w:p>
    <w:p w:rsidR="00653A76" w:rsidRDefault="00653A76" w:rsidP="003F7807">
      <w:pPr>
        <w:pStyle w:val="afd"/>
        <w:numPr>
          <w:ilvl w:val="2"/>
          <w:numId w:val="3"/>
        </w:numPr>
        <w:ind w:left="0" w:firstLine="709"/>
      </w:pPr>
      <w:bookmarkStart w:id="165" w:name="_Toc288394110"/>
      <w:bookmarkStart w:id="166" w:name="_Toc288410577"/>
      <w:bookmarkStart w:id="167" w:name="_Toc288410706"/>
      <w:bookmarkStart w:id="168" w:name="_Toc294246115"/>
      <w:r w:rsidRPr="00BD7394">
        <w:lastRenderedPageBreak/>
        <w:t>Кадровые условия реализации</w:t>
      </w:r>
      <w:r w:rsidR="00D0444E">
        <w:t xml:space="preserve"> </w:t>
      </w:r>
      <w:r w:rsidRPr="00BD7394">
        <w:t>основной образовательной программы</w:t>
      </w:r>
      <w:bookmarkEnd w:id="165"/>
      <w:bookmarkEnd w:id="166"/>
      <w:bookmarkEnd w:id="167"/>
      <w:bookmarkEnd w:id="168"/>
    </w:p>
    <w:p w:rsidR="00314845" w:rsidRPr="003440C7" w:rsidRDefault="00314845" w:rsidP="00314845">
      <w:pPr>
        <w:jc w:val="both"/>
        <w:rPr>
          <w:b/>
          <w:sz w:val="28"/>
          <w:szCs w:val="28"/>
        </w:rPr>
      </w:pPr>
      <w:r w:rsidRPr="003440C7">
        <w:rPr>
          <w:b/>
          <w:sz w:val="28"/>
          <w:szCs w:val="28"/>
        </w:rPr>
        <w:t>Сведения о педагогических работниках</w:t>
      </w:r>
    </w:p>
    <w:tbl>
      <w:tblPr>
        <w:tblW w:w="10472" w:type="dxa"/>
        <w:tblInd w:w="-993" w:type="dxa"/>
        <w:tblLayout w:type="fixed"/>
        <w:tblCellMar>
          <w:left w:w="0" w:type="dxa"/>
          <w:right w:w="0" w:type="dxa"/>
        </w:tblCellMar>
        <w:tblLook w:val="0000"/>
      </w:tblPr>
      <w:tblGrid>
        <w:gridCol w:w="4285"/>
        <w:gridCol w:w="90"/>
        <w:gridCol w:w="3181"/>
        <w:gridCol w:w="1458"/>
        <w:gridCol w:w="1458"/>
      </w:tblGrid>
      <w:tr w:rsidR="00314845" w:rsidRPr="003440C7" w:rsidTr="00D77B22">
        <w:trPr>
          <w:gridAfter w:val="2"/>
          <w:wAfter w:w="2916" w:type="dxa"/>
          <w:trHeight w:hRule="exact" w:val="85"/>
        </w:trPr>
        <w:tc>
          <w:tcPr>
            <w:tcW w:w="7556" w:type="dxa"/>
            <w:gridSpan w:val="3"/>
          </w:tcPr>
          <w:p w:rsidR="00314845" w:rsidRPr="003440C7" w:rsidRDefault="00314845" w:rsidP="0010277B">
            <w:pPr>
              <w:jc w:val="both"/>
              <w:rPr>
                <w:sz w:val="28"/>
                <w:szCs w:val="28"/>
              </w:rPr>
            </w:pPr>
          </w:p>
        </w:tc>
      </w:tr>
      <w:tr w:rsidR="00314845" w:rsidRPr="003440C7" w:rsidTr="00D77B22">
        <w:trPr>
          <w:trHeight w:hRule="exact" w:val="293"/>
        </w:trPr>
        <w:tc>
          <w:tcPr>
            <w:tcW w:w="7556" w:type="dxa"/>
            <w:gridSpan w:val="3"/>
          </w:tcPr>
          <w:p w:rsidR="00314845" w:rsidRPr="003440C7" w:rsidRDefault="00314845" w:rsidP="0010277B">
            <w:pPr>
              <w:jc w:val="both"/>
              <w:rPr>
                <w:sz w:val="28"/>
                <w:szCs w:val="28"/>
              </w:rPr>
            </w:pPr>
            <w:r w:rsidRPr="003440C7">
              <w:rPr>
                <w:sz w:val="28"/>
                <w:szCs w:val="28"/>
              </w:rPr>
              <w:t>Всего педагогических работников (количество человек)</w:t>
            </w:r>
          </w:p>
        </w:tc>
        <w:tc>
          <w:tcPr>
            <w:tcW w:w="2915" w:type="dxa"/>
            <w:gridSpan w:val="2"/>
          </w:tcPr>
          <w:p w:rsidR="00314845" w:rsidRDefault="00366B7C" w:rsidP="0010277B">
            <w:pPr>
              <w:jc w:val="both"/>
              <w:rPr>
                <w:sz w:val="28"/>
                <w:szCs w:val="28"/>
              </w:rPr>
            </w:pPr>
            <w:r>
              <w:rPr>
                <w:sz w:val="28"/>
                <w:szCs w:val="28"/>
              </w:rPr>
              <w:t>19</w:t>
            </w:r>
          </w:p>
          <w:p w:rsidR="00D77B22" w:rsidRPr="003440C7" w:rsidRDefault="00D77B22" w:rsidP="0010277B">
            <w:pPr>
              <w:jc w:val="both"/>
              <w:rPr>
                <w:sz w:val="28"/>
                <w:szCs w:val="28"/>
              </w:rPr>
            </w:pPr>
          </w:p>
        </w:tc>
      </w:tr>
      <w:tr w:rsidR="00314845" w:rsidRPr="003440C7" w:rsidTr="00D77B22">
        <w:trPr>
          <w:trHeight w:hRule="exact" w:val="353"/>
        </w:trPr>
        <w:tc>
          <w:tcPr>
            <w:tcW w:w="7556" w:type="dxa"/>
            <w:gridSpan w:val="3"/>
          </w:tcPr>
          <w:p w:rsidR="00314845" w:rsidRPr="003440C7" w:rsidRDefault="00314845" w:rsidP="0010277B">
            <w:pPr>
              <w:jc w:val="both"/>
              <w:rPr>
                <w:sz w:val="28"/>
                <w:szCs w:val="28"/>
              </w:rPr>
            </w:pPr>
            <w:r w:rsidRPr="003440C7">
              <w:rPr>
                <w:sz w:val="28"/>
                <w:szCs w:val="28"/>
              </w:rPr>
              <w:t>Укомплектованность штата педагогических работников  (%)</w:t>
            </w:r>
          </w:p>
        </w:tc>
        <w:tc>
          <w:tcPr>
            <w:tcW w:w="2915" w:type="dxa"/>
            <w:gridSpan w:val="2"/>
          </w:tcPr>
          <w:p w:rsidR="00314845" w:rsidRDefault="00314845" w:rsidP="0010277B">
            <w:pPr>
              <w:jc w:val="both"/>
              <w:rPr>
                <w:sz w:val="28"/>
                <w:szCs w:val="28"/>
              </w:rPr>
            </w:pPr>
            <w:r>
              <w:rPr>
                <w:sz w:val="28"/>
                <w:szCs w:val="28"/>
                <w:lang w:val="en-US"/>
              </w:rPr>
              <w:t>9</w:t>
            </w:r>
            <w:r>
              <w:rPr>
                <w:sz w:val="28"/>
                <w:szCs w:val="28"/>
              </w:rPr>
              <w:t>4,5</w:t>
            </w:r>
            <w:r w:rsidRPr="003440C7">
              <w:rPr>
                <w:sz w:val="28"/>
                <w:szCs w:val="28"/>
              </w:rPr>
              <w:t>%</w:t>
            </w:r>
          </w:p>
          <w:p w:rsidR="00314845" w:rsidRDefault="00314845" w:rsidP="0010277B">
            <w:pPr>
              <w:jc w:val="both"/>
              <w:rPr>
                <w:sz w:val="28"/>
                <w:szCs w:val="28"/>
              </w:rPr>
            </w:pPr>
          </w:p>
          <w:p w:rsidR="00314845" w:rsidRDefault="00314845" w:rsidP="0010277B">
            <w:pPr>
              <w:jc w:val="both"/>
              <w:rPr>
                <w:sz w:val="28"/>
                <w:szCs w:val="28"/>
              </w:rPr>
            </w:pPr>
          </w:p>
          <w:p w:rsidR="00314845" w:rsidRDefault="00314845" w:rsidP="0010277B">
            <w:pPr>
              <w:jc w:val="both"/>
              <w:rPr>
                <w:sz w:val="28"/>
                <w:szCs w:val="28"/>
              </w:rPr>
            </w:pPr>
          </w:p>
          <w:p w:rsidR="00314845" w:rsidRDefault="00314845" w:rsidP="0010277B">
            <w:pPr>
              <w:jc w:val="both"/>
              <w:rPr>
                <w:sz w:val="28"/>
                <w:szCs w:val="28"/>
              </w:rPr>
            </w:pPr>
          </w:p>
          <w:p w:rsidR="00314845" w:rsidRPr="003440C7" w:rsidRDefault="00314845" w:rsidP="0010277B">
            <w:pPr>
              <w:jc w:val="both"/>
              <w:rPr>
                <w:sz w:val="28"/>
                <w:szCs w:val="28"/>
              </w:rPr>
            </w:pPr>
          </w:p>
        </w:tc>
      </w:tr>
      <w:tr w:rsidR="00314845" w:rsidRPr="003440C7" w:rsidTr="00D77B22">
        <w:trPr>
          <w:trHeight w:hRule="exact" w:val="360"/>
        </w:trPr>
        <w:tc>
          <w:tcPr>
            <w:tcW w:w="7556" w:type="dxa"/>
            <w:gridSpan w:val="3"/>
          </w:tcPr>
          <w:p w:rsidR="00314845" w:rsidRPr="003440C7" w:rsidRDefault="00314845" w:rsidP="0010277B">
            <w:pPr>
              <w:jc w:val="both"/>
              <w:rPr>
                <w:sz w:val="28"/>
                <w:szCs w:val="28"/>
              </w:rPr>
            </w:pPr>
            <w:r w:rsidRPr="003440C7">
              <w:rPr>
                <w:sz w:val="28"/>
                <w:szCs w:val="28"/>
              </w:rPr>
              <w:t>Из них внешних совместителей</w:t>
            </w:r>
          </w:p>
        </w:tc>
        <w:tc>
          <w:tcPr>
            <w:tcW w:w="1458" w:type="dxa"/>
          </w:tcPr>
          <w:p w:rsidR="00314845" w:rsidRPr="003440C7" w:rsidRDefault="00314845" w:rsidP="0010277B">
            <w:pPr>
              <w:jc w:val="both"/>
              <w:rPr>
                <w:sz w:val="28"/>
                <w:szCs w:val="28"/>
              </w:rPr>
            </w:pPr>
            <w:r>
              <w:rPr>
                <w:sz w:val="28"/>
                <w:szCs w:val="28"/>
              </w:rPr>
              <w:t>1</w:t>
            </w:r>
          </w:p>
        </w:tc>
        <w:tc>
          <w:tcPr>
            <w:tcW w:w="1458" w:type="dxa"/>
          </w:tcPr>
          <w:p w:rsidR="00314845" w:rsidRPr="003440C7" w:rsidRDefault="00314845" w:rsidP="0010277B">
            <w:pPr>
              <w:jc w:val="both"/>
              <w:rPr>
                <w:sz w:val="28"/>
                <w:szCs w:val="28"/>
              </w:rPr>
            </w:pPr>
          </w:p>
        </w:tc>
      </w:tr>
      <w:tr w:rsidR="00314845" w:rsidRPr="003440C7" w:rsidTr="00D77B22">
        <w:trPr>
          <w:trHeight w:hRule="exact" w:val="1408"/>
        </w:trPr>
        <w:tc>
          <w:tcPr>
            <w:tcW w:w="7556" w:type="dxa"/>
            <w:gridSpan w:val="3"/>
            <w:tcBorders>
              <w:bottom w:val="single" w:sz="4" w:space="0" w:color="auto"/>
            </w:tcBorders>
          </w:tcPr>
          <w:p w:rsidR="00314845" w:rsidRPr="003440C7" w:rsidRDefault="00314845" w:rsidP="0010277B">
            <w:pPr>
              <w:jc w:val="both"/>
              <w:rPr>
                <w:sz w:val="28"/>
                <w:szCs w:val="28"/>
              </w:rPr>
            </w:pPr>
            <w:r w:rsidRPr="003440C7">
              <w:rPr>
                <w:sz w:val="28"/>
                <w:szCs w:val="28"/>
              </w:rPr>
              <w:t xml:space="preserve">Наличие вакансий </w:t>
            </w:r>
          </w:p>
        </w:tc>
        <w:tc>
          <w:tcPr>
            <w:tcW w:w="1458" w:type="dxa"/>
            <w:tcBorders>
              <w:bottom w:val="single" w:sz="4" w:space="0" w:color="auto"/>
            </w:tcBorders>
          </w:tcPr>
          <w:p w:rsidR="00314845" w:rsidRPr="007420B9" w:rsidRDefault="00314845" w:rsidP="0010277B">
            <w:pPr>
              <w:jc w:val="both"/>
              <w:rPr>
                <w:sz w:val="28"/>
                <w:szCs w:val="28"/>
              </w:rPr>
            </w:pPr>
            <w:r>
              <w:rPr>
                <w:sz w:val="28"/>
                <w:szCs w:val="28"/>
              </w:rPr>
              <w:t>нет</w:t>
            </w:r>
          </w:p>
        </w:tc>
        <w:tc>
          <w:tcPr>
            <w:tcW w:w="1458" w:type="dxa"/>
            <w:tcBorders>
              <w:bottom w:val="single" w:sz="4" w:space="0" w:color="auto"/>
            </w:tcBorders>
          </w:tcPr>
          <w:p w:rsidR="00314845" w:rsidRPr="003440C7" w:rsidRDefault="00314845" w:rsidP="0010277B">
            <w:pPr>
              <w:jc w:val="both"/>
              <w:rPr>
                <w:sz w:val="28"/>
                <w:szCs w:val="28"/>
              </w:rPr>
            </w:pPr>
          </w:p>
        </w:tc>
      </w:tr>
      <w:tr w:rsidR="00314845" w:rsidRPr="003440C7" w:rsidTr="00D77B22">
        <w:trPr>
          <w:trHeight w:hRule="exact" w:val="381"/>
        </w:trPr>
        <w:tc>
          <w:tcPr>
            <w:tcW w:w="4285" w:type="dxa"/>
            <w:vMerge w:val="restart"/>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sidRPr="003440C7">
              <w:rPr>
                <w:sz w:val="28"/>
                <w:szCs w:val="28"/>
              </w:rPr>
              <w:t>Образовательный уровень педагогических работников</w:t>
            </w:r>
          </w:p>
        </w:tc>
        <w:tc>
          <w:tcPr>
            <w:tcW w:w="3271" w:type="dxa"/>
            <w:gridSpan w:val="2"/>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sidRPr="003440C7">
              <w:rPr>
                <w:sz w:val="28"/>
                <w:szCs w:val="28"/>
              </w:rPr>
              <w:t>с высшим образованием</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Pr>
                <w:sz w:val="28"/>
                <w:szCs w:val="28"/>
              </w:rPr>
              <w:t>16</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Pr>
                <w:sz w:val="28"/>
                <w:szCs w:val="28"/>
              </w:rPr>
              <w:t>72</w:t>
            </w:r>
            <w:r w:rsidRPr="003440C7">
              <w:rPr>
                <w:sz w:val="28"/>
                <w:szCs w:val="28"/>
              </w:rPr>
              <w:t>%</w:t>
            </w:r>
          </w:p>
        </w:tc>
      </w:tr>
      <w:tr w:rsidR="00314845" w:rsidRPr="003440C7" w:rsidTr="00D77B22">
        <w:trPr>
          <w:trHeight w:hRule="exact" w:val="676"/>
        </w:trPr>
        <w:tc>
          <w:tcPr>
            <w:tcW w:w="4285" w:type="dxa"/>
            <w:vMerge/>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p>
        </w:tc>
        <w:tc>
          <w:tcPr>
            <w:tcW w:w="3271" w:type="dxa"/>
            <w:gridSpan w:val="2"/>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Pr>
                <w:sz w:val="28"/>
                <w:szCs w:val="28"/>
              </w:rPr>
              <w:t>со средним/спец.</w:t>
            </w:r>
            <w:r w:rsidRPr="003440C7">
              <w:rPr>
                <w:sz w:val="28"/>
                <w:szCs w:val="28"/>
              </w:rPr>
              <w:t xml:space="preserve"> образованием</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Pr>
                <w:sz w:val="28"/>
                <w:szCs w:val="28"/>
              </w:rPr>
              <w:t>4</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sidRPr="003440C7">
              <w:rPr>
                <w:sz w:val="28"/>
                <w:szCs w:val="28"/>
              </w:rPr>
              <w:t>2</w:t>
            </w:r>
            <w:r>
              <w:rPr>
                <w:sz w:val="28"/>
                <w:szCs w:val="28"/>
              </w:rPr>
              <w:t>8</w:t>
            </w:r>
            <w:r w:rsidRPr="003440C7">
              <w:rPr>
                <w:sz w:val="28"/>
                <w:szCs w:val="28"/>
              </w:rPr>
              <w:t>%</w:t>
            </w:r>
          </w:p>
        </w:tc>
      </w:tr>
      <w:tr w:rsidR="00314845" w:rsidRPr="003440C7" w:rsidTr="00D77B22">
        <w:trPr>
          <w:trHeight w:hRule="exact" w:val="659"/>
        </w:trPr>
        <w:tc>
          <w:tcPr>
            <w:tcW w:w="7556" w:type="dxa"/>
            <w:gridSpan w:val="3"/>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sidRPr="003440C7">
              <w:rPr>
                <w:sz w:val="28"/>
                <w:szCs w:val="28"/>
              </w:rPr>
              <w:t>Прошли курсы повышения  квалификации  за последние 5 лет</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926330" w:rsidP="0010277B">
            <w:pPr>
              <w:jc w:val="both"/>
              <w:rPr>
                <w:sz w:val="28"/>
                <w:szCs w:val="28"/>
              </w:rPr>
            </w:pPr>
            <w:r>
              <w:rPr>
                <w:sz w:val="28"/>
                <w:szCs w:val="28"/>
              </w:rPr>
              <w:t>1</w:t>
            </w:r>
            <w:r w:rsidR="00366B7C">
              <w:rPr>
                <w:sz w:val="28"/>
                <w:szCs w:val="28"/>
              </w:rPr>
              <w:t>2</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926330" w:rsidP="0010277B">
            <w:pPr>
              <w:jc w:val="both"/>
              <w:rPr>
                <w:sz w:val="28"/>
                <w:szCs w:val="28"/>
              </w:rPr>
            </w:pPr>
            <w:r>
              <w:rPr>
                <w:sz w:val="28"/>
                <w:szCs w:val="28"/>
              </w:rPr>
              <w:t>80</w:t>
            </w:r>
          </w:p>
        </w:tc>
      </w:tr>
      <w:tr w:rsidR="00314845" w:rsidRPr="003440C7" w:rsidTr="00D77B22">
        <w:trPr>
          <w:trHeight w:hRule="exact" w:val="403"/>
        </w:trPr>
        <w:tc>
          <w:tcPr>
            <w:tcW w:w="4375" w:type="dxa"/>
            <w:gridSpan w:val="2"/>
            <w:vMerge w:val="restart"/>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sidRPr="003440C7">
              <w:rPr>
                <w:sz w:val="28"/>
                <w:szCs w:val="28"/>
              </w:rPr>
              <w:t>Имеют квалификационную категорию</w:t>
            </w:r>
          </w:p>
        </w:tc>
        <w:tc>
          <w:tcPr>
            <w:tcW w:w="3181" w:type="dxa"/>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sidRPr="003440C7">
              <w:rPr>
                <w:sz w:val="28"/>
                <w:szCs w:val="28"/>
              </w:rPr>
              <w:t>Всего</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366B7C" w:rsidP="0010277B">
            <w:pPr>
              <w:jc w:val="both"/>
              <w:rPr>
                <w:sz w:val="28"/>
                <w:szCs w:val="28"/>
              </w:rPr>
            </w:pPr>
            <w:r>
              <w:rPr>
                <w:sz w:val="28"/>
                <w:szCs w:val="28"/>
              </w:rPr>
              <w:t>1</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926330" w:rsidP="0010277B">
            <w:pPr>
              <w:jc w:val="both"/>
              <w:rPr>
                <w:sz w:val="28"/>
                <w:szCs w:val="28"/>
              </w:rPr>
            </w:pPr>
            <w:r>
              <w:rPr>
                <w:sz w:val="28"/>
                <w:szCs w:val="28"/>
              </w:rPr>
              <w:t>5</w:t>
            </w:r>
          </w:p>
        </w:tc>
      </w:tr>
      <w:tr w:rsidR="00314845" w:rsidRPr="003440C7" w:rsidTr="00D77B22">
        <w:trPr>
          <w:trHeight w:hRule="exact" w:val="395"/>
        </w:trPr>
        <w:tc>
          <w:tcPr>
            <w:tcW w:w="4375" w:type="dxa"/>
            <w:gridSpan w:val="2"/>
            <w:vMerge/>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p>
        </w:tc>
        <w:tc>
          <w:tcPr>
            <w:tcW w:w="3181" w:type="dxa"/>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sidRPr="003440C7">
              <w:rPr>
                <w:sz w:val="28"/>
                <w:szCs w:val="28"/>
              </w:rPr>
              <w:t>Высшую</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366B7C" w:rsidP="0010277B">
            <w:pPr>
              <w:jc w:val="both"/>
              <w:rPr>
                <w:sz w:val="28"/>
                <w:szCs w:val="28"/>
              </w:rPr>
            </w:pPr>
            <w:r>
              <w:rPr>
                <w:sz w:val="28"/>
                <w:szCs w:val="28"/>
              </w:rPr>
              <w:t>0</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926330" w:rsidP="0010277B">
            <w:pPr>
              <w:jc w:val="both"/>
              <w:rPr>
                <w:sz w:val="28"/>
                <w:szCs w:val="28"/>
              </w:rPr>
            </w:pPr>
            <w:r>
              <w:rPr>
                <w:sz w:val="28"/>
                <w:szCs w:val="28"/>
              </w:rPr>
              <w:t>0</w:t>
            </w:r>
            <w:r w:rsidR="00314845" w:rsidRPr="003440C7">
              <w:rPr>
                <w:sz w:val="28"/>
                <w:szCs w:val="28"/>
              </w:rPr>
              <w:t>%</w:t>
            </w:r>
          </w:p>
        </w:tc>
      </w:tr>
      <w:tr w:rsidR="00314845" w:rsidRPr="003440C7" w:rsidTr="00D77B22">
        <w:trPr>
          <w:trHeight w:val="823"/>
        </w:trPr>
        <w:tc>
          <w:tcPr>
            <w:tcW w:w="4375" w:type="dxa"/>
            <w:gridSpan w:val="2"/>
            <w:vMerge/>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p>
        </w:tc>
        <w:tc>
          <w:tcPr>
            <w:tcW w:w="3181" w:type="dxa"/>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sidRPr="003440C7">
              <w:rPr>
                <w:sz w:val="28"/>
                <w:szCs w:val="28"/>
              </w:rPr>
              <w:t>Первую</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Pr>
                <w:sz w:val="28"/>
                <w:szCs w:val="28"/>
              </w:rPr>
              <w:t>1</w:t>
            </w:r>
          </w:p>
        </w:tc>
        <w:tc>
          <w:tcPr>
            <w:tcW w:w="1458" w:type="dxa"/>
            <w:tcBorders>
              <w:top w:val="single" w:sz="4" w:space="0" w:color="auto"/>
              <w:left w:val="single" w:sz="4" w:space="0" w:color="auto"/>
              <w:bottom w:val="single" w:sz="4" w:space="0" w:color="auto"/>
              <w:right w:val="single" w:sz="4" w:space="0" w:color="auto"/>
            </w:tcBorders>
          </w:tcPr>
          <w:p w:rsidR="00314845" w:rsidRPr="003440C7" w:rsidRDefault="00314845" w:rsidP="0010277B">
            <w:pPr>
              <w:jc w:val="both"/>
              <w:rPr>
                <w:sz w:val="28"/>
                <w:szCs w:val="28"/>
              </w:rPr>
            </w:pPr>
            <w:r>
              <w:rPr>
                <w:sz w:val="28"/>
                <w:szCs w:val="28"/>
              </w:rPr>
              <w:t>5</w:t>
            </w:r>
            <w:r w:rsidRPr="003440C7">
              <w:rPr>
                <w:sz w:val="28"/>
                <w:szCs w:val="28"/>
              </w:rPr>
              <w:t>%</w:t>
            </w:r>
          </w:p>
        </w:tc>
      </w:tr>
    </w:tbl>
    <w:p w:rsidR="00314845" w:rsidRPr="003440C7" w:rsidRDefault="00314845" w:rsidP="00314845">
      <w:pPr>
        <w:jc w:val="both"/>
        <w:rPr>
          <w:b/>
          <w:bCs/>
          <w:sz w:val="28"/>
          <w:szCs w:val="28"/>
        </w:rPr>
      </w:pPr>
    </w:p>
    <w:p w:rsidR="00314845" w:rsidRPr="003440C7" w:rsidRDefault="00314845" w:rsidP="00314845">
      <w:pPr>
        <w:jc w:val="both"/>
        <w:rPr>
          <w:sz w:val="28"/>
          <w:szCs w:val="28"/>
        </w:rPr>
      </w:pPr>
      <w:r w:rsidRPr="003440C7">
        <w:rPr>
          <w:b/>
          <w:sz w:val="28"/>
          <w:szCs w:val="28"/>
        </w:rPr>
        <w:t>Информационная справка о школе</w:t>
      </w:r>
    </w:p>
    <w:p w:rsidR="00314845" w:rsidRPr="003440C7" w:rsidRDefault="00314845" w:rsidP="00314845">
      <w:pPr>
        <w:jc w:val="both"/>
        <w:rPr>
          <w:sz w:val="28"/>
          <w:szCs w:val="28"/>
        </w:rPr>
      </w:pPr>
    </w:p>
    <w:p w:rsidR="00314845" w:rsidRPr="003440C7" w:rsidRDefault="00314845" w:rsidP="00314845">
      <w:pPr>
        <w:jc w:val="both"/>
        <w:rPr>
          <w:sz w:val="28"/>
          <w:szCs w:val="28"/>
        </w:rPr>
      </w:pPr>
      <w:r w:rsidRPr="003440C7">
        <w:rPr>
          <w:sz w:val="28"/>
          <w:szCs w:val="28"/>
        </w:rPr>
        <w:tab/>
        <w:t>Муниципальн</w:t>
      </w:r>
      <w:r>
        <w:rPr>
          <w:sz w:val="28"/>
          <w:szCs w:val="28"/>
        </w:rPr>
        <w:t>ое общеобразовательное казенное</w:t>
      </w:r>
      <w:r w:rsidRPr="003440C7">
        <w:rPr>
          <w:sz w:val="28"/>
          <w:szCs w:val="28"/>
        </w:rPr>
        <w:t xml:space="preserve"> учреждение</w:t>
      </w:r>
      <w:r>
        <w:rPr>
          <w:sz w:val="28"/>
          <w:szCs w:val="28"/>
        </w:rPr>
        <w:t xml:space="preserve"> «</w:t>
      </w:r>
      <w:proofErr w:type="spellStart"/>
      <w:r w:rsidR="00E22B0E">
        <w:rPr>
          <w:sz w:val="28"/>
          <w:szCs w:val="28"/>
        </w:rPr>
        <w:t>Рикванин</w:t>
      </w:r>
      <w:r w:rsidR="00926330">
        <w:rPr>
          <w:sz w:val="28"/>
          <w:szCs w:val="28"/>
        </w:rPr>
        <w:t>ская</w:t>
      </w:r>
      <w:proofErr w:type="spellEnd"/>
      <w:r w:rsidR="00926330">
        <w:rPr>
          <w:sz w:val="28"/>
          <w:szCs w:val="28"/>
        </w:rPr>
        <w:t xml:space="preserve"> </w:t>
      </w:r>
      <w:r w:rsidRPr="003440C7">
        <w:rPr>
          <w:sz w:val="28"/>
          <w:szCs w:val="28"/>
        </w:rPr>
        <w:t xml:space="preserve"> средняя общеобразо</w:t>
      </w:r>
      <w:r>
        <w:rPr>
          <w:sz w:val="28"/>
          <w:szCs w:val="28"/>
        </w:rPr>
        <w:t>вательная школа» образована в 197</w:t>
      </w:r>
      <w:r w:rsidR="00926330">
        <w:rPr>
          <w:sz w:val="28"/>
          <w:szCs w:val="28"/>
        </w:rPr>
        <w:t>2</w:t>
      </w:r>
      <w:r w:rsidRPr="003440C7">
        <w:rPr>
          <w:sz w:val="28"/>
          <w:szCs w:val="28"/>
        </w:rPr>
        <w:t xml:space="preserve"> году.</w:t>
      </w:r>
    </w:p>
    <w:p w:rsidR="00314845" w:rsidRPr="003440C7" w:rsidRDefault="00314845" w:rsidP="00314845">
      <w:pPr>
        <w:jc w:val="both"/>
        <w:rPr>
          <w:sz w:val="28"/>
          <w:szCs w:val="28"/>
        </w:rPr>
      </w:pPr>
      <w:r w:rsidRPr="003440C7">
        <w:rPr>
          <w:sz w:val="28"/>
          <w:szCs w:val="28"/>
        </w:rPr>
        <w:t>Учредители школы: муниципальн</w:t>
      </w:r>
      <w:r>
        <w:rPr>
          <w:sz w:val="28"/>
          <w:szCs w:val="28"/>
        </w:rPr>
        <w:t>ое  образование АМР «Ботлихский район»</w:t>
      </w:r>
      <w:r w:rsidRPr="003440C7">
        <w:rPr>
          <w:sz w:val="28"/>
          <w:szCs w:val="28"/>
        </w:rPr>
        <w:t>. Функции и полномочия учредителя по координации, регулированию и контролю от имени муниципаль</w:t>
      </w:r>
      <w:r>
        <w:rPr>
          <w:sz w:val="28"/>
          <w:szCs w:val="28"/>
        </w:rPr>
        <w:t>ного образования «Ботлихский район</w:t>
      </w:r>
      <w:r w:rsidRPr="003440C7">
        <w:rPr>
          <w:sz w:val="28"/>
          <w:szCs w:val="28"/>
        </w:rPr>
        <w:t>» осуществляет Управление образо</w:t>
      </w:r>
      <w:r>
        <w:rPr>
          <w:sz w:val="28"/>
          <w:szCs w:val="28"/>
        </w:rPr>
        <w:t>вания АМР «Ботлихский район»</w:t>
      </w:r>
      <w:r w:rsidRPr="003440C7">
        <w:rPr>
          <w:sz w:val="28"/>
          <w:szCs w:val="28"/>
        </w:rPr>
        <w:t>.</w:t>
      </w:r>
    </w:p>
    <w:p w:rsidR="00314845" w:rsidRPr="003440C7" w:rsidRDefault="00314845" w:rsidP="00314845">
      <w:pPr>
        <w:jc w:val="both"/>
        <w:rPr>
          <w:sz w:val="28"/>
          <w:szCs w:val="28"/>
        </w:rPr>
      </w:pPr>
      <w:r w:rsidRPr="003440C7">
        <w:rPr>
          <w:sz w:val="28"/>
          <w:szCs w:val="28"/>
        </w:rPr>
        <w:tab/>
        <w:t>В школе ведут работу 4 методических объединения учителей.</w:t>
      </w:r>
    </w:p>
    <w:p w:rsidR="00314845" w:rsidRPr="003440C7" w:rsidRDefault="00314845" w:rsidP="00314845">
      <w:pPr>
        <w:jc w:val="both"/>
        <w:rPr>
          <w:sz w:val="28"/>
          <w:szCs w:val="28"/>
        </w:rPr>
      </w:pPr>
      <w:r w:rsidRPr="003440C7">
        <w:rPr>
          <w:sz w:val="28"/>
          <w:szCs w:val="28"/>
        </w:rPr>
        <w:t>В рамках дополнительного образования, организующих развива</w:t>
      </w:r>
      <w:r w:rsidR="005303C5">
        <w:rPr>
          <w:sz w:val="28"/>
          <w:szCs w:val="28"/>
        </w:rPr>
        <w:t>ющие занятия, работают   кружки.</w:t>
      </w:r>
    </w:p>
    <w:p w:rsidR="00314845" w:rsidRPr="003440C7" w:rsidRDefault="00314845" w:rsidP="00314845">
      <w:pPr>
        <w:jc w:val="both"/>
        <w:rPr>
          <w:b/>
          <w:sz w:val="28"/>
          <w:szCs w:val="28"/>
        </w:rPr>
      </w:pPr>
      <w:r w:rsidRPr="003440C7">
        <w:rPr>
          <w:b/>
          <w:sz w:val="28"/>
          <w:szCs w:val="28"/>
        </w:rPr>
        <w:t>Численность контингента обучающихся:</w:t>
      </w:r>
    </w:p>
    <w:p w:rsidR="00314845" w:rsidRPr="003440C7" w:rsidRDefault="00314845" w:rsidP="00314845">
      <w:pPr>
        <w:jc w:val="both"/>
        <w:rPr>
          <w:b/>
          <w:sz w:val="28"/>
          <w:szCs w:val="28"/>
        </w:rPr>
      </w:pPr>
    </w:p>
    <w:p w:rsidR="00314845" w:rsidRPr="003440C7" w:rsidRDefault="00314845" w:rsidP="00314845">
      <w:pPr>
        <w:jc w:val="both"/>
        <w:rPr>
          <w:sz w:val="28"/>
          <w:szCs w:val="28"/>
        </w:rPr>
      </w:pPr>
      <w:r>
        <w:rPr>
          <w:sz w:val="28"/>
          <w:szCs w:val="28"/>
        </w:rPr>
        <w:t xml:space="preserve">2012-2013 учебный год – </w:t>
      </w:r>
      <w:r w:rsidR="00E22B0E">
        <w:rPr>
          <w:sz w:val="28"/>
          <w:szCs w:val="28"/>
        </w:rPr>
        <w:t>78</w:t>
      </w:r>
      <w:r w:rsidRPr="003440C7">
        <w:rPr>
          <w:sz w:val="28"/>
          <w:szCs w:val="28"/>
        </w:rPr>
        <w:t xml:space="preserve"> чел.</w:t>
      </w:r>
    </w:p>
    <w:p w:rsidR="00314845" w:rsidRPr="003440C7" w:rsidRDefault="00E22B0E" w:rsidP="00314845">
      <w:pPr>
        <w:jc w:val="both"/>
        <w:rPr>
          <w:sz w:val="28"/>
          <w:szCs w:val="28"/>
        </w:rPr>
      </w:pPr>
      <w:r>
        <w:rPr>
          <w:sz w:val="28"/>
          <w:szCs w:val="28"/>
        </w:rPr>
        <w:t>2013-2014 учебный год – 60</w:t>
      </w:r>
      <w:r w:rsidR="00314845" w:rsidRPr="003440C7">
        <w:rPr>
          <w:sz w:val="28"/>
          <w:szCs w:val="28"/>
        </w:rPr>
        <w:t xml:space="preserve"> чел.</w:t>
      </w:r>
    </w:p>
    <w:p w:rsidR="00314845" w:rsidRDefault="00926330" w:rsidP="00314845">
      <w:pPr>
        <w:jc w:val="both"/>
        <w:rPr>
          <w:sz w:val="28"/>
          <w:szCs w:val="28"/>
        </w:rPr>
      </w:pPr>
      <w:r>
        <w:rPr>
          <w:sz w:val="28"/>
          <w:szCs w:val="28"/>
        </w:rPr>
        <w:t xml:space="preserve">2014-2015 </w:t>
      </w:r>
      <w:r w:rsidR="00E22B0E">
        <w:rPr>
          <w:sz w:val="28"/>
          <w:szCs w:val="28"/>
        </w:rPr>
        <w:t>учебный год – 62</w:t>
      </w:r>
      <w:r w:rsidR="00314845" w:rsidRPr="003440C7">
        <w:rPr>
          <w:sz w:val="28"/>
          <w:szCs w:val="28"/>
        </w:rPr>
        <w:t>чел.</w:t>
      </w:r>
    </w:p>
    <w:p w:rsidR="00314845" w:rsidRPr="003440C7" w:rsidRDefault="00E22B0E" w:rsidP="00314845">
      <w:pPr>
        <w:jc w:val="both"/>
        <w:rPr>
          <w:sz w:val="28"/>
          <w:szCs w:val="28"/>
        </w:rPr>
      </w:pPr>
      <w:r>
        <w:rPr>
          <w:sz w:val="28"/>
          <w:szCs w:val="28"/>
        </w:rPr>
        <w:t>2015-2016 учебный год – 64</w:t>
      </w:r>
      <w:r w:rsidR="00314845">
        <w:rPr>
          <w:sz w:val="28"/>
          <w:szCs w:val="28"/>
        </w:rPr>
        <w:t xml:space="preserve"> чел.</w:t>
      </w:r>
    </w:p>
    <w:p w:rsidR="00314845" w:rsidRPr="003440C7" w:rsidRDefault="00314845" w:rsidP="00314845">
      <w:pPr>
        <w:jc w:val="both"/>
        <w:rPr>
          <w:sz w:val="28"/>
          <w:szCs w:val="28"/>
        </w:rPr>
      </w:pPr>
    </w:p>
    <w:p w:rsidR="00314845" w:rsidRPr="003440C7" w:rsidRDefault="00314845" w:rsidP="00314845">
      <w:pPr>
        <w:jc w:val="both"/>
        <w:rPr>
          <w:sz w:val="28"/>
          <w:szCs w:val="28"/>
        </w:rPr>
      </w:pPr>
      <w:r w:rsidRPr="003440C7">
        <w:rPr>
          <w:b/>
          <w:sz w:val="28"/>
          <w:szCs w:val="28"/>
        </w:rPr>
        <w:t>Методический совет школы включает в себя:</w:t>
      </w:r>
    </w:p>
    <w:p w:rsidR="00314845" w:rsidRPr="003440C7" w:rsidRDefault="00314845" w:rsidP="00314845">
      <w:pPr>
        <w:jc w:val="both"/>
        <w:rPr>
          <w:sz w:val="28"/>
          <w:szCs w:val="28"/>
        </w:rPr>
      </w:pPr>
    </w:p>
    <w:p w:rsidR="00314845" w:rsidRPr="003440C7" w:rsidRDefault="00314845" w:rsidP="00314845">
      <w:pPr>
        <w:jc w:val="both"/>
        <w:rPr>
          <w:sz w:val="28"/>
          <w:szCs w:val="28"/>
        </w:rPr>
      </w:pPr>
      <w:r w:rsidRPr="003440C7">
        <w:rPr>
          <w:sz w:val="28"/>
          <w:szCs w:val="28"/>
        </w:rPr>
        <w:t>4 руководителя  методических объединений:</w:t>
      </w:r>
    </w:p>
    <w:p w:rsidR="00314845" w:rsidRPr="003440C7" w:rsidRDefault="00314845" w:rsidP="00314845">
      <w:pPr>
        <w:numPr>
          <w:ilvl w:val="0"/>
          <w:numId w:val="99"/>
        </w:numPr>
        <w:jc w:val="both"/>
        <w:rPr>
          <w:sz w:val="28"/>
          <w:szCs w:val="28"/>
        </w:rPr>
      </w:pPr>
      <w:r w:rsidRPr="003440C7">
        <w:rPr>
          <w:sz w:val="28"/>
          <w:szCs w:val="28"/>
        </w:rPr>
        <w:lastRenderedPageBreak/>
        <w:t>учителей гуманитарного цикла;</w:t>
      </w:r>
    </w:p>
    <w:p w:rsidR="00314845" w:rsidRPr="003440C7" w:rsidRDefault="00314845" w:rsidP="00314845">
      <w:pPr>
        <w:numPr>
          <w:ilvl w:val="0"/>
          <w:numId w:val="99"/>
        </w:numPr>
        <w:jc w:val="both"/>
        <w:rPr>
          <w:sz w:val="28"/>
          <w:szCs w:val="28"/>
        </w:rPr>
      </w:pPr>
      <w:r w:rsidRPr="003440C7">
        <w:rPr>
          <w:sz w:val="28"/>
          <w:szCs w:val="28"/>
        </w:rPr>
        <w:t>учителей естественно-математического цикла;</w:t>
      </w:r>
    </w:p>
    <w:p w:rsidR="00314845" w:rsidRPr="003440C7" w:rsidRDefault="00314845" w:rsidP="00314845">
      <w:pPr>
        <w:numPr>
          <w:ilvl w:val="0"/>
          <w:numId w:val="99"/>
        </w:numPr>
        <w:jc w:val="both"/>
        <w:rPr>
          <w:sz w:val="28"/>
          <w:szCs w:val="28"/>
        </w:rPr>
      </w:pPr>
      <w:r w:rsidRPr="003440C7">
        <w:rPr>
          <w:sz w:val="28"/>
          <w:szCs w:val="28"/>
        </w:rPr>
        <w:t>классных  руководителей;</w:t>
      </w:r>
    </w:p>
    <w:p w:rsidR="00314845" w:rsidRPr="003440C7" w:rsidRDefault="00314845" w:rsidP="00314845">
      <w:pPr>
        <w:numPr>
          <w:ilvl w:val="0"/>
          <w:numId w:val="99"/>
        </w:numPr>
        <w:jc w:val="both"/>
        <w:rPr>
          <w:sz w:val="28"/>
          <w:szCs w:val="28"/>
        </w:rPr>
      </w:pPr>
      <w:r w:rsidRPr="003440C7">
        <w:rPr>
          <w:sz w:val="28"/>
          <w:szCs w:val="28"/>
        </w:rPr>
        <w:t>учителей начальных классов;</w:t>
      </w:r>
    </w:p>
    <w:p w:rsidR="00314845" w:rsidRPr="003440C7" w:rsidRDefault="00314845" w:rsidP="00314845">
      <w:pPr>
        <w:jc w:val="both"/>
        <w:rPr>
          <w:sz w:val="28"/>
          <w:szCs w:val="28"/>
        </w:rPr>
      </w:pPr>
    </w:p>
    <w:p w:rsidR="00314845" w:rsidRPr="003440C7" w:rsidRDefault="00314845" w:rsidP="00314845">
      <w:pPr>
        <w:jc w:val="both"/>
        <w:rPr>
          <w:sz w:val="28"/>
          <w:szCs w:val="28"/>
        </w:rPr>
      </w:pPr>
      <w:r w:rsidRPr="003440C7">
        <w:rPr>
          <w:sz w:val="28"/>
          <w:szCs w:val="28"/>
        </w:rPr>
        <w:t>Перед методическим советом поставлена цель координации деятельности всех структурных подразделений методической службы школы, направленной на:</w:t>
      </w:r>
    </w:p>
    <w:p w:rsidR="00314845" w:rsidRPr="003440C7" w:rsidRDefault="00314845" w:rsidP="00314845">
      <w:pPr>
        <w:numPr>
          <w:ilvl w:val="0"/>
          <w:numId w:val="100"/>
        </w:numPr>
        <w:jc w:val="both"/>
        <w:rPr>
          <w:sz w:val="28"/>
          <w:szCs w:val="28"/>
        </w:rPr>
      </w:pPr>
      <w:r w:rsidRPr="003440C7">
        <w:rPr>
          <w:sz w:val="28"/>
          <w:szCs w:val="28"/>
        </w:rPr>
        <w:t>выявление, обобщение и распространение положительного педагогического опыта творчески работающих учителей;</w:t>
      </w:r>
    </w:p>
    <w:p w:rsidR="00314845" w:rsidRPr="003440C7" w:rsidRDefault="00314845" w:rsidP="00314845">
      <w:pPr>
        <w:numPr>
          <w:ilvl w:val="0"/>
          <w:numId w:val="100"/>
        </w:numPr>
        <w:jc w:val="both"/>
        <w:rPr>
          <w:sz w:val="28"/>
          <w:szCs w:val="28"/>
        </w:rPr>
      </w:pPr>
      <w:r w:rsidRPr="003440C7">
        <w:rPr>
          <w:sz w:val="28"/>
          <w:szCs w:val="28"/>
        </w:rPr>
        <w:t>организация интегрированных уроков, проектно-исследовательской и другой инновационной деятельности в школе, направленной на освоение новых педагогических технологий;</w:t>
      </w:r>
    </w:p>
    <w:p w:rsidR="00314845" w:rsidRPr="003440C7" w:rsidRDefault="00314845" w:rsidP="00314845">
      <w:pPr>
        <w:numPr>
          <w:ilvl w:val="0"/>
          <w:numId w:val="100"/>
        </w:numPr>
        <w:jc w:val="both"/>
        <w:rPr>
          <w:sz w:val="28"/>
          <w:szCs w:val="28"/>
        </w:rPr>
      </w:pPr>
      <w:r w:rsidRPr="003440C7">
        <w:rPr>
          <w:sz w:val="28"/>
          <w:szCs w:val="28"/>
        </w:rPr>
        <w:t>разработка мероприятий по обобщению и распространению педагогического опыта сотрудников школы;</w:t>
      </w:r>
    </w:p>
    <w:p w:rsidR="00314845" w:rsidRPr="003440C7" w:rsidRDefault="00314845" w:rsidP="00314845">
      <w:pPr>
        <w:numPr>
          <w:ilvl w:val="0"/>
          <w:numId w:val="100"/>
        </w:numPr>
        <w:jc w:val="both"/>
        <w:rPr>
          <w:sz w:val="28"/>
          <w:szCs w:val="28"/>
        </w:rPr>
      </w:pPr>
      <w:r w:rsidRPr="003440C7">
        <w:rPr>
          <w:sz w:val="28"/>
          <w:szCs w:val="28"/>
        </w:rPr>
        <w:t xml:space="preserve">повышение квалификации педагогических работников. </w:t>
      </w:r>
    </w:p>
    <w:p w:rsidR="00314845" w:rsidRPr="003440C7" w:rsidRDefault="00314845" w:rsidP="00314845">
      <w:pPr>
        <w:jc w:val="both"/>
        <w:rPr>
          <w:sz w:val="28"/>
          <w:szCs w:val="28"/>
        </w:rPr>
      </w:pPr>
    </w:p>
    <w:p w:rsidR="00314845" w:rsidRPr="003440C7" w:rsidRDefault="00314845" w:rsidP="00314845">
      <w:pPr>
        <w:jc w:val="both"/>
        <w:rPr>
          <w:sz w:val="28"/>
          <w:szCs w:val="28"/>
        </w:rPr>
      </w:pPr>
      <w:r w:rsidRPr="003440C7">
        <w:rPr>
          <w:sz w:val="28"/>
          <w:szCs w:val="28"/>
        </w:rPr>
        <w:t>Педагоги школы работают в инновационном режиме, используя современные технологии воспитания и обучения:</w:t>
      </w:r>
    </w:p>
    <w:p w:rsidR="00314845" w:rsidRPr="003440C7" w:rsidRDefault="00314845" w:rsidP="00314845">
      <w:pPr>
        <w:numPr>
          <w:ilvl w:val="0"/>
          <w:numId w:val="101"/>
        </w:numPr>
        <w:jc w:val="both"/>
        <w:rPr>
          <w:sz w:val="28"/>
          <w:szCs w:val="28"/>
        </w:rPr>
      </w:pPr>
      <w:r w:rsidRPr="003440C7">
        <w:rPr>
          <w:sz w:val="28"/>
          <w:szCs w:val="28"/>
        </w:rPr>
        <w:t>модернизация технологии традиционного обучения – введение в его организацию элементов развивающего обучения или интеграция информационных и развивающих форм обучения;</w:t>
      </w:r>
    </w:p>
    <w:p w:rsidR="00314845" w:rsidRPr="003440C7" w:rsidRDefault="00314845" w:rsidP="00314845">
      <w:pPr>
        <w:numPr>
          <w:ilvl w:val="0"/>
          <w:numId w:val="101"/>
        </w:numPr>
        <w:jc w:val="both"/>
        <w:rPr>
          <w:sz w:val="28"/>
          <w:szCs w:val="28"/>
        </w:rPr>
      </w:pPr>
      <w:r w:rsidRPr="003440C7">
        <w:rPr>
          <w:sz w:val="28"/>
          <w:szCs w:val="28"/>
        </w:rPr>
        <w:t xml:space="preserve">технология </w:t>
      </w:r>
      <w:proofErr w:type="spellStart"/>
      <w:r w:rsidRPr="003440C7">
        <w:rPr>
          <w:sz w:val="28"/>
          <w:szCs w:val="28"/>
        </w:rPr>
        <w:t>разноуровневого</w:t>
      </w:r>
      <w:proofErr w:type="spellEnd"/>
      <w:r w:rsidRPr="003440C7">
        <w:rPr>
          <w:sz w:val="28"/>
          <w:szCs w:val="28"/>
        </w:rPr>
        <w:t xml:space="preserve"> обучения;</w:t>
      </w:r>
    </w:p>
    <w:p w:rsidR="00314845" w:rsidRPr="003440C7" w:rsidRDefault="00314845" w:rsidP="00314845">
      <w:pPr>
        <w:numPr>
          <w:ilvl w:val="0"/>
          <w:numId w:val="101"/>
        </w:numPr>
        <w:jc w:val="both"/>
        <w:rPr>
          <w:sz w:val="28"/>
          <w:szCs w:val="28"/>
        </w:rPr>
      </w:pPr>
      <w:r w:rsidRPr="003440C7">
        <w:rPr>
          <w:sz w:val="28"/>
          <w:szCs w:val="28"/>
        </w:rPr>
        <w:t>технология игрового обучения;</w:t>
      </w:r>
    </w:p>
    <w:p w:rsidR="00314845" w:rsidRPr="003440C7" w:rsidRDefault="00314845" w:rsidP="00314845">
      <w:pPr>
        <w:numPr>
          <w:ilvl w:val="0"/>
          <w:numId w:val="101"/>
        </w:numPr>
        <w:jc w:val="both"/>
        <w:rPr>
          <w:sz w:val="28"/>
          <w:szCs w:val="28"/>
        </w:rPr>
      </w:pPr>
      <w:r w:rsidRPr="003440C7">
        <w:rPr>
          <w:sz w:val="28"/>
          <w:szCs w:val="28"/>
        </w:rPr>
        <w:t>технология проблемного обучения;</w:t>
      </w:r>
    </w:p>
    <w:p w:rsidR="00314845" w:rsidRPr="003440C7" w:rsidRDefault="00314845" w:rsidP="00314845">
      <w:pPr>
        <w:numPr>
          <w:ilvl w:val="0"/>
          <w:numId w:val="101"/>
        </w:numPr>
        <w:jc w:val="both"/>
        <w:rPr>
          <w:sz w:val="28"/>
          <w:szCs w:val="28"/>
        </w:rPr>
      </w:pPr>
      <w:r w:rsidRPr="003440C7">
        <w:rPr>
          <w:sz w:val="28"/>
          <w:szCs w:val="28"/>
        </w:rPr>
        <w:t>технология проектного обучения;</w:t>
      </w:r>
    </w:p>
    <w:p w:rsidR="00314845" w:rsidRDefault="00314845" w:rsidP="00314845">
      <w:pPr>
        <w:numPr>
          <w:ilvl w:val="0"/>
          <w:numId w:val="101"/>
        </w:numPr>
        <w:jc w:val="both"/>
        <w:rPr>
          <w:sz w:val="28"/>
          <w:szCs w:val="28"/>
        </w:rPr>
      </w:pPr>
      <w:r w:rsidRPr="003440C7">
        <w:rPr>
          <w:sz w:val="28"/>
          <w:szCs w:val="28"/>
        </w:rPr>
        <w:t>технологии коллективных творческих дел.</w:t>
      </w:r>
    </w:p>
    <w:p w:rsidR="00926330" w:rsidRDefault="00926330" w:rsidP="00926330">
      <w:pPr>
        <w:ind w:left="283"/>
        <w:rPr>
          <w:b/>
          <w:sz w:val="28"/>
        </w:rPr>
      </w:pPr>
    </w:p>
    <w:p w:rsidR="00926330" w:rsidRPr="00926330" w:rsidRDefault="00926330" w:rsidP="00926330">
      <w:pPr>
        <w:ind w:left="283"/>
        <w:rPr>
          <w:b/>
          <w:sz w:val="28"/>
        </w:rPr>
      </w:pPr>
    </w:p>
    <w:p w:rsidR="00926330" w:rsidRPr="00926330" w:rsidRDefault="00926330" w:rsidP="00926330">
      <w:pPr>
        <w:ind w:left="283"/>
        <w:rPr>
          <w:b/>
          <w:sz w:val="28"/>
        </w:rPr>
      </w:pPr>
      <w:r w:rsidRPr="00926330">
        <w:rPr>
          <w:b/>
          <w:sz w:val="28"/>
        </w:rPr>
        <w:t>Кадровое обеспечение реализации основной образовательной программы основного общего образования</w:t>
      </w:r>
    </w:p>
    <w:tbl>
      <w:tblPr>
        <w:tblW w:w="1032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4"/>
        <w:gridCol w:w="2658"/>
        <w:gridCol w:w="1406"/>
        <w:gridCol w:w="2189"/>
        <w:gridCol w:w="2033"/>
      </w:tblGrid>
      <w:tr w:rsidR="00926330" w:rsidRPr="006A0858" w:rsidTr="0010277B">
        <w:trPr>
          <w:trHeight w:val="925"/>
        </w:trPr>
        <w:tc>
          <w:tcPr>
            <w:tcW w:w="2034" w:type="dxa"/>
          </w:tcPr>
          <w:p w:rsidR="00926330" w:rsidRPr="006A0858" w:rsidRDefault="00926330" w:rsidP="0010277B">
            <w:pPr>
              <w:pStyle w:val="aff1"/>
              <w:ind w:firstLine="709"/>
              <w:rPr>
                <w:b/>
                <w:sz w:val="16"/>
                <w:szCs w:val="16"/>
              </w:rPr>
            </w:pPr>
            <w:r w:rsidRPr="006A0858">
              <w:rPr>
                <w:b/>
                <w:sz w:val="16"/>
                <w:szCs w:val="16"/>
              </w:rPr>
              <w:t>Должность</w:t>
            </w:r>
          </w:p>
        </w:tc>
        <w:tc>
          <w:tcPr>
            <w:tcW w:w="2658" w:type="dxa"/>
          </w:tcPr>
          <w:p w:rsidR="00926330" w:rsidRPr="006A0858" w:rsidRDefault="00926330" w:rsidP="0010277B">
            <w:pPr>
              <w:pStyle w:val="aff1"/>
              <w:rPr>
                <w:b/>
                <w:sz w:val="16"/>
                <w:szCs w:val="16"/>
              </w:rPr>
            </w:pPr>
            <w:r w:rsidRPr="006A0858">
              <w:rPr>
                <w:b/>
                <w:sz w:val="16"/>
                <w:szCs w:val="16"/>
              </w:rPr>
              <w:t>Должностные обязанности</w:t>
            </w:r>
          </w:p>
        </w:tc>
        <w:tc>
          <w:tcPr>
            <w:tcW w:w="1406" w:type="dxa"/>
          </w:tcPr>
          <w:p w:rsidR="00926330" w:rsidRPr="006A0858" w:rsidRDefault="00926330" w:rsidP="0010277B">
            <w:pPr>
              <w:jc w:val="both"/>
              <w:rPr>
                <w:b/>
                <w:sz w:val="16"/>
                <w:szCs w:val="16"/>
              </w:rPr>
            </w:pPr>
            <w:r w:rsidRPr="006A0858">
              <w:rPr>
                <w:b/>
                <w:sz w:val="16"/>
                <w:szCs w:val="16"/>
              </w:rPr>
              <w:t>Количество работников в ОУ (требуется</w:t>
            </w:r>
          </w:p>
          <w:p w:rsidR="00926330" w:rsidRPr="006A0858" w:rsidRDefault="00926330" w:rsidP="0010277B">
            <w:pPr>
              <w:pStyle w:val="aff1"/>
              <w:ind w:firstLine="709"/>
              <w:rPr>
                <w:b/>
                <w:sz w:val="16"/>
                <w:szCs w:val="16"/>
              </w:rPr>
            </w:pPr>
            <w:r w:rsidRPr="006A0858">
              <w:rPr>
                <w:b/>
                <w:sz w:val="16"/>
                <w:szCs w:val="16"/>
              </w:rPr>
              <w:t>/имеется)</w:t>
            </w:r>
          </w:p>
        </w:tc>
        <w:tc>
          <w:tcPr>
            <w:tcW w:w="2189" w:type="dxa"/>
          </w:tcPr>
          <w:p w:rsidR="00926330" w:rsidRPr="006A0858" w:rsidRDefault="00926330" w:rsidP="0010277B">
            <w:pPr>
              <w:pStyle w:val="aff1"/>
              <w:rPr>
                <w:b/>
                <w:sz w:val="16"/>
                <w:szCs w:val="16"/>
              </w:rPr>
            </w:pPr>
            <w:r w:rsidRPr="006A0858">
              <w:rPr>
                <w:b/>
                <w:sz w:val="16"/>
                <w:szCs w:val="16"/>
              </w:rPr>
              <w:t>Требования к уровню квалификации</w:t>
            </w:r>
          </w:p>
        </w:tc>
        <w:tc>
          <w:tcPr>
            <w:tcW w:w="2033" w:type="dxa"/>
          </w:tcPr>
          <w:p w:rsidR="00926330" w:rsidRPr="006A0858" w:rsidRDefault="00926330" w:rsidP="0010277B">
            <w:pPr>
              <w:pStyle w:val="aff1"/>
              <w:rPr>
                <w:b/>
                <w:sz w:val="16"/>
                <w:szCs w:val="16"/>
              </w:rPr>
            </w:pPr>
            <w:r w:rsidRPr="006A0858">
              <w:rPr>
                <w:b/>
                <w:sz w:val="16"/>
                <w:szCs w:val="16"/>
              </w:rPr>
              <w:t>Фактический уровень квалификации</w:t>
            </w:r>
          </w:p>
        </w:tc>
      </w:tr>
      <w:tr w:rsidR="00926330" w:rsidRPr="006A0858" w:rsidTr="0010277B">
        <w:trPr>
          <w:trHeight w:val="1865"/>
        </w:trPr>
        <w:tc>
          <w:tcPr>
            <w:tcW w:w="2034" w:type="dxa"/>
          </w:tcPr>
          <w:p w:rsidR="00926330" w:rsidRPr="006A0858" w:rsidRDefault="00926330" w:rsidP="0010277B">
            <w:pPr>
              <w:pStyle w:val="aff1"/>
              <w:rPr>
                <w:b/>
                <w:sz w:val="16"/>
                <w:szCs w:val="16"/>
              </w:rPr>
            </w:pPr>
            <w:r w:rsidRPr="006A0858">
              <w:rPr>
                <w:sz w:val="16"/>
                <w:szCs w:val="16"/>
              </w:rPr>
              <w:t>руководитель образовательного учреждения</w:t>
            </w:r>
          </w:p>
        </w:tc>
        <w:tc>
          <w:tcPr>
            <w:tcW w:w="2658" w:type="dxa"/>
          </w:tcPr>
          <w:p w:rsidR="00926330" w:rsidRPr="006A0858" w:rsidRDefault="00926330" w:rsidP="0010277B">
            <w:pPr>
              <w:pStyle w:val="aff1"/>
              <w:rPr>
                <w:b/>
                <w:sz w:val="16"/>
                <w:szCs w:val="16"/>
              </w:rPr>
            </w:pPr>
            <w:r w:rsidRPr="006A0858">
              <w:rPr>
                <w:sz w:val="16"/>
                <w:szCs w:val="16"/>
              </w:rPr>
              <w:t>обеспечивает системную образовательную и административно-хозяйственную работу образовательного учреждения</w:t>
            </w:r>
          </w:p>
        </w:tc>
        <w:tc>
          <w:tcPr>
            <w:tcW w:w="1406" w:type="dxa"/>
          </w:tcPr>
          <w:p w:rsidR="00926330" w:rsidRPr="006A0858" w:rsidRDefault="00926330" w:rsidP="0010277B">
            <w:pPr>
              <w:pStyle w:val="aff1"/>
              <w:ind w:firstLine="709"/>
              <w:rPr>
                <w:sz w:val="16"/>
                <w:szCs w:val="16"/>
              </w:rPr>
            </w:pPr>
            <w:r w:rsidRPr="006A0858">
              <w:rPr>
                <w:sz w:val="16"/>
                <w:szCs w:val="16"/>
              </w:rPr>
              <w:t>1/1</w:t>
            </w:r>
          </w:p>
        </w:tc>
        <w:tc>
          <w:tcPr>
            <w:tcW w:w="2189" w:type="dxa"/>
          </w:tcPr>
          <w:p w:rsidR="00926330" w:rsidRPr="006A0858" w:rsidRDefault="00926330" w:rsidP="0010277B">
            <w:pPr>
              <w:pStyle w:val="aff1"/>
              <w:ind w:firstLine="709"/>
              <w:rPr>
                <w:sz w:val="16"/>
                <w:szCs w:val="16"/>
              </w:rPr>
            </w:pPr>
            <w:r w:rsidRPr="006A0858">
              <w:rPr>
                <w:sz w:val="16"/>
                <w:szCs w:val="16"/>
              </w:rPr>
              <w:t>высшее профессиональное образование по направлениям подготовки Менеджмент», стаж работы на педагогических должностях не менее 5 лет</w:t>
            </w:r>
          </w:p>
        </w:tc>
        <w:tc>
          <w:tcPr>
            <w:tcW w:w="2033" w:type="dxa"/>
          </w:tcPr>
          <w:p w:rsidR="00926330" w:rsidRPr="006A0858" w:rsidRDefault="00926330" w:rsidP="0010277B">
            <w:pPr>
              <w:pStyle w:val="aff1"/>
              <w:ind w:firstLine="709"/>
              <w:rPr>
                <w:sz w:val="16"/>
                <w:szCs w:val="16"/>
              </w:rPr>
            </w:pPr>
            <w:r w:rsidRPr="006A0858">
              <w:rPr>
                <w:sz w:val="16"/>
                <w:szCs w:val="16"/>
              </w:rPr>
              <w:t>высшее профессиональное образование по направлениям подготовки Менеджмент», стаж работы на педагогических должностях не менее 5 лет</w:t>
            </w:r>
          </w:p>
        </w:tc>
      </w:tr>
      <w:tr w:rsidR="00926330" w:rsidRPr="006A0858" w:rsidTr="0010277B">
        <w:trPr>
          <w:trHeight w:val="2608"/>
        </w:trPr>
        <w:tc>
          <w:tcPr>
            <w:tcW w:w="2034" w:type="dxa"/>
          </w:tcPr>
          <w:p w:rsidR="00926330" w:rsidRPr="006A0858" w:rsidRDefault="00926330" w:rsidP="0010277B">
            <w:pPr>
              <w:pStyle w:val="aff1"/>
              <w:rPr>
                <w:sz w:val="16"/>
                <w:szCs w:val="16"/>
              </w:rPr>
            </w:pPr>
            <w:r w:rsidRPr="006A0858">
              <w:rPr>
                <w:sz w:val="16"/>
                <w:szCs w:val="16"/>
              </w:rPr>
              <w:lastRenderedPageBreak/>
              <w:t>заместитель руководителя</w:t>
            </w:r>
          </w:p>
        </w:tc>
        <w:tc>
          <w:tcPr>
            <w:tcW w:w="2658" w:type="dxa"/>
          </w:tcPr>
          <w:p w:rsidR="00926330" w:rsidRPr="006A0858" w:rsidRDefault="00926330" w:rsidP="0010277B">
            <w:pPr>
              <w:pStyle w:val="aff1"/>
              <w:rPr>
                <w:sz w:val="16"/>
                <w:szCs w:val="16"/>
              </w:rPr>
            </w:pPr>
            <w:r w:rsidRPr="006A0858">
              <w:rPr>
                <w:sz w:val="16"/>
                <w:szCs w:val="16"/>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926330" w:rsidRPr="006A0858" w:rsidRDefault="00926330" w:rsidP="0010277B">
            <w:pPr>
              <w:pStyle w:val="aff1"/>
              <w:ind w:firstLine="709"/>
              <w:rPr>
                <w:sz w:val="16"/>
                <w:szCs w:val="16"/>
              </w:rPr>
            </w:pPr>
          </w:p>
        </w:tc>
        <w:tc>
          <w:tcPr>
            <w:tcW w:w="1406" w:type="dxa"/>
          </w:tcPr>
          <w:p w:rsidR="00926330" w:rsidRPr="00103972" w:rsidRDefault="00926330" w:rsidP="0010277B">
            <w:pPr>
              <w:pStyle w:val="aff1"/>
              <w:ind w:firstLine="709"/>
              <w:rPr>
                <w:sz w:val="16"/>
                <w:szCs w:val="16"/>
              </w:rPr>
            </w:pPr>
            <w:r>
              <w:rPr>
                <w:sz w:val="16"/>
                <w:szCs w:val="16"/>
              </w:rPr>
              <w:t>2/2</w:t>
            </w:r>
          </w:p>
        </w:tc>
        <w:tc>
          <w:tcPr>
            <w:tcW w:w="2189" w:type="dxa"/>
          </w:tcPr>
          <w:p w:rsidR="00926330" w:rsidRPr="006A0858" w:rsidRDefault="00926330" w:rsidP="0010277B">
            <w:pPr>
              <w:pStyle w:val="aff1"/>
              <w:rPr>
                <w:sz w:val="16"/>
                <w:szCs w:val="16"/>
              </w:rPr>
            </w:pPr>
            <w:r w:rsidRPr="006A0858">
              <w:rPr>
                <w:sz w:val="16"/>
                <w:szCs w:val="16"/>
              </w:rPr>
              <w:t>высшее профессиональное образование и дополнительное профессиональное образование в области государственного и муниципального управления стаж работы на педагогических или руководящих должностях не менее 5 лет.</w:t>
            </w:r>
          </w:p>
          <w:p w:rsidR="00926330" w:rsidRPr="006A0858" w:rsidRDefault="00926330" w:rsidP="0010277B">
            <w:pPr>
              <w:pStyle w:val="aff1"/>
              <w:ind w:firstLine="709"/>
              <w:rPr>
                <w:sz w:val="16"/>
                <w:szCs w:val="16"/>
              </w:rPr>
            </w:pPr>
          </w:p>
        </w:tc>
        <w:tc>
          <w:tcPr>
            <w:tcW w:w="2033" w:type="dxa"/>
          </w:tcPr>
          <w:p w:rsidR="00926330" w:rsidRPr="006A0858" w:rsidRDefault="00926330" w:rsidP="0010277B">
            <w:pPr>
              <w:pStyle w:val="aff1"/>
              <w:rPr>
                <w:b/>
                <w:sz w:val="16"/>
                <w:szCs w:val="16"/>
              </w:rPr>
            </w:pPr>
            <w:r w:rsidRPr="006A0858">
              <w:rPr>
                <w:sz w:val="16"/>
                <w:szCs w:val="16"/>
              </w:rPr>
              <w:t>высшее профессиональное образование и дополнительное профессиональное образование в области государственного и муниципального управления</w:t>
            </w:r>
          </w:p>
        </w:tc>
      </w:tr>
      <w:tr w:rsidR="00926330" w:rsidRPr="006A0858" w:rsidTr="0010277B">
        <w:trPr>
          <w:trHeight w:val="1304"/>
        </w:trPr>
        <w:tc>
          <w:tcPr>
            <w:tcW w:w="2034" w:type="dxa"/>
          </w:tcPr>
          <w:p w:rsidR="00926330" w:rsidRPr="006A0858" w:rsidRDefault="00926330" w:rsidP="0010277B">
            <w:pPr>
              <w:pStyle w:val="aff1"/>
              <w:ind w:firstLine="709"/>
              <w:rPr>
                <w:sz w:val="16"/>
                <w:szCs w:val="16"/>
              </w:rPr>
            </w:pPr>
            <w:r w:rsidRPr="006A0858">
              <w:rPr>
                <w:rStyle w:val="35"/>
                <w:i w:val="0"/>
                <w:iCs w:val="0"/>
                <w:sz w:val="16"/>
                <w:szCs w:val="16"/>
              </w:rPr>
              <w:t>учитель</w:t>
            </w:r>
          </w:p>
        </w:tc>
        <w:tc>
          <w:tcPr>
            <w:tcW w:w="2658" w:type="dxa"/>
          </w:tcPr>
          <w:p w:rsidR="00926330" w:rsidRPr="006A0858" w:rsidRDefault="00926330" w:rsidP="0010277B">
            <w:pPr>
              <w:pStyle w:val="aff1"/>
              <w:ind w:firstLine="709"/>
              <w:rPr>
                <w:sz w:val="16"/>
                <w:szCs w:val="16"/>
              </w:rPr>
            </w:pPr>
            <w:r w:rsidRPr="006A0858">
              <w:rPr>
                <w:sz w:val="16"/>
                <w:szCs w:val="16"/>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406" w:type="dxa"/>
          </w:tcPr>
          <w:p w:rsidR="00926330" w:rsidRPr="00103972" w:rsidRDefault="00926330" w:rsidP="0010277B">
            <w:pPr>
              <w:pStyle w:val="aff1"/>
              <w:ind w:firstLine="709"/>
              <w:rPr>
                <w:sz w:val="16"/>
                <w:szCs w:val="16"/>
              </w:rPr>
            </w:pPr>
            <w:r>
              <w:rPr>
                <w:sz w:val="16"/>
                <w:szCs w:val="16"/>
              </w:rPr>
              <w:t>18/18</w:t>
            </w:r>
          </w:p>
        </w:tc>
        <w:tc>
          <w:tcPr>
            <w:tcW w:w="2189" w:type="dxa"/>
          </w:tcPr>
          <w:p w:rsidR="00926330" w:rsidRPr="006A0858" w:rsidRDefault="00926330" w:rsidP="0010277B">
            <w:pPr>
              <w:pStyle w:val="aff1"/>
              <w:ind w:firstLine="709"/>
              <w:rPr>
                <w:sz w:val="16"/>
                <w:szCs w:val="16"/>
              </w:rPr>
            </w:pPr>
            <w:r w:rsidRPr="006A0858">
              <w:rPr>
                <w:sz w:val="16"/>
                <w:szCs w:val="16"/>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w:t>
            </w:r>
          </w:p>
        </w:tc>
        <w:tc>
          <w:tcPr>
            <w:tcW w:w="2033" w:type="dxa"/>
          </w:tcPr>
          <w:p w:rsidR="00926330" w:rsidRPr="006A0858" w:rsidRDefault="00926330" w:rsidP="0010277B">
            <w:pPr>
              <w:pStyle w:val="aff1"/>
              <w:ind w:firstLine="709"/>
              <w:rPr>
                <w:sz w:val="16"/>
                <w:szCs w:val="16"/>
              </w:rPr>
            </w:pPr>
            <w:r w:rsidRPr="006A0858">
              <w:rPr>
                <w:sz w:val="16"/>
                <w:szCs w:val="16"/>
              </w:rPr>
              <w:t xml:space="preserve">высшее профессиональное </w:t>
            </w:r>
            <w:proofErr w:type="spellStart"/>
            <w:r w:rsidRPr="006A0858">
              <w:rPr>
                <w:sz w:val="16"/>
                <w:szCs w:val="16"/>
              </w:rPr>
              <w:t>образо-вание</w:t>
            </w:r>
            <w:proofErr w:type="spellEnd"/>
            <w:r w:rsidRPr="006A0858">
              <w:rPr>
                <w:sz w:val="16"/>
                <w:szCs w:val="16"/>
              </w:rPr>
              <w:t xml:space="preserve"> или среднее профессиональное образование по направлению подготовки «Образование и педагогика» или в области, соответствующей преподаваемому предмету (43/44)</w:t>
            </w:r>
          </w:p>
        </w:tc>
      </w:tr>
      <w:tr w:rsidR="00926330" w:rsidRPr="006A0858" w:rsidTr="0010277B">
        <w:trPr>
          <w:trHeight w:val="146"/>
        </w:trPr>
        <w:tc>
          <w:tcPr>
            <w:tcW w:w="2034"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Воспитатель ГПД</w:t>
            </w:r>
          </w:p>
        </w:tc>
        <w:tc>
          <w:tcPr>
            <w:tcW w:w="2658"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tc>
        <w:tc>
          <w:tcPr>
            <w:tcW w:w="1406" w:type="dxa"/>
            <w:tcBorders>
              <w:top w:val="single" w:sz="4" w:space="0" w:color="auto"/>
              <w:left w:val="single" w:sz="4" w:space="0" w:color="auto"/>
              <w:bottom w:val="single" w:sz="4" w:space="0" w:color="auto"/>
              <w:right w:val="single" w:sz="4" w:space="0" w:color="auto"/>
            </w:tcBorders>
          </w:tcPr>
          <w:p w:rsidR="00926330" w:rsidRPr="00103972" w:rsidRDefault="00926330" w:rsidP="0010277B">
            <w:pPr>
              <w:pStyle w:val="aff1"/>
              <w:ind w:firstLine="709"/>
              <w:rPr>
                <w:sz w:val="16"/>
                <w:szCs w:val="16"/>
              </w:rPr>
            </w:pPr>
            <w:r>
              <w:rPr>
                <w:sz w:val="16"/>
                <w:szCs w:val="16"/>
              </w:rPr>
              <w:t>0/0</w:t>
            </w:r>
          </w:p>
        </w:tc>
        <w:tc>
          <w:tcPr>
            <w:tcW w:w="2189"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c>
          <w:tcPr>
            <w:tcW w:w="2033"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r>
      <w:tr w:rsidR="00926330" w:rsidRPr="006A0858" w:rsidTr="0010277B">
        <w:trPr>
          <w:trHeight w:val="146"/>
        </w:trPr>
        <w:tc>
          <w:tcPr>
            <w:tcW w:w="2034"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rPr>
                <w:sz w:val="16"/>
                <w:szCs w:val="16"/>
              </w:rPr>
            </w:pPr>
            <w:r w:rsidRPr="006A0858">
              <w:rPr>
                <w:sz w:val="16"/>
                <w:szCs w:val="16"/>
              </w:rPr>
              <w:t>старший вожатый</w:t>
            </w:r>
          </w:p>
        </w:tc>
        <w:tc>
          <w:tcPr>
            <w:tcW w:w="2658"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способствует развитию и деятельности детских общественных организаций, объединений</w:t>
            </w:r>
          </w:p>
        </w:tc>
        <w:tc>
          <w:tcPr>
            <w:tcW w:w="1406" w:type="dxa"/>
            <w:tcBorders>
              <w:top w:val="single" w:sz="4" w:space="0" w:color="auto"/>
              <w:left w:val="single" w:sz="4" w:space="0" w:color="auto"/>
              <w:bottom w:val="single" w:sz="4" w:space="0" w:color="auto"/>
              <w:right w:val="single" w:sz="4" w:space="0" w:color="auto"/>
            </w:tcBorders>
          </w:tcPr>
          <w:p w:rsidR="00926330" w:rsidRPr="00103972" w:rsidRDefault="00926330" w:rsidP="0010277B">
            <w:pPr>
              <w:pStyle w:val="aff1"/>
              <w:ind w:firstLine="709"/>
              <w:rPr>
                <w:sz w:val="16"/>
                <w:szCs w:val="16"/>
              </w:rPr>
            </w:pPr>
            <w:r>
              <w:rPr>
                <w:sz w:val="16"/>
                <w:szCs w:val="16"/>
              </w:rPr>
              <w:t>1/1</w:t>
            </w:r>
          </w:p>
        </w:tc>
        <w:tc>
          <w:tcPr>
            <w:tcW w:w="2189"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высшее профессиональное образование или среднее профессиональное образование без предъявления требований к стажу работы</w:t>
            </w:r>
          </w:p>
        </w:tc>
        <w:tc>
          <w:tcPr>
            <w:tcW w:w="2033"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высшее профессиональное образование без предъявления требований к стажу работы</w:t>
            </w:r>
          </w:p>
        </w:tc>
      </w:tr>
      <w:tr w:rsidR="00926330" w:rsidRPr="006A0858" w:rsidTr="0010277B">
        <w:trPr>
          <w:trHeight w:val="146"/>
        </w:trPr>
        <w:tc>
          <w:tcPr>
            <w:tcW w:w="2034"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rPr>
                <w:sz w:val="16"/>
                <w:szCs w:val="16"/>
              </w:rPr>
            </w:pPr>
            <w:r w:rsidRPr="006A0858">
              <w:rPr>
                <w:sz w:val="16"/>
                <w:szCs w:val="16"/>
              </w:rPr>
              <w:t>преподаватель-организатор основ безопасности жизнедеятельности</w:t>
            </w:r>
          </w:p>
        </w:tc>
        <w:tc>
          <w:tcPr>
            <w:tcW w:w="2658"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406"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1/1</w:t>
            </w:r>
          </w:p>
        </w:tc>
        <w:tc>
          <w:tcPr>
            <w:tcW w:w="2189"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высшее профессиональное образование и профессиональная подготовка по направлению подготовки «Образование и педагогика»</w:t>
            </w:r>
          </w:p>
        </w:tc>
        <w:tc>
          <w:tcPr>
            <w:tcW w:w="2033"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высшее профессиональное образование и профессиональная подготовка по направлению подготовки «Образование и педагогика»</w:t>
            </w:r>
          </w:p>
        </w:tc>
      </w:tr>
      <w:tr w:rsidR="00926330" w:rsidRPr="006A0858" w:rsidTr="0010277B">
        <w:trPr>
          <w:trHeight w:val="146"/>
        </w:trPr>
        <w:tc>
          <w:tcPr>
            <w:tcW w:w="2034"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rPr>
                <w:sz w:val="16"/>
                <w:szCs w:val="16"/>
              </w:rPr>
            </w:pPr>
            <w:r w:rsidRPr="006A0858">
              <w:rPr>
                <w:sz w:val="16"/>
                <w:szCs w:val="16"/>
              </w:rPr>
              <w:t>библиотекарь</w:t>
            </w:r>
          </w:p>
        </w:tc>
        <w:tc>
          <w:tcPr>
            <w:tcW w:w="2658"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06"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1/1</w:t>
            </w:r>
          </w:p>
        </w:tc>
        <w:tc>
          <w:tcPr>
            <w:tcW w:w="2189"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 xml:space="preserve">высшее или среднее </w:t>
            </w:r>
            <w:proofErr w:type="spellStart"/>
            <w:r w:rsidRPr="006A0858">
              <w:rPr>
                <w:sz w:val="16"/>
                <w:szCs w:val="16"/>
              </w:rPr>
              <w:t>профессиональ-ное</w:t>
            </w:r>
            <w:proofErr w:type="spellEnd"/>
            <w:r w:rsidRPr="006A0858">
              <w:rPr>
                <w:sz w:val="16"/>
                <w:szCs w:val="16"/>
              </w:rPr>
              <w:t xml:space="preserve"> образование по специальности «Библиотечно-информационная деятельность</w:t>
            </w:r>
          </w:p>
        </w:tc>
        <w:tc>
          <w:tcPr>
            <w:tcW w:w="2033" w:type="dxa"/>
            <w:tcBorders>
              <w:top w:val="single" w:sz="4" w:space="0" w:color="auto"/>
              <w:left w:val="single" w:sz="4" w:space="0" w:color="auto"/>
              <w:bottom w:val="single" w:sz="4" w:space="0" w:color="auto"/>
              <w:right w:val="single" w:sz="4" w:space="0" w:color="auto"/>
            </w:tcBorders>
          </w:tcPr>
          <w:p w:rsidR="00926330" w:rsidRPr="006A0858" w:rsidRDefault="00926330" w:rsidP="0010277B">
            <w:pPr>
              <w:pStyle w:val="aff1"/>
              <w:ind w:firstLine="709"/>
              <w:rPr>
                <w:sz w:val="16"/>
                <w:szCs w:val="16"/>
              </w:rPr>
            </w:pPr>
            <w:r w:rsidRPr="006A0858">
              <w:rPr>
                <w:sz w:val="16"/>
                <w:szCs w:val="16"/>
              </w:rPr>
              <w:t>Учитель начальных классов</w:t>
            </w:r>
          </w:p>
        </w:tc>
      </w:tr>
    </w:tbl>
    <w:p w:rsidR="00926330" w:rsidRPr="00A25A4E" w:rsidRDefault="00926330" w:rsidP="00926330">
      <w:pPr>
        <w:jc w:val="both"/>
        <w:sectPr w:rsidR="00926330" w:rsidRPr="00A25A4E" w:rsidSect="0010277B">
          <w:footnotePr>
            <w:numRestart w:val="eachPage"/>
          </w:footnotePr>
          <w:pgSz w:w="11906" w:h="16838"/>
          <w:pgMar w:top="1134" w:right="567" w:bottom="1134" w:left="1985" w:header="709" w:footer="709" w:gutter="0"/>
          <w:cols w:space="708"/>
          <w:docGrid w:linePitch="360"/>
        </w:sectPr>
      </w:pPr>
    </w:p>
    <w:p w:rsidR="00653A76" w:rsidRPr="00E8068D" w:rsidRDefault="00653A76" w:rsidP="00926330">
      <w:pPr>
        <w:pStyle w:val="a3"/>
        <w:spacing w:line="360" w:lineRule="auto"/>
        <w:ind w:firstLine="0"/>
        <w:rPr>
          <w:rFonts w:ascii="Times New Roman" w:hAnsi="Times New Roman"/>
          <w:b/>
          <w:bCs/>
          <w:color w:val="auto"/>
          <w:sz w:val="28"/>
          <w:szCs w:val="28"/>
        </w:rPr>
      </w:pPr>
      <w:r w:rsidRPr="00E8068D">
        <w:rPr>
          <w:rFonts w:ascii="Times New Roman" w:hAnsi="Times New Roman"/>
          <w:b/>
          <w:bCs/>
          <w:color w:val="auto"/>
          <w:sz w:val="28"/>
          <w:szCs w:val="28"/>
        </w:rPr>
        <w:lastRenderedPageBreak/>
        <w:t>Профессиональное развитие и повышение квалификации педагогических работников</w:t>
      </w:r>
    </w:p>
    <w:p w:rsidR="00926330" w:rsidRDefault="00926330" w:rsidP="00926330">
      <w:pPr>
        <w:pStyle w:val="191"/>
        <w:shd w:val="clear" w:color="auto" w:fill="auto"/>
        <w:spacing w:line="240" w:lineRule="auto"/>
        <w:ind w:firstLine="709"/>
        <w:jc w:val="both"/>
        <w:rPr>
          <w:rStyle w:val="1930"/>
          <w:sz w:val="24"/>
        </w:rPr>
      </w:pPr>
      <w:r w:rsidRPr="00E8068D">
        <w:rPr>
          <w:rStyle w:val="1930"/>
          <w:sz w:val="24"/>
        </w:rPr>
        <w:t>План-график повышения квалификации работников образовательного учреждения в условиях введения Стандарта</w:t>
      </w:r>
    </w:p>
    <w:p w:rsidR="00870262" w:rsidRDefault="00870262" w:rsidP="00926330">
      <w:pPr>
        <w:pStyle w:val="191"/>
        <w:shd w:val="clear" w:color="auto" w:fill="auto"/>
        <w:spacing w:line="240" w:lineRule="auto"/>
        <w:ind w:firstLine="709"/>
        <w:jc w:val="both"/>
        <w:rPr>
          <w:rStyle w:val="1930"/>
          <w:sz w:val="24"/>
        </w:rPr>
      </w:pPr>
    </w:p>
    <w:p w:rsidR="00870262" w:rsidRPr="00E8068D" w:rsidRDefault="00870262" w:rsidP="00926330">
      <w:pPr>
        <w:pStyle w:val="191"/>
        <w:shd w:val="clear" w:color="auto" w:fill="auto"/>
        <w:spacing w:line="240" w:lineRule="auto"/>
        <w:ind w:firstLine="709"/>
        <w:jc w:val="both"/>
        <w:rPr>
          <w:sz w:val="24"/>
        </w:rPr>
      </w:pPr>
    </w:p>
    <w:tbl>
      <w:tblPr>
        <w:tblW w:w="10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4"/>
        <w:gridCol w:w="1624"/>
        <w:gridCol w:w="799"/>
        <w:gridCol w:w="1075"/>
        <w:gridCol w:w="1005"/>
        <w:gridCol w:w="1060"/>
        <w:gridCol w:w="1176"/>
        <w:gridCol w:w="1124"/>
        <w:gridCol w:w="1256"/>
      </w:tblGrid>
      <w:tr w:rsidR="00926330" w:rsidRPr="00E8068D" w:rsidTr="00870262">
        <w:trPr>
          <w:trHeight w:val="235"/>
        </w:trPr>
        <w:tc>
          <w:tcPr>
            <w:tcW w:w="1324" w:type="dxa"/>
            <w:vMerge w:val="restart"/>
          </w:tcPr>
          <w:p w:rsidR="00926330" w:rsidRPr="00E8068D" w:rsidRDefault="00926330" w:rsidP="0010277B">
            <w:pPr>
              <w:jc w:val="both"/>
              <w:rPr>
                <w:b/>
                <w:sz w:val="22"/>
                <w:szCs w:val="22"/>
              </w:rPr>
            </w:pPr>
            <w:r w:rsidRPr="00E8068D">
              <w:rPr>
                <w:b/>
                <w:sz w:val="22"/>
                <w:szCs w:val="22"/>
              </w:rPr>
              <w:t>Должности педагогических работников</w:t>
            </w:r>
          </w:p>
        </w:tc>
        <w:tc>
          <w:tcPr>
            <w:tcW w:w="1624" w:type="dxa"/>
            <w:vMerge w:val="restart"/>
          </w:tcPr>
          <w:p w:rsidR="00926330" w:rsidRPr="00E8068D" w:rsidRDefault="00926330" w:rsidP="00870262">
            <w:pPr>
              <w:jc w:val="both"/>
              <w:rPr>
                <w:b/>
                <w:sz w:val="22"/>
                <w:szCs w:val="22"/>
              </w:rPr>
            </w:pPr>
            <w:r w:rsidRPr="00E8068D">
              <w:rPr>
                <w:b/>
                <w:sz w:val="22"/>
                <w:szCs w:val="22"/>
              </w:rPr>
              <w:t>ФИО</w:t>
            </w:r>
          </w:p>
        </w:tc>
        <w:tc>
          <w:tcPr>
            <w:tcW w:w="799" w:type="dxa"/>
          </w:tcPr>
          <w:p w:rsidR="00926330" w:rsidRPr="00E8068D" w:rsidRDefault="00926330" w:rsidP="0010277B">
            <w:pPr>
              <w:ind w:firstLine="709"/>
              <w:jc w:val="both"/>
              <w:rPr>
                <w:b/>
                <w:sz w:val="22"/>
                <w:szCs w:val="22"/>
              </w:rPr>
            </w:pPr>
          </w:p>
        </w:tc>
        <w:tc>
          <w:tcPr>
            <w:tcW w:w="6695" w:type="dxa"/>
            <w:gridSpan w:val="6"/>
          </w:tcPr>
          <w:p w:rsidR="00926330" w:rsidRPr="00E8068D" w:rsidRDefault="00926330" w:rsidP="0010277B">
            <w:pPr>
              <w:ind w:firstLine="709"/>
              <w:jc w:val="both"/>
              <w:rPr>
                <w:b/>
                <w:sz w:val="22"/>
                <w:szCs w:val="22"/>
              </w:rPr>
            </w:pPr>
            <w:r w:rsidRPr="00E8068D">
              <w:rPr>
                <w:b/>
                <w:sz w:val="22"/>
                <w:szCs w:val="22"/>
              </w:rPr>
              <w:t>Сроки/формы повышения квалификации и тематика</w:t>
            </w:r>
          </w:p>
        </w:tc>
      </w:tr>
      <w:tr w:rsidR="00926330" w:rsidRPr="00E8068D" w:rsidTr="00870262">
        <w:trPr>
          <w:trHeight w:val="135"/>
        </w:trPr>
        <w:tc>
          <w:tcPr>
            <w:tcW w:w="1324" w:type="dxa"/>
            <w:vMerge/>
          </w:tcPr>
          <w:p w:rsidR="00926330" w:rsidRPr="00E8068D" w:rsidRDefault="00926330" w:rsidP="0010277B">
            <w:pPr>
              <w:ind w:firstLine="709"/>
              <w:jc w:val="both"/>
              <w:rPr>
                <w:sz w:val="22"/>
                <w:szCs w:val="22"/>
              </w:rPr>
            </w:pPr>
          </w:p>
        </w:tc>
        <w:tc>
          <w:tcPr>
            <w:tcW w:w="1624" w:type="dxa"/>
            <w:vMerge/>
          </w:tcPr>
          <w:p w:rsidR="00926330" w:rsidRPr="00E8068D" w:rsidRDefault="00926330" w:rsidP="0010277B">
            <w:pPr>
              <w:ind w:firstLine="709"/>
              <w:jc w:val="both"/>
              <w:rPr>
                <w:sz w:val="22"/>
                <w:szCs w:val="22"/>
              </w:rPr>
            </w:pPr>
          </w:p>
        </w:tc>
        <w:tc>
          <w:tcPr>
            <w:tcW w:w="799" w:type="dxa"/>
          </w:tcPr>
          <w:p w:rsidR="00926330" w:rsidRPr="00E8068D" w:rsidRDefault="00926330" w:rsidP="0010277B">
            <w:pPr>
              <w:jc w:val="center"/>
              <w:rPr>
                <w:sz w:val="22"/>
                <w:szCs w:val="22"/>
              </w:rPr>
            </w:pPr>
            <w:r w:rsidRPr="00E8068D">
              <w:rPr>
                <w:sz w:val="22"/>
                <w:szCs w:val="22"/>
              </w:rPr>
              <w:t>Прохождение курсов по ФГОС</w:t>
            </w:r>
          </w:p>
        </w:tc>
        <w:tc>
          <w:tcPr>
            <w:tcW w:w="1075" w:type="dxa"/>
          </w:tcPr>
          <w:p w:rsidR="00926330" w:rsidRPr="00E8068D" w:rsidRDefault="00926330" w:rsidP="0010277B">
            <w:pPr>
              <w:jc w:val="center"/>
              <w:rPr>
                <w:sz w:val="22"/>
                <w:szCs w:val="22"/>
              </w:rPr>
            </w:pPr>
            <w:r w:rsidRPr="00E8068D">
              <w:rPr>
                <w:sz w:val="22"/>
                <w:szCs w:val="22"/>
              </w:rPr>
              <w:t>1 квартал</w:t>
            </w:r>
          </w:p>
          <w:p w:rsidR="00926330" w:rsidRPr="00E8068D" w:rsidRDefault="00926330" w:rsidP="00870262">
            <w:pPr>
              <w:rPr>
                <w:sz w:val="22"/>
                <w:szCs w:val="22"/>
              </w:rPr>
            </w:pPr>
            <w:r w:rsidRPr="00E8068D">
              <w:rPr>
                <w:sz w:val="22"/>
                <w:szCs w:val="22"/>
              </w:rPr>
              <w:t>201</w:t>
            </w:r>
            <w:r w:rsidR="00870262">
              <w:rPr>
                <w:sz w:val="22"/>
                <w:szCs w:val="22"/>
              </w:rPr>
              <w:t>8</w:t>
            </w:r>
          </w:p>
        </w:tc>
        <w:tc>
          <w:tcPr>
            <w:tcW w:w="1005" w:type="dxa"/>
          </w:tcPr>
          <w:p w:rsidR="00926330" w:rsidRPr="00E8068D" w:rsidRDefault="00926330" w:rsidP="0010277B">
            <w:pPr>
              <w:jc w:val="center"/>
              <w:rPr>
                <w:sz w:val="22"/>
                <w:szCs w:val="22"/>
              </w:rPr>
            </w:pPr>
            <w:r w:rsidRPr="00E8068D">
              <w:rPr>
                <w:sz w:val="22"/>
                <w:szCs w:val="22"/>
                <w:lang w:val="en-US"/>
              </w:rPr>
              <w:t>II</w:t>
            </w:r>
            <w:r w:rsidRPr="00E8068D">
              <w:rPr>
                <w:sz w:val="22"/>
                <w:szCs w:val="22"/>
              </w:rPr>
              <w:t>квартал</w:t>
            </w:r>
          </w:p>
          <w:p w:rsidR="00926330" w:rsidRPr="00E8068D" w:rsidRDefault="00926330" w:rsidP="00870262">
            <w:pPr>
              <w:rPr>
                <w:sz w:val="22"/>
                <w:szCs w:val="22"/>
              </w:rPr>
            </w:pPr>
            <w:r w:rsidRPr="00E8068D">
              <w:rPr>
                <w:sz w:val="22"/>
                <w:szCs w:val="22"/>
              </w:rPr>
              <w:t>201</w:t>
            </w:r>
            <w:r w:rsidR="00870262">
              <w:rPr>
                <w:sz w:val="22"/>
                <w:szCs w:val="22"/>
              </w:rPr>
              <w:t>8</w:t>
            </w:r>
          </w:p>
        </w:tc>
        <w:tc>
          <w:tcPr>
            <w:tcW w:w="1060" w:type="dxa"/>
          </w:tcPr>
          <w:p w:rsidR="00926330" w:rsidRPr="00E8068D" w:rsidRDefault="00926330" w:rsidP="0010277B">
            <w:pPr>
              <w:jc w:val="center"/>
              <w:rPr>
                <w:sz w:val="22"/>
                <w:szCs w:val="22"/>
              </w:rPr>
            </w:pPr>
            <w:r w:rsidRPr="00E8068D">
              <w:rPr>
                <w:sz w:val="22"/>
                <w:szCs w:val="22"/>
                <w:lang w:val="en-US"/>
              </w:rPr>
              <w:t>III</w:t>
            </w:r>
            <w:r w:rsidRPr="00E8068D">
              <w:rPr>
                <w:sz w:val="22"/>
                <w:szCs w:val="22"/>
              </w:rPr>
              <w:t xml:space="preserve"> квартал</w:t>
            </w:r>
          </w:p>
          <w:p w:rsidR="00926330" w:rsidRPr="00E8068D" w:rsidRDefault="00926330" w:rsidP="00870262">
            <w:pPr>
              <w:rPr>
                <w:sz w:val="22"/>
                <w:szCs w:val="22"/>
              </w:rPr>
            </w:pPr>
            <w:r w:rsidRPr="00E8068D">
              <w:rPr>
                <w:sz w:val="22"/>
                <w:szCs w:val="22"/>
              </w:rPr>
              <w:t>201</w:t>
            </w:r>
            <w:r w:rsidR="00870262">
              <w:rPr>
                <w:sz w:val="22"/>
                <w:szCs w:val="22"/>
              </w:rPr>
              <w:t>8</w:t>
            </w:r>
          </w:p>
        </w:tc>
        <w:tc>
          <w:tcPr>
            <w:tcW w:w="1176" w:type="dxa"/>
          </w:tcPr>
          <w:p w:rsidR="00926330" w:rsidRPr="00E8068D" w:rsidRDefault="00926330" w:rsidP="0010277B">
            <w:pPr>
              <w:jc w:val="center"/>
              <w:rPr>
                <w:sz w:val="22"/>
                <w:szCs w:val="22"/>
              </w:rPr>
            </w:pPr>
            <w:r w:rsidRPr="00E8068D">
              <w:rPr>
                <w:sz w:val="22"/>
                <w:szCs w:val="22"/>
                <w:lang w:val="en-US"/>
              </w:rPr>
              <w:t>IV</w:t>
            </w:r>
            <w:r w:rsidRPr="00E8068D">
              <w:rPr>
                <w:sz w:val="22"/>
                <w:szCs w:val="22"/>
              </w:rPr>
              <w:t xml:space="preserve"> квартал</w:t>
            </w:r>
          </w:p>
          <w:p w:rsidR="00926330" w:rsidRPr="00E8068D" w:rsidRDefault="00926330" w:rsidP="00870262">
            <w:pPr>
              <w:rPr>
                <w:sz w:val="22"/>
                <w:szCs w:val="22"/>
              </w:rPr>
            </w:pPr>
            <w:r w:rsidRPr="00E8068D">
              <w:rPr>
                <w:sz w:val="22"/>
                <w:szCs w:val="22"/>
              </w:rPr>
              <w:t>201</w:t>
            </w:r>
            <w:r w:rsidR="00870262">
              <w:rPr>
                <w:sz w:val="22"/>
                <w:szCs w:val="22"/>
              </w:rPr>
              <w:t>8</w:t>
            </w:r>
          </w:p>
        </w:tc>
        <w:tc>
          <w:tcPr>
            <w:tcW w:w="1124" w:type="dxa"/>
          </w:tcPr>
          <w:p w:rsidR="00926330" w:rsidRPr="00E8068D" w:rsidRDefault="00926330" w:rsidP="0010277B">
            <w:pPr>
              <w:jc w:val="center"/>
              <w:rPr>
                <w:sz w:val="22"/>
                <w:szCs w:val="22"/>
              </w:rPr>
            </w:pPr>
            <w:r w:rsidRPr="00E8068D">
              <w:rPr>
                <w:sz w:val="22"/>
                <w:szCs w:val="22"/>
                <w:lang w:val="en-US"/>
              </w:rPr>
              <w:t>I</w:t>
            </w:r>
            <w:r w:rsidRPr="00E8068D">
              <w:rPr>
                <w:sz w:val="22"/>
                <w:szCs w:val="22"/>
              </w:rPr>
              <w:t xml:space="preserve"> квартал</w:t>
            </w:r>
          </w:p>
          <w:p w:rsidR="00926330" w:rsidRPr="00870262" w:rsidRDefault="00926330" w:rsidP="00870262">
            <w:pPr>
              <w:rPr>
                <w:sz w:val="22"/>
                <w:szCs w:val="22"/>
              </w:rPr>
            </w:pPr>
            <w:r w:rsidRPr="00E8068D">
              <w:rPr>
                <w:sz w:val="22"/>
                <w:szCs w:val="22"/>
              </w:rPr>
              <w:t>201</w:t>
            </w:r>
            <w:r w:rsidR="00870262">
              <w:rPr>
                <w:sz w:val="22"/>
                <w:szCs w:val="22"/>
              </w:rPr>
              <w:t>9</w:t>
            </w:r>
          </w:p>
        </w:tc>
        <w:tc>
          <w:tcPr>
            <w:tcW w:w="1256" w:type="dxa"/>
          </w:tcPr>
          <w:p w:rsidR="00926330" w:rsidRPr="00E8068D" w:rsidRDefault="00870262" w:rsidP="0010277B">
            <w:pPr>
              <w:jc w:val="center"/>
              <w:rPr>
                <w:sz w:val="22"/>
                <w:szCs w:val="22"/>
              </w:rPr>
            </w:pPr>
            <w:r>
              <w:rPr>
                <w:sz w:val="22"/>
                <w:szCs w:val="22"/>
              </w:rPr>
              <w:t>2020</w:t>
            </w:r>
          </w:p>
        </w:tc>
      </w:tr>
      <w:tr w:rsidR="00870262" w:rsidRPr="00E8068D" w:rsidTr="00870262">
        <w:trPr>
          <w:trHeight w:val="706"/>
        </w:trPr>
        <w:tc>
          <w:tcPr>
            <w:tcW w:w="1324" w:type="dxa"/>
            <w:vMerge w:val="restart"/>
          </w:tcPr>
          <w:p w:rsidR="00870262" w:rsidRDefault="00870262" w:rsidP="00366B7C">
            <w:pPr>
              <w:jc w:val="both"/>
              <w:rPr>
                <w:b/>
                <w:sz w:val="22"/>
                <w:szCs w:val="22"/>
              </w:rPr>
            </w:pPr>
          </w:p>
          <w:p w:rsidR="00870262" w:rsidRDefault="00870262" w:rsidP="00366B7C">
            <w:pPr>
              <w:jc w:val="both"/>
              <w:rPr>
                <w:b/>
                <w:sz w:val="22"/>
                <w:szCs w:val="22"/>
              </w:rPr>
            </w:pPr>
          </w:p>
          <w:p w:rsidR="00870262" w:rsidRDefault="00870262" w:rsidP="00366B7C">
            <w:pPr>
              <w:jc w:val="both"/>
              <w:rPr>
                <w:b/>
                <w:sz w:val="22"/>
                <w:szCs w:val="22"/>
              </w:rPr>
            </w:pPr>
          </w:p>
          <w:p w:rsidR="00870262" w:rsidRPr="00E8068D" w:rsidRDefault="00870262" w:rsidP="00366B7C">
            <w:pPr>
              <w:jc w:val="both"/>
              <w:rPr>
                <w:b/>
                <w:sz w:val="22"/>
                <w:szCs w:val="22"/>
              </w:rPr>
            </w:pPr>
            <w:r w:rsidRPr="00E8068D">
              <w:rPr>
                <w:b/>
                <w:sz w:val="22"/>
                <w:szCs w:val="22"/>
              </w:rPr>
              <w:t xml:space="preserve">Учителя </w:t>
            </w:r>
            <w:r>
              <w:rPr>
                <w:b/>
                <w:sz w:val="22"/>
                <w:szCs w:val="22"/>
              </w:rPr>
              <w:t>начальных классов</w:t>
            </w:r>
          </w:p>
          <w:p w:rsidR="00870262" w:rsidRPr="00E8068D" w:rsidRDefault="00870262" w:rsidP="0010277B">
            <w:pPr>
              <w:jc w:val="both"/>
              <w:rPr>
                <w:b/>
                <w:sz w:val="22"/>
                <w:szCs w:val="22"/>
              </w:rPr>
            </w:pPr>
          </w:p>
        </w:tc>
        <w:tc>
          <w:tcPr>
            <w:tcW w:w="1624" w:type="dxa"/>
          </w:tcPr>
          <w:p w:rsidR="00870262" w:rsidRPr="00E8068D" w:rsidRDefault="00870262" w:rsidP="0010277B">
            <w:pPr>
              <w:jc w:val="both"/>
              <w:rPr>
                <w:sz w:val="22"/>
                <w:szCs w:val="22"/>
              </w:rPr>
            </w:pPr>
            <w:proofErr w:type="spellStart"/>
            <w:r>
              <w:rPr>
                <w:sz w:val="22"/>
                <w:szCs w:val="22"/>
              </w:rPr>
              <w:t>Антуева</w:t>
            </w:r>
            <w:proofErr w:type="spellEnd"/>
            <w:r>
              <w:rPr>
                <w:sz w:val="22"/>
                <w:szCs w:val="22"/>
              </w:rPr>
              <w:t xml:space="preserve"> З.Б</w:t>
            </w:r>
          </w:p>
        </w:tc>
        <w:tc>
          <w:tcPr>
            <w:tcW w:w="799" w:type="dxa"/>
          </w:tcPr>
          <w:p w:rsidR="00870262" w:rsidRPr="00E8068D" w:rsidRDefault="00870262" w:rsidP="0010277B">
            <w:pPr>
              <w:jc w:val="both"/>
              <w:rPr>
                <w:sz w:val="22"/>
                <w:szCs w:val="22"/>
              </w:rPr>
            </w:pPr>
            <w:r w:rsidRPr="00E8068D">
              <w:rPr>
                <w:sz w:val="22"/>
                <w:szCs w:val="22"/>
              </w:rPr>
              <w:t>06. 201</w:t>
            </w:r>
            <w:r>
              <w:rPr>
                <w:sz w:val="22"/>
                <w:szCs w:val="22"/>
              </w:rPr>
              <w:t>5</w:t>
            </w:r>
          </w:p>
        </w:tc>
        <w:tc>
          <w:tcPr>
            <w:tcW w:w="1075" w:type="dxa"/>
          </w:tcPr>
          <w:p w:rsidR="00870262" w:rsidRPr="00E8068D" w:rsidRDefault="00870262" w:rsidP="0010277B">
            <w:pPr>
              <w:jc w:val="both"/>
              <w:rPr>
                <w:sz w:val="22"/>
                <w:szCs w:val="22"/>
              </w:rPr>
            </w:pPr>
          </w:p>
        </w:tc>
        <w:tc>
          <w:tcPr>
            <w:tcW w:w="1005" w:type="dxa"/>
          </w:tcPr>
          <w:p w:rsidR="00870262" w:rsidRPr="00E8068D" w:rsidRDefault="00870262" w:rsidP="0010277B">
            <w:pPr>
              <w:jc w:val="both"/>
              <w:rPr>
                <w:sz w:val="22"/>
                <w:szCs w:val="22"/>
              </w:rPr>
            </w:pPr>
            <w:r w:rsidRPr="00E8068D">
              <w:rPr>
                <w:sz w:val="22"/>
                <w:szCs w:val="22"/>
              </w:rPr>
              <w:t>Участие в проекте</w:t>
            </w:r>
          </w:p>
        </w:tc>
        <w:tc>
          <w:tcPr>
            <w:tcW w:w="1060" w:type="dxa"/>
          </w:tcPr>
          <w:p w:rsidR="00870262" w:rsidRPr="00E8068D" w:rsidRDefault="00870262" w:rsidP="0010277B">
            <w:pPr>
              <w:ind w:firstLine="709"/>
              <w:jc w:val="both"/>
              <w:rPr>
                <w:sz w:val="22"/>
                <w:szCs w:val="22"/>
              </w:rPr>
            </w:pPr>
          </w:p>
        </w:tc>
        <w:tc>
          <w:tcPr>
            <w:tcW w:w="1176" w:type="dxa"/>
          </w:tcPr>
          <w:p w:rsidR="00870262" w:rsidRPr="00E8068D" w:rsidRDefault="00870262" w:rsidP="0010277B">
            <w:pPr>
              <w:jc w:val="both"/>
              <w:rPr>
                <w:sz w:val="22"/>
                <w:szCs w:val="22"/>
              </w:rPr>
            </w:pPr>
            <w:r w:rsidRPr="00E8068D">
              <w:rPr>
                <w:sz w:val="22"/>
                <w:szCs w:val="22"/>
              </w:rPr>
              <w:t>Публикация методических материалов</w:t>
            </w:r>
          </w:p>
        </w:tc>
        <w:tc>
          <w:tcPr>
            <w:tcW w:w="1124" w:type="dxa"/>
          </w:tcPr>
          <w:p w:rsidR="00870262" w:rsidRPr="00E8068D" w:rsidRDefault="00870262" w:rsidP="0010277B">
            <w:pPr>
              <w:ind w:firstLine="709"/>
              <w:jc w:val="both"/>
              <w:rPr>
                <w:sz w:val="22"/>
                <w:szCs w:val="22"/>
              </w:rPr>
            </w:pPr>
          </w:p>
        </w:tc>
        <w:tc>
          <w:tcPr>
            <w:tcW w:w="1256" w:type="dxa"/>
          </w:tcPr>
          <w:p w:rsidR="00870262" w:rsidRPr="00E8068D" w:rsidRDefault="00870262" w:rsidP="0010277B">
            <w:pPr>
              <w:ind w:firstLine="709"/>
              <w:jc w:val="both"/>
              <w:rPr>
                <w:color w:val="FF0000"/>
                <w:sz w:val="22"/>
                <w:szCs w:val="22"/>
              </w:rPr>
            </w:pPr>
          </w:p>
        </w:tc>
      </w:tr>
      <w:tr w:rsidR="00870262" w:rsidRPr="00E8068D" w:rsidTr="00870262">
        <w:trPr>
          <w:trHeight w:val="135"/>
        </w:trPr>
        <w:tc>
          <w:tcPr>
            <w:tcW w:w="1324" w:type="dxa"/>
            <w:vMerge/>
          </w:tcPr>
          <w:p w:rsidR="00870262" w:rsidRPr="00E8068D" w:rsidRDefault="00870262" w:rsidP="0010277B">
            <w:pPr>
              <w:jc w:val="both"/>
              <w:rPr>
                <w:sz w:val="22"/>
                <w:szCs w:val="22"/>
              </w:rPr>
            </w:pPr>
          </w:p>
        </w:tc>
        <w:tc>
          <w:tcPr>
            <w:tcW w:w="1624" w:type="dxa"/>
          </w:tcPr>
          <w:p w:rsidR="00870262" w:rsidRPr="00E8068D" w:rsidRDefault="00870262" w:rsidP="0010277B">
            <w:pPr>
              <w:jc w:val="both"/>
              <w:rPr>
                <w:sz w:val="22"/>
                <w:szCs w:val="22"/>
              </w:rPr>
            </w:pPr>
            <w:proofErr w:type="spellStart"/>
            <w:r>
              <w:rPr>
                <w:sz w:val="22"/>
                <w:szCs w:val="22"/>
              </w:rPr>
              <w:t>Мусалаева</w:t>
            </w:r>
            <w:proofErr w:type="spellEnd"/>
            <w:r>
              <w:rPr>
                <w:sz w:val="22"/>
                <w:szCs w:val="22"/>
              </w:rPr>
              <w:t xml:space="preserve"> З.Г.</w:t>
            </w:r>
          </w:p>
        </w:tc>
        <w:tc>
          <w:tcPr>
            <w:tcW w:w="799" w:type="dxa"/>
          </w:tcPr>
          <w:p w:rsidR="00870262" w:rsidRPr="00366B7C" w:rsidRDefault="00870262" w:rsidP="0010277B">
            <w:pPr>
              <w:jc w:val="both"/>
              <w:rPr>
                <w:sz w:val="22"/>
                <w:szCs w:val="22"/>
              </w:rPr>
            </w:pPr>
            <w:r w:rsidRPr="00E8068D">
              <w:rPr>
                <w:sz w:val="22"/>
                <w:szCs w:val="22"/>
                <w:lang w:val="en-US"/>
              </w:rPr>
              <w:t>201</w:t>
            </w:r>
            <w:r>
              <w:rPr>
                <w:sz w:val="22"/>
                <w:szCs w:val="22"/>
              </w:rPr>
              <w:t>5</w:t>
            </w:r>
          </w:p>
        </w:tc>
        <w:tc>
          <w:tcPr>
            <w:tcW w:w="1075" w:type="dxa"/>
          </w:tcPr>
          <w:p w:rsidR="00870262" w:rsidRPr="00E8068D" w:rsidRDefault="00870262" w:rsidP="0010277B">
            <w:r w:rsidRPr="00E8068D">
              <w:rPr>
                <w:sz w:val="22"/>
                <w:szCs w:val="22"/>
              </w:rPr>
              <w:t xml:space="preserve">Посещение КПК в ДИРО </w:t>
            </w:r>
          </w:p>
        </w:tc>
        <w:tc>
          <w:tcPr>
            <w:tcW w:w="1005" w:type="dxa"/>
          </w:tcPr>
          <w:p w:rsidR="00870262" w:rsidRPr="00E8068D" w:rsidRDefault="00870262" w:rsidP="0010277B">
            <w:pPr>
              <w:jc w:val="both"/>
              <w:rPr>
                <w:sz w:val="22"/>
                <w:szCs w:val="22"/>
              </w:rPr>
            </w:pPr>
            <w:r w:rsidRPr="00E8068D">
              <w:rPr>
                <w:sz w:val="22"/>
                <w:szCs w:val="22"/>
              </w:rPr>
              <w:t>Участие в проекте</w:t>
            </w:r>
          </w:p>
        </w:tc>
        <w:tc>
          <w:tcPr>
            <w:tcW w:w="1060" w:type="dxa"/>
          </w:tcPr>
          <w:p w:rsidR="00870262" w:rsidRPr="00E8068D" w:rsidRDefault="00870262" w:rsidP="0010277B">
            <w:pPr>
              <w:jc w:val="both"/>
              <w:rPr>
                <w:sz w:val="22"/>
                <w:szCs w:val="22"/>
              </w:rPr>
            </w:pPr>
            <w:r w:rsidRPr="00E8068D">
              <w:rPr>
                <w:sz w:val="22"/>
                <w:szCs w:val="22"/>
              </w:rPr>
              <w:t>Участие в конференции</w:t>
            </w:r>
          </w:p>
        </w:tc>
        <w:tc>
          <w:tcPr>
            <w:tcW w:w="1176" w:type="dxa"/>
          </w:tcPr>
          <w:p w:rsidR="00870262" w:rsidRPr="00E8068D" w:rsidRDefault="00870262" w:rsidP="0010277B">
            <w:pPr>
              <w:ind w:firstLine="709"/>
              <w:jc w:val="both"/>
              <w:rPr>
                <w:sz w:val="22"/>
                <w:szCs w:val="22"/>
              </w:rPr>
            </w:pPr>
          </w:p>
        </w:tc>
        <w:tc>
          <w:tcPr>
            <w:tcW w:w="1124" w:type="dxa"/>
          </w:tcPr>
          <w:p w:rsidR="00870262" w:rsidRPr="00E8068D" w:rsidRDefault="00870262" w:rsidP="0010277B">
            <w:pPr>
              <w:ind w:firstLine="709"/>
              <w:jc w:val="both"/>
              <w:rPr>
                <w:sz w:val="22"/>
                <w:szCs w:val="22"/>
              </w:rPr>
            </w:pPr>
          </w:p>
        </w:tc>
        <w:tc>
          <w:tcPr>
            <w:tcW w:w="1256" w:type="dxa"/>
          </w:tcPr>
          <w:p w:rsidR="00870262" w:rsidRPr="00E8068D" w:rsidRDefault="00870262" w:rsidP="0010277B">
            <w:pPr>
              <w:ind w:firstLine="709"/>
              <w:jc w:val="both"/>
              <w:rPr>
                <w:sz w:val="22"/>
                <w:szCs w:val="22"/>
              </w:rPr>
            </w:pPr>
          </w:p>
        </w:tc>
      </w:tr>
      <w:tr w:rsidR="00870262" w:rsidRPr="00E8068D" w:rsidTr="00870262">
        <w:trPr>
          <w:trHeight w:val="135"/>
        </w:trPr>
        <w:tc>
          <w:tcPr>
            <w:tcW w:w="1324" w:type="dxa"/>
            <w:vMerge/>
          </w:tcPr>
          <w:p w:rsidR="00870262" w:rsidRPr="00E8068D" w:rsidRDefault="00870262" w:rsidP="0010277B">
            <w:pPr>
              <w:jc w:val="both"/>
              <w:rPr>
                <w:b/>
                <w:sz w:val="22"/>
                <w:szCs w:val="22"/>
              </w:rPr>
            </w:pPr>
          </w:p>
        </w:tc>
        <w:tc>
          <w:tcPr>
            <w:tcW w:w="1624" w:type="dxa"/>
          </w:tcPr>
          <w:p w:rsidR="00870262" w:rsidRPr="00E8068D" w:rsidRDefault="00870262" w:rsidP="0010277B">
            <w:pPr>
              <w:jc w:val="both"/>
              <w:rPr>
                <w:sz w:val="22"/>
                <w:szCs w:val="22"/>
              </w:rPr>
            </w:pPr>
            <w:proofErr w:type="spellStart"/>
            <w:r>
              <w:rPr>
                <w:sz w:val="22"/>
                <w:szCs w:val="22"/>
              </w:rPr>
              <w:t>Умаргаджиева</w:t>
            </w:r>
            <w:proofErr w:type="spellEnd"/>
            <w:r>
              <w:rPr>
                <w:sz w:val="22"/>
                <w:szCs w:val="22"/>
              </w:rPr>
              <w:t xml:space="preserve"> К.Н.</w:t>
            </w:r>
          </w:p>
        </w:tc>
        <w:tc>
          <w:tcPr>
            <w:tcW w:w="799" w:type="dxa"/>
          </w:tcPr>
          <w:p w:rsidR="00870262" w:rsidRPr="00E8068D" w:rsidRDefault="00870262" w:rsidP="0010277B">
            <w:pPr>
              <w:jc w:val="both"/>
              <w:rPr>
                <w:sz w:val="22"/>
                <w:szCs w:val="22"/>
              </w:rPr>
            </w:pPr>
            <w:r w:rsidRPr="00E8068D">
              <w:rPr>
                <w:sz w:val="22"/>
                <w:szCs w:val="22"/>
              </w:rPr>
              <w:t>04. 201</w:t>
            </w:r>
            <w:r>
              <w:rPr>
                <w:sz w:val="22"/>
                <w:szCs w:val="22"/>
              </w:rPr>
              <w:t>5</w:t>
            </w:r>
          </w:p>
        </w:tc>
        <w:tc>
          <w:tcPr>
            <w:tcW w:w="1075" w:type="dxa"/>
          </w:tcPr>
          <w:p w:rsidR="00870262" w:rsidRPr="00E8068D" w:rsidRDefault="00870262" w:rsidP="0010277B">
            <w:pPr>
              <w:ind w:firstLine="709"/>
              <w:jc w:val="both"/>
              <w:rPr>
                <w:sz w:val="22"/>
                <w:szCs w:val="22"/>
              </w:rPr>
            </w:pPr>
          </w:p>
        </w:tc>
        <w:tc>
          <w:tcPr>
            <w:tcW w:w="1005" w:type="dxa"/>
          </w:tcPr>
          <w:p w:rsidR="00870262" w:rsidRPr="00E8068D" w:rsidRDefault="00870262" w:rsidP="0010277B">
            <w:pPr>
              <w:jc w:val="both"/>
              <w:rPr>
                <w:sz w:val="22"/>
                <w:szCs w:val="22"/>
              </w:rPr>
            </w:pPr>
            <w:r w:rsidRPr="00E8068D">
              <w:rPr>
                <w:sz w:val="22"/>
                <w:szCs w:val="22"/>
              </w:rPr>
              <w:t>Участие в проекте</w:t>
            </w:r>
          </w:p>
        </w:tc>
        <w:tc>
          <w:tcPr>
            <w:tcW w:w="1060" w:type="dxa"/>
          </w:tcPr>
          <w:p w:rsidR="00870262" w:rsidRPr="00E8068D" w:rsidRDefault="00870262" w:rsidP="0010277B">
            <w:pPr>
              <w:ind w:firstLine="709"/>
              <w:jc w:val="both"/>
              <w:rPr>
                <w:sz w:val="22"/>
                <w:szCs w:val="22"/>
              </w:rPr>
            </w:pPr>
          </w:p>
        </w:tc>
        <w:tc>
          <w:tcPr>
            <w:tcW w:w="1176" w:type="dxa"/>
          </w:tcPr>
          <w:p w:rsidR="00870262" w:rsidRPr="00E8068D" w:rsidRDefault="00870262" w:rsidP="0010277B">
            <w:pPr>
              <w:jc w:val="both"/>
              <w:rPr>
                <w:sz w:val="22"/>
                <w:szCs w:val="22"/>
              </w:rPr>
            </w:pPr>
            <w:r w:rsidRPr="00E8068D">
              <w:rPr>
                <w:sz w:val="22"/>
                <w:szCs w:val="22"/>
              </w:rPr>
              <w:t>Участие в проекте</w:t>
            </w:r>
          </w:p>
        </w:tc>
        <w:tc>
          <w:tcPr>
            <w:tcW w:w="1124" w:type="dxa"/>
          </w:tcPr>
          <w:p w:rsidR="00870262" w:rsidRPr="00E8068D" w:rsidRDefault="00870262" w:rsidP="0010277B">
            <w:pPr>
              <w:ind w:firstLine="709"/>
              <w:jc w:val="both"/>
              <w:rPr>
                <w:sz w:val="22"/>
                <w:szCs w:val="22"/>
              </w:rPr>
            </w:pPr>
          </w:p>
        </w:tc>
        <w:tc>
          <w:tcPr>
            <w:tcW w:w="1256" w:type="dxa"/>
          </w:tcPr>
          <w:p w:rsidR="00870262" w:rsidRPr="00E8068D" w:rsidRDefault="00870262" w:rsidP="0010277B">
            <w:pPr>
              <w:ind w:firstLine="709"/>
              <w:jc w:val="both"/>
              <w:rPr>
                <w:sz w:val="22"/>
                <w:szCs w:val="22"/>
              </w:rPr>
            </w:pPr>
          </w:p>
        </w:tc>
      </w:tr>
    </w:tbl>
    <w:p w:rsidR="00926330" w:rsidRPr="00A25A4E" w:rsidRDefault="00926330" w:rsidP="00926330">
      <w:pPr>
        <w:ind w:firstLine="709"/>
        <w:jc w:val="both"/>
      </w:pPr>
    </w:p>
    <w:p w:rsidR="00926330" w:rsidRDefault="00926330" w:rsidP="00926330">
      <w:pPr>
        <w:pStyle w:val="a3"/>
        <w:spacing w:line="360" w:lineRule="auto"/>
        <w:ind w:firstLine="0"/>
        <w:rPr>
          <w:rFonts w:ascii="Times New Roman" w:hAnsi="Times New Roman"/>
          <w:b/>
          <w:bCs/>
          <w:color w:val="auto"/>
          <w:sz w:val="28"/>
          <w:szCs w:val="28"/>
        </w:rPr>
      </w:pPr>
    </w:p>
    <w:p w:rsidR="00926330" w:rsidRPr="00BD7394" w:rsidRDefault="00926330" w:rsidP="003F7807">
      <w:pPr>
        <w:pStyle w:val="a3"/>
        <w:spacing w:line="360" w:lineRule="auto"/>
        <w:ind w:firstLine="851"/>
        <w:rPr>
          <w:rFonts w:ascii="Times New Roman" w:hAnsi="Times New Roman"/>
          <w:b/>
          <w:bCs/>
          <w:color w:val="auto"/>
          <w:sz w:val="28"/>
          <w:szCs w:val="28"/>
        </w:rPr>
      </w:pPr>
    </w:p>
    <w:p w:rsidR="00E8068D" w:rsidRDefault="00E8068D" w:rsidP="00E8068D">
      <w:pPr>
        <w:pStyle w:val="afd"/>
      </w:pPr>
      <w:bookmarkStart w:id="169" w:name="_Toc288394112"/>
      <w:bookmarkStart w:id="170" w:name="_Toc288410579"/>
      <w:bookmarkStart w:id="171" w:name="_Toc288410708"/>
      <w:bookmarkStart w:id="172" w:name="_Toc294246117"/>
    </w:p>
    <w:p w:rsidR="00DC3DA6" w:rsidRPr="00E8068D" w:rsidRDefault="0010277B" w:rsidP="00E8068D">
      <w:pPr>
        <w:pStyle w:val="afd"/>
        <w:rPr>
          <w:sz w:val="32"/>
        </w:rPr>
      </w:pPr>
      <w:r>
        <w:rPr>
          <w:sz w:val="32"/>
        </w:rPr>
        <w:t>3.3.3.</w:t>
      </w:r>
      <w:r w:rsidR="00653A76" w:rsidRPr="00E8068D">
        <w:rPr>
          <w:sz w:val="32"/>
        </w:rPr>
        <w:t>Финансовое обеспечение реализации основной образовательной программы</w:t>
      </w:r>
      <w:bookmarkEnd w:id="169"/>
      <w:bookmarkEnd w:id="170"/>
      <w:bookmarkEnd w:id="171"/>
      <w:bookmarkEnd w:id="172"/>
    </w:p>
    <w:p w:rsidR="00E8068D" w:rsidRPr="00E8068D" w:rsidRDefault="00E8068D" w:rsidP="00E8068D">
      <w:pPr>
        <w:ind w:firstLine="709"/>
        <w:jc w:val="both"/>
        <w:rPr>
          <w:sz w:val="28"/>
        </w:rPr>
      </w:pPr>
      <w:r w:rsidRPr="00E8068D">
        <w:rPr>
          <w:sz w:val="28"/>
        </w:rPr>
        <w:t xml:space="preserve">Финансовое обеспечение реализации основной образовательной программы </w:t>
      </w:r>
      <w:r w:rsidR="00DF4877">
        <w:rPr>
          <w:sz w:val="28"/>
        </w:rPr>
        <w:t>начального основного</w:t>
      </w:r>
      <w:r w:rsidRPr="00E8068D">
        <w:rPr>
          <w:sz w:val="28"/>
        </w:rPr>
        <w:t xml:space="preserve">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E8068D" w:rsidRPr="00E8068D" w:rsidRDefault="00E8068D" w:rsidP="00E8068D">
      <w:pPr>
        <w:ind w:firstLine="709"/>
        <w:jc w:val="both"/>
        <w:rPr>
          <w:sz w:val="28"/>
        </w:rPr>
      </w:pPr>
      <w:r w:rsidRPr="00E8068D">
        <w:rPr>
          <w:sz w:val="28"/>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E8068D" w:rsidRDefault="00E8068D" w:rsidP="00E8068D">
      <w:pPr>
        <w:ind w:firstLine="709"/>
        <w:jc w:val="both"/>
        <w:rPr>
          <w:sz w:val="28"/>
        </w:rPr>
      </w:pPr>
      <w:r w:rsidRPr="00E8068D">
        <w:rPr>
          <w:sz w:val="28"/>
        </w:rPr>
        <w:t>Финансовое обеспечение реализации основной образовательной программы основного общего образования определяется двумя важнейшими документами: Муниципальным заданием и Планом финанс</w:t>
      </w:r>
      <w:r>
        <w:rPr>
          <w:sz w:val="28"/>
        </w:rPr>
        <w:t>ово-хозяйственной деятельности</w:t>
      </w:r>
      <w:r w:rsidR="00DF4877">
        <w:rPr>
          <w:sz w:val="28"/>
        </w:rPr>
        <w:t>.</w:t>
      </w:r>
    </w:p>
    <w:p w:rsidR="00DF4877" w:rsidRPr="00E8068D" w:rsidRDefault="00DF4877" w:rsidP="00E8068D">
      <w:pPr>
        <w:ind w:firstLine="709"/>
        <w:jc w:val="both"/>
        <w:rPr>
          <w:sz w:val="28"/>
        </w:rPr>
      </w:pPr>
      <w:r>
        <w:rPr>
          <w:sz w:val="28"/>
        </w:rPr>
        <w:lastRenderedPageBreak/>
        <w:t xml:space="preserve">Внеурочная деятельность финансируется </w:t>
      </w:r>
      <w:proofErr w:type="spellStart"/>
      <w:r>
        <w:rPr>
          <w:sz w:val="28"/>
        </w:rPr>
        <w:t>внутренными</w:t>
      </w:r>
      <w:proofErr w:type="spellEnd"/>
      <w:r>
        <w:rPr>
          <w:sz w:val="28"/>
        </w:rPr>
        <w:t xml:space="preserve"> ресурсами МКОУ «</w:t>
      </w:r>
      <w:proofErr w:type="spellStart"/>
      <w:r w:rsidR="002952D8">
        <w:rPr>
          <w:sz w:val="28"/>
        </w:rPr>
        <w:t>Рикванин</w:t>
      </w:r>
      <w:r>
        <w:rPr>
          <w:sz w:val="28"/>
        </w:rPr>
        <w:t>ская</w:t>
      </w:r>
      <w:proofErr w:type="spellEnd"/>
      <w:r>
        <w:rPr>
          <w:sz w:val="28"/>
        </w:rPr>
        <w:t xml:space="preserve"> СОШ».</w:t>
      </w:r>
    </w:p>
    <w:p w:rsidR="00E8068D" w:rsidRPr="00E8068D" w:rsidRDefault="00E8068D" w:rsidP="00E8068D">
      <w:pPr>
        <w:ind w:firstLine="709"/>
        <w:jc w:val="both"/>
        <w:rPr>
          <w:sz w:val="28"/>
        </w:rPr>
      </w:pPr>
    </w:p>
    <w:p w:rsidR="002D0462" w:rsidRPr="00E8068D" w:rsidRDefault="002D0462" w:rsidP="00D63FCA">
      <w:pPr>
        <w:rPr>
          <w:sz w:val="28"/>
        </w:rPr>
      </w:pPr>
    </w:p>
    <w:p w:rsidR="009D5D74" w:rsidRPr="00BD7394" w:rsidRDefault="009D5D74" w:rsidP="000312A3">
      <w:pPr>
        <w:pStyle w:val="afd"/>
        <w:numPr>
          <w:ilvl w:val="2"/>
          <w:numId w:val="3"/>
        </w:numPr>
        <w:ind w:left="0" w:firstLine="0"/>
        <w:jc w:val="center"/>
      </w:pPr>
      <w:bookmarkStart w:id="173" w:name="_Toc288394113"/>
      <w:bookmarkStart w:id="174" w:name="_Toc288410580"/>
      <w:bookmarkStart w:id="175" w:name="_Toc288410709"/>
      <w:bookmarkStart w:id="176" w:name="_Toc29424611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173"/>
      <w:bookmarkEnd w:id="174"/>
      <w:bookmarkEnd w:id="175"/>
      <w:bookmarkEnd w:id="176"/>
    </w:p>
    <w:p w:rsidR="009D5D74" w:rsidRPr="00BD7394" w:rsidRDefault="009D5D74" w:rsidP="00D63FCA"/>
    <w:p w:rsidR="000312A3" w:rsidRPr="000312A3" w:rsidRDefault="000312A3" w:rsidP="000312A3">
      <w:pPr>
        <w:ind w:firstLine="709"/>
        <w:jc w:val="both"/>
        <w:rPr>
          <w:sz w:val="28"/>
        </w:rPr>
      </w:pPr>
      <w:r w:rsidRPr="000312A3">
        <w:rPr>
          <w:sz w:val="28"/>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0312A3" w:rsidRPr="000312A3" w:rsidRDefault="000312A3" w:rsidP="000312A3">
      <w:pPr>
        <w:ind w:firstLine="709"/>
        <w:jc w:val="both"/>
        <w:rPr>
          <w:sz w:val="28"/>
        </w:rPr>
      </w:pPr>
      <w:r w:rsidRPr="000312A3">
        <w:rPr>
          <w:sz w:val="28"/>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0312A3" w:rsidRPr="000312A3" w:rsidRDefault="000312A3" w:rsidP="000312A3">
      <w:pPr>
        <w:ind w:firstLine="709"/>
        <w:jc w:val="both"/>
        <w:rPr>
          <w:sz w:val="28"/>
        </w:rPr>
      </w:pPr>
      <w:proofErr w:type="spellStart"/>
      <w:r w:rsidRPr="000312A3">
        <w:rPr>
          <w:sz w:val="28"/>
        </w:rPr>
        <w:t>Критериальными</w:t>
      </w:r>
      <w:proofErr w:type="spellEnd"/>
      <w:r w:rsidRPr="000312A3">
        <w:rPr>
          <w:sz w:val="28"/>
        </w:rPr>
        <w:t xml:space="preserve"> источниками оценки учебно-материального </w:t>
      </w:r>
      <w:proofErr w:type="spellStart"/>
      <w:r w:rsidRPr="000312A3">
        <w:rPr>
          <w:sz w:val="28"/>
        </w:rPr>
        <w:t>обеспече-ния</w:t>
      </w:r>
      <w:proofErr w:type="spellEnd"/>
      <w:r w:rsidRPr="000312A3">
        <w:rPr>
          <w:sz w:val="28"/>
        </w:rPr>
        <w:t xml:space="preserve">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0312A3" w:rsidRPr="000312A3" w:rsidRDefault="000312A3" w:rsidP="000312A3">
      <w:pPr>
        <w:ind w:firstLine="709"/>
        <w:jc w:val="both"/>
        <w:rPr>
          <w:sz w:val="28"/>
        </w:rPr>
      </w:pPr>
      <w:r w:rsidRPr="000312A3">
        <w:rPr>
          <w:sz w:val="28"/>
        </w:rPr>
        <w:t xml:space="preserve">— письмо Департамента государственной политики в сфере образования </w:t>
      </w:r>
      <w:proofErr w:type="spellStart"/>
      <w:r w:rsidRPr="000312A3">
        <w:rPr>
          <w:sz w:val="28"/>
        </w:rPr>
        <w:t>Минобрнауки</w:t>
      </w:r>
      <w:proofErr w:type="spellEnd"/>
      <w:r w:rsidRPr="000312A3">
        <w:rPr>
          <w:sz w:val="28"/>
        </w:rPr>
        <w:t xml:space="preserve"> России от 1 апреля 2005 г. № 03—417 «О Перечне учебного и компьютерного оборудования для оснащения общеобразовательных </w:t>
      </w:r>
      <w:proofErr w:type="spellStart"/>
      <w:r w:rsidRPr="000312A3">
        <w:rPr>
          <w:sz w:val="28"/>
        </w:rPr>
        <w:t>учреж-дений</w:t>
      </w:r>
      <w:proofErr w:type="spellEnd"/>
      <w:r w:rsidRPr="000312A3">
        <w:rPr>
          <w:sz w:val="28"/>
        </w:rPr>
        <w:t>»;</w:t>
      </w:r>
    </w:p>
    <w:p w:rsidR="000312A3" w:rsidRPr="000312A3" w:rsidRDefault="000312A3" w:rsidP="000312A3">
      <w:pPr>
        <w:ind w:firstLine="709"/>
        <w:jc w:val="both"/>
        <w:rPr>
          <w:sz w:val="28"/>
        </w:rPr>
      </w:pPr>
      <w:r w:rsidRPr="000312A3">
        <w:rPr>
          <w:sz w:val="28"/>
        </w:rPr>
        <w:t xml:space="preserve">— перечни рекомендуемой учебной литературы и цифровых </w:t>
      </w:r>
      <w:proofErr w:type="spellStart"/>
      <w:r w:rsidRPr="000312A3">
        <w:rPr>
          <w:sz w:val="28"/>
        </w:rPr>
        <w:t>образова-тельных</w:t>
      </w:r>
      <w:proofErr w:type="spellEnd"/>
      <w:r w:rsidRPr="000312A3">
        <w:rPr>
          <w:sz w:val="28"/>
        </w:rPr>
        <w:t xml:space="preserve"> ресурсов;</w:t>
      </w:r>
    </w:p>
    <w:p w:rsidR="000312A3" w:rsidRPr="000312A3" w:rsidRDefault="000312A3" w:rsidP="000312A3">
      <w:pPr>
        <w:ind w:firstLine="709"/>
        <w:jc w:val="both"/>
        <w:rPr>
          <w:sz w:val="28"/>
        </w:rPr>
      </w:pPr>
      <w:r w:rsidRPr="000312A3">
        <w:rPr>
          <w:sz w:val="28"/>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0312A3" w:rsidRPr="000312A3" w:rsidRDefault="000312A3" w:rsidP="000312A3">
      <w:pPr>
        <w:ind w:firstLine="709"/>
        <w:jc w:val="both"/>
        <w:rPr>
          <w:sz w:val="28"/>
        </w:rPr>
      </w:pPr>
      <w:r w:rsidRPr="000312A3">
        <w:rPr>
          <w:sz w:val="28"/>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0312A3" w:rsidRPr="000312A3" w:rsidRDefault="000312A3" w:rsidP="000312A3">
      <w:pPr>
        <w:ind w:firstLine="709"/>
        <w:jc w:val="both"/>
        <w:rPr>
          <w:sz w:val="28"/>
        </w:rPr>
      </w:pPr>
      <w:r w:rsidRPr="000312A3">
        <w:rPr>
          <w:sz w:val="28"/>
        </w:rPr>
        <w:t>• учебные кабинеты с автоматизированными рабочими местами обучающихся и педагогических работников;</w:t>
      </w:r>
    </w:p>
    <w:p w:rsidR="000312A3" w:rsidRPr="000312A3" w:rsidRDefault="000312A3" w:rsidP="000312A3">
      <w:pPr>
        <w:ind w:firstLine="709"/>
        <w:jc w:val="both"/>
        <w:rPr>
          <w:sz w:val="28"/>
        </w:rPr>
      </w:pPr>
      <w:r w:rsidRPr="000312A3">
        <w:rPr>
          <w:sz w:val="28"/>
        </w:rPr>
        <w:t>• лекционные аудитории;</w:t>
      </w:r>
    </w:p>
    <w:p w:rsidR="000312A3" w:rsidRPr="000312A3" w:rsidRDefault="000312A3" w:rsidP="000312A3">
      <w:pPr>
        <w:ind w:firstLine="709"/>
        <w:jc w:val="both"/>
        <w:rPr>
          <w:sz w:val="28"/>
        </w:rPr>
      </w:pPr>
      <w:r w:rsidRPr="000312A3">
        <w:rPr>
          <w:sz w:val="28"/>
        </w:rPr>
        <w:t>• помещения для занятий учебно-исследовательской и проектной деятельностью, моделированием и техническим творчеством;</w:t>
      </w:r>
    </w:p>
    <w:p w:rsidR="000312A3" w:rsidRPr="000312A3" w:rsidRDefault="000312A3" w:rsidP="000312A3">
      <w:pPr>
        <w:ind w:firstLine="709"/>
        <w:jc w:val="both"/>
        <w:rPr>
          <w:sz w:val="28"/>
        </w:rPr>
      </w:pPr>
      <w:r w:rsidRPr="000312A3">
        <w:rPr>
          <w:sz w:val="28"/>
        </w:rPr>
        <w:t>• необходимые для реализации учебной и внеурочной деятельности лаборатории и мастерские;</w:t>
      </w:r>
    </w:p>
    <w:p w:rsidR="000312A3" w:rsidRPr="000312A3" w:rsidRDefault="000312A3" w:rsidP="000312A3">
      <w:pPr>
        <w:ind w:firstLine="709"/>
        <w:jc w:val="both"/>
        <w:rPr>
          <w:sz w:val="28"/>
        </w:rPr>
      </w:pPr>
      <w:r w:rsidRPr="000312A3">
        <w:rPr>
          <w:sz w:val="28"/>
        </w:rPr>
        <w:t>• помещения (кабинеты, мастерские, студии) для занятий музыкой, хореографией и изобразительным искусством;</w:t>
      </w:r>
    </w:p>
    <w:p w:rsidR="000312A3" w:rsidRPr="000312A3" w:rsidRDefault="000312A3" w:rsidP="000312A3">
      <w:pPr>
        <w:ind w:firstLine="709"/>
        <w:jc w:val="both"/>
        <w:rPr>
          <w:sz w:val="28"/>
        </w:rPr>
      </w:pPr>
      <w:r w:rsidRPr="000312A3">
        <w:rPr>
          <w:sz w:val="28"/>
        </w:rPr>
        <w:t>• лингафонные кабинеты;</w:t>
      </w:r>
    </w:p>
    <w:p w:rsidR="000312A3" w:rsidRPr="000312A3" w:rsidRDefault="000312A3" w:rsidP="000312A3">
      <w:pPr>
        <w:ind w:firstLine="709"/>
        <w:jc w:val="both"/>
        <w:rPr>
          <w:sz w:val="28"/>
        </w:rPr>
      </w:pPr>
      <w:r w:rsidRPr="000312A3">
        <w:rPr>
          <w:sz w:val="28"/>
        </w:rPr>
        <w:lastRenderedPageBreak/>
        <w:t xml:space="preserve">• 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0312A3">
        <w:rPr>
          <w:sz w:val="28"/>
        </w:rPr>
        <w:t>медиа</w:t>
      </w:r>
      <w:proofErr w:type="spellEnd"/>
      <w:r w:rsidRPr="000312A3">
        <w:rPr>
          <w:sz w:val="28"/>
        </w:rPr>
        <w:t xml:space="preserve">- </w:t>
      </w:r>
      <w:proofErr w:type="spellStart"/>
      <w:r w:rsidRPr="000312A3">
        <w:rPr>
          <w:sz w:val="28"/>
        </w:rPr>
        <w:t>текой</w:t>
      </w:r>
      <w:proofErr w:type="spellEnd"/>
      <w:r w:rsidRPr="000312A3">
        <w:rPr>
          <w:sz w:val="28"/>
        </w:rPr>
        <w:t>;</w:t>
      </w:r>
    </w:p>
    <w:p w:rsidR="000312A3" w:rsidRPr="000312A3" w:rsidRDefault="000312A3" w:rsidP="000312A3">
      <w:pPr>
        <w:ind w:firstLine="709"/>
        <w:jc w:val="both"/>
        <w:rPr>
          <w:sz w:val="28"/>
        </w:rPr>
      </w:pPr>
      <w:r w:rsidRPr="000312A3">
        <w:rPr>
          <w:sz w:val="28"/>
        </w:rPr>
        <w:t>• актовые и хореографические залы;</w:t>
      </w:r>
    </w:p>
    <w:p w:rsidR="000312A3" w:rsidRPr="000312A3" w:rsidRDefault="000312A3" w:rsidP="000312A3">
      <w:pPr>
        <w:ind w:firstLine="709"/>
        <w:jc w:val="both"/>
        <w:rPr>
          <w:sz w:val="28"/>
        </w:rPr>
      </w:pPr>
      <w:r w:rsidRPr="000312A3">
        <w:rPr>
          <w:sz w:val="28"/>
        </w:rPr>
        <w:t>• спортивные комплексы, залы, бассейны, стадионы, спортивные площадки, тиры, оснащённые игровым, спортивным оборудованием и инвентарём;</w:t>
      </w:r>
    </w:p>
    <w:p w:rsidR="000312A3" w:rsidRPr="000312A3" w:rsidRDefault="000312A3" w:rsidP="000312A3">
      <w:pPr>
        <w:ind w:firstLine="709"/>
        <w:jc w:val="both"/>
        <w:rPr>
          <w:sz w:val="28"/>
        </w:rPr>
      </w:pPr>
      <w:bookmarkStart w:id="177" w:name="bookmark422"/>
      <w:r w:rsidRPr="000312A3">
        <w:rPr>
          <w:sz w:val="28"/>
        </w:rPr>
        <w:t>• </w:t>
      </w:r>
      <w:proofErr w:type="spellStart"/>
      <w:r w:rsidRPr="000312A3">
        <w:rPr>
          <w:sz w:val="28"/>
        </w:rPr>
        <w:t>автогородки</w:t>
      </w:r>
      <w:proofErr w:type="spellEnd"/>
      <w:r w:rsidRPr="000312A3">
        <w:rPr>
          <w:sz w:val="28"/>
        </w:rPr>
        <w:t>;</w:t>
      </w:r>
      <w:bookmarkEnd w:id="177"/>
    </w:p>
    <w:p w:rsidR="000312A3" w:rsidRPr="000312A3" w:rsidRDefault="000312A3" w:rsidP="000312A3">
      <w:pPr>
        <w:ind w:firstLine="709"/>
        <w:jc w:val="both"/>
        <w:rPr>
          <w:sz w:val="28"/>
        </w:rPr>
      </w:pPr>
      <w:r w:rsidRPr="000312A3">
        <w:rPr>
          <w:sz w:val="28"/>
        </w:rPr>
        <w:t xml:space="preserve">• помещения для питания обучающихся, а также для хранения и приготовления пищи, обеспечивающие возможность организации </w:t>
      </w:r>
      <w:proofErr w:type="spellStart"/>
      <w:r w:rsidRPr="000312A3">
        <w:rPr>
          <w:sz w:val="28"/>
        </w:rPr>
        <w:t>качествен-ного</w:t>
      </w:r>
      <w:proofErr w:type="spellEnd"/>
      <w:r w:rsidRPr="000312A3">
        <w:rPr>
          <w:sz w:val="28"/>
        </w:rPr>
        <w:t xml:space="preserve"> горячего питания, в том числе горячих завтраков;</w:t>
      </w:r>
    </w:p>
    <w:p w:rsidR="000312A3" w:rsidRPr="000312A3" w:rsidRDefault="000312A3" w:rsidP="000312A3">
      <w:pPr>
        <w:ind w:firstLine="709"/>
        <w:jc w:val="both"/>
        <w:rPr>
          <w:sz w:val="28"/>
        </w:rPr>
      </w:pPr>
      <w:r w:rsidRPr="000312A3">
        <w:rPr>
          <w:sz w:val="28"/>
        </w:rPr>
        <w:t>• помещения для медицинского персонала;</w:t>
      </w:r>
    </w:p>
    <w:p w:rsidR="000312A3" w:rsidRPr="000312A3" w:rsidRDefault="000312A3" w:rsidP="000312A3">
      <w:pPr>
        <w:ind w:firstLine="709"/>
        <w:jc w:val="both"/>
        <w:rPr>
          <w:sz w:val="28"/>
        </w:rPr>
      </w:pPr>
      <w:r w:rsidRPr="000312A3">
        <w:rPr>
          <w:sz w:val="28"/>
        </w:rPr>
        <w:t>• 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0312A3" w:rsidRPr="000312A3" w:rsidRDefault="000312A3" w:rsidP="000312A3">
      <w:pPr>
        <w:ind w:firstLine="709"/>
        <w:jc w:val="both"/>
        <w:rPr>
          <w:sz w:val="28"/>
        </w:rPr>
      </w:pPr>
      <w:r w:rsidRPr="000312A3">
        <w:rPr>
          <w:sz w:val="28"/>
        </w:rPr>
        <w:t>• гардеробы, санузлы, места личной гигиены;</w:t>
      </w:r>
    </w:p>
    <w:p w:rsidR="000312A3" w:rsidRPr="000312A3" w:rsidRDefault="000312A3" w:rsidP="000312A3">
      <w:pPr>
        <w:ind w:firstLine="709"/>
        <w:jc w:val="both"/>
        <w:rPr>
          <w:sz w:val="28"/>
        </w:rPr>
      </w:pPr>
      <w:r w:rsidRPr="000312A3">
        <w:rPr>
          <w:sz w:val="28"/>
        </w:rPr>
        <w:t>• участок (территория) с необходимым набором оснащённых зон.</w:t>
      </w:r>
    </w:p>
    <w:p w:rsidR="000312A3" w:rsidRPr="000312A3" w:rsidRDefault="000312A3" w:rsidP="000312A3">
      <w:pPr>
        <w:ind w:firstLine="709"/>
        <w:jc w:val="both"/>
        <w:rPr>
          <w:sz w:val="28"/>
        </w:rPr>
      </w:pPr>
      <w:r w:rsidRPr="000312A3">
        <w:rPr>
          <w:sz w:val="28"/>
        </w:rPr>
        <w:t xml:space="preserve">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w:t>
      </w:r>
      <w:proofErr w:type="spellStart"/>
      <w:r w:rsidRPr="000312A3">
        <w:rPr>
          <w:sz w:val="28"/>
        </w:rPr>
        <w:t>принадлж-ности</w:t>
      </w:r>
      <w:proofErr w:type="spellEnd"/>
      <w:r w:rsidRPr="000312A3">
        <w:rPr>
          <w:sz w:val="28"/>
        </w:rPr>
        <w:t>, а также мебелью, офисным оснащением и необходимым инвентарём.</w:t>
      </w:r>
    </w:p>
    <w:p w:rsidR="000312A3" w:rsidRPr="000312A3" w:rsidRDefault="000312A3" w:rsidP="000312A3">
      <w:pPr>
        <w:ind w:firstLine="709"/>
        <w:jc w:val="both"/>
        <w:rPr>
          <w:sz w:val="28"/>
        </w:rPr>
      </w:pPr>
      <w:r w:rsidRPr="000312A3">
        <w:rPr>
          <w:sz w:val="28"/>
        </w:rPr>
        <w:t xml:space="preserve"> Оценка 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rsidR="000312A3" w:rsidRDefault="000312A3" w:rsidP="000312A3">
      <w:pPr>
        <w:ind w:firstLine="709"/>
        <w:jc w:val="both"/>
        <w:rPr>
          <w:sz w:val="28"/>
        </w:rPr>
      </w:pPr>
      <w:r w:rsidRPr="000312A3">
        <w:rPr>
          <w:sz w:val="28"/>
        </w:rPr>
        <w:t>Оценка материально-технических условий реализации основной образовательной программы</w:t>
      </w:r>
      <w:r>
        <w:rPr>
          <w:sz w:val="28"/>
        </w:rPr>
        <w:t xml:space="preserve"> начальных классов</w:t>
      </w:r>
    </w:p>
    <w:p w:rsidR="002952D8" w:rsidRPr="000312A3" w:rsidRDefault="002952D8" w:rsidP="000312A3">
      <w:pPr>
        <w:ind w:firstLine="709"/>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801"/>
        <w:gridCol w:w="2839"/>
      </w:tblGrid>
      <w:tr w:rsidR="000312A3" w:rsidRPr="00A25A4E" w:rsidTr="0010277B">
        <w:tc>
          <w:tcPr>
            <w:tcW w:w="828" w:type="dxa"/>
          </w:tcPr>
          <w:p w:rsidR="000312A3" w:rsidRPr="00A25A4E" w:rsidRDefault="000312A3" w:rsidP="0010277B">
            <w:pPr>
              <w:ind w:firstLine="709"/>
              <w:jc w:val="both"/>
            </w:pPr>
            <w:r w:rsidRPr="00A25A4E">
              <w:t>№ п/п</w:t>
            </w:r>
          </w:p>
        </w:tc>
        <w:tc>
          <w:tcPr>
            <w:tcW w:w="5801" w:type="dxa"/>
          </w:tcPr>
          <w:p w:rsidR="000312A3" w:rsidRPr="00A25A4E" w:rsidRDefault="000312A3" w:rsidP="0010277B">
            <w:pPr>
              <w:ind w:firstLine="709"/>
              <w:jc w:val="both"/>
            </w:pPr>
            <w:r w:rsidRPr="00A25A4E">
              <w:t>Требования ФГОС, нормативных и локальных актов</w:t>
            </w:r>
          </w:p>
        </w:tc>
        <w:tc>
          <w:tcPr>
            <w:tcW w:w="2839" w:type="dxa"/>
          </w:tcPr>
          <w:p w:rsidR="000312A3" w:rsidRPr="00A25A4E" w:rsidRDefault="000312A3" w:rsidP="0010277B">
            <w:pPr>
              <w:ind w:firstLine="709"/>
              <w:jc w:val="both"/>
            </w:pPr>
            <w:r w:rsidRPr="00A25A4E">
              <w:t>Необходимо/имеются в наличии</w:t>
            </w:r>
          </w:p>
        </w:tc>
      </w:tr>
      <w:tr w:rsidR="000312A3" w:rsidRPr="00A25A4E" w:rsidTr="0010277B">
        <w:tc>
          <w:tcPr>
            <w:tcW w:w="828" w:type="dxa"/>
          </w:tcPr>
          <w:p w:rsidR="000312A3" w:rsidRPr="00A25A4E" w:rsidRDefault="000312A3" w:rsidP="0010277B">
            <w:pPr>
              <w:ind w:firstLine="709"/>
              <w:jc w:val="both"/>
            </w:pPr>
            <w:r w:rsidRPr="00A25A4E">
              <w:t>1</w:t>
            </w:r>
          </w:p>
        </w:tc>
        <w:tc>
          <w:tcPr>
            <w:tcW w:w="5801" w:type="dxa"/>
          </w:tcPr>
          <w:p w:rsidR="000312A3" w:rsidRPr="00A25A4E" w:rsidRDefault="000312A3" w:rsidP="0010277B">
            <w:pPr>
              <w:ind w:firstLine="709"/>
              <w:jc w:val="both"/>
            </w:pPr>
            <w:r w:rsidRPr="00A25A4E">
              <w:t>Учебные кабинеты с автоматизированными рабочими местами обучающихся и педагогических работников</w:t>
            </w:r>
          </w:p>
        </w:tc>
        <w:tc>
          <w:tcPr>
            <w:tcW w:w="2839" w:type="dxa"/>
          </w:tcPr>
          <w:p w:rsidR="000312A3" w:rsidRPr="00A25A4E" w:rsidRDefault="000312A3" w:rsidP="0010277B">
            <w:pPr>
              <w:ind w:firstLine="709"/>
              <w:jc w:val="both"/>
            </w:pPr>
            <w:r>
              <w:t xml:space="preserve">не        </w:t>
            </w:r>
            <w:r w:rsidRPr="00A25A4E">
              <w:t>имеются в наличии</w:t>
            </w:r>
          </w:p>
        </w:tc>
      </w:tr>
      <w:tr w:rsidR="000312A3" w:rsidRPr="00A25A4E" w:rsidTr="0010277B">
        <w:tc>
          <w:tcPr>
            <w:tcW w:w="828" w:type="dxa"/>
          </w:tcPr>
          <w:p w:rsidR="000312A3" w:rsidRPr="00A25A4E" w:rsidRDefault="000312A3" w:rsidP="0010277B">
            <w:pPr>
              <w:ind w:firstLine="709"/>
              <w:jc w:val="both"/>
            </w:pPr>
            <w:r w:rsidRPr="00A25A4E">
              <w:t>2</w:t>
            </w:r>
          </w:p>
        </w:tc>
        <w:tc>
          <w:tcPr>
            <w:tcW w:w="5801" w:type="dxa"/>
          </w:tcPr>
          <w:p w:rsidR="000312A3" w:rsidRPr="00A25A4E" w:rsidRDefault="000312A3" w:rsidP="0010277B">
            <w:pPr>
              <w:ind w:firstLine="709"/>
              <w:jc w:val="both"/>
            </w:pPr>
            <w:r w:rsidRPr="00A25A4E">
              <w:t>Лекционные аудитории</w:t>
            </w:r>
          </w:p>
        </w:tc>
        <w:tc>
          <w:tcPr>
            <w:tcW w:w="2839" w:type="dxa"/>
          </w:tcPr>
          <w:p w:rsidR="000312A3" w:rsidRPr="00A25A4E" w:rsidRDefault="000312A3" w:rsidP="0010277B">
            <w:pPr>
              <w:jc w:val="both"/>
            </w:pPr>
            <w:r>
              <w:t xml:space="preserve">   не     </w:t>
            </w:r>
            <w:r w:rsidRPr="00A25A4E">
              <w:t>имеются в наличии</w:t>
            </w:r>
          </w:p>
        </w:tc>
      </w:tr>
      <w:tr w:rsidR="000312A3" w:rsidRPr="00A25A4E" w:rsidTr="0010277B">
        <w:tc>
          <w:tcPr>
            <w:tcW w:w="828" w:type="dxa"/>
          </w:tcPr>
          <w:p w:rsidR="000312A3" w:rsidRPr="00A25A4E" w:rsidRDefault="000312A3" w:rsidP="0010277B">
            <w:pPr>
              <w:ind w:firstLine="709"/>
              <w:jc w:val="both"/>
            </w:pPr>
            <w:r w:rsidRPr="00A25A4E">
              <w:t>3</w:t>
            </w:r>
          </w:p>
        </w:tc>
        <w:tc>
          <w:tcPr>
            <w:tcW w:w="5801" w:type="dxa"/>
          </w:tcPr>
          <w:p w:rsidR="000312A3" w:rsidRPr="00A25A4E" w:rsidRDefault="000312A3" w:rsidP="0010277B">
            <w:pPr>
              <w:ind w:firstLine="709"/>
              <w:jc w:val="both"/>
            </w:pPr>
            <w:r w:rsidRPr="00A25A4E">
              <w:t>Помещения для занятий учебно-исследовательской и проектной деятельностью, моделированием и техническим творчеством</w:t>
            </w:r>
          </w:p>
        </w:tc>
        <w:tc>
          <w:tcPr>
            <w:tcW w:w="2839" w:type="dxa"/>
          </w:tcPr>
          <w:p w:rsidR="000312A3" w:rsidRPr="00A25A4E" w:rsidRDefault="000312A3" w:rsidP="0010277B">
            <w:pPr>
              <w:ind w:firstLine="709"/>
              <w:jc w:val="both"/>
            </w:pPr>
            <w:r w:rsidRPr="00A25A4E">
              <w:t>имеются в наличии</w:t>
            </w:r>
          </w:p>
        </w:tc>
      </w:tr>
      <w:tr w:rsidR="000312A3" w:rsidRPr="00A25A4E" w:rsidTr="0010277B">
        <w:tc>
          <w:tcPr>
            <w:tcW w:w="828" w:type="dxa"/>
          </w:tcPr>
          <w:p w:rsidR="000312A3" w:rsidRPr="00A25A4E" w:rsidRDefault="000312A3" w:rsidP="0010277B">
            <w:pPr>
              <w:ind w:firstLine="709"/>
              <w:jc w:val="both"/>
            </w:pPr>
            <w:r w:rsidRPr="00A25A4E">
              <w:t>4</w:t>
            </w:r>
          </w:p>
        </w:tc>
        <w:tc>
          <w:tcPr>
            <w:tcW w:w="5801" w:type="dxa"/>
          </w:tcPr>
          <w:p w:rsidR="000312A3" w:rsidRPr="00A25A4E" w:rsidRDefault="000312A3" w:rsidP="0010277B">
            <w:pPr>
              <w:ind w:firstLine="709"/>
              <w:jc w:val="both"/>
            </w:pPr>
            <w:r w:rsidRPr="00A25A4E">
              <w:t>Необходимые для реализации учебной и внеурочной деятельности лаборатории и мастерские</w:t>
            </w:r>
          </w:p>
        </w:tc>
        <w:tc>
          <w:tcPr>
            <w:tcW w:w="2839" w:type="dxa"/>
          </w:tcPr>
          <w:p w:rsidR="000312A3" w:rsidRPr="00A25A4E" w:rsidRDefault="000312A3" w:rsidP="0010277B">
            <w:pPr>
              <w:ind w:firstLine="709"/>
              <w:jc w:val="both"/>
            </w:pPr>
            <w:r w:rsidRPr="00A25A4E">
              <w:t>имеются в наличии</w:t>
            </w:r>
          </w:p>
        </w:tc>
      </w:tr>
    </w:tbl>
    <w:p w:rsidR="000312A3" w:rsidRPr="00A25A4E" w:rsidRDefault="000312A3" w:rsidP="000312A3">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3420"/>
        <w:gridCol w:w="3190"/>
      </w:tblGrid>
      <w:tr w:rsidR="000312A3" w:rsidRPr="00A25A4E" w:rsidTr="0010277B">
        <w:tc>
          <w:tcPr>
            <w:tcW w:w="2808" w:type="dxa"/>
          </w:tcPr>
          <w:p w:rsidR="000312A3" w:rsidRPr="00A25A4E" w:rsidRDefault="000312A3" w:rsidP="0010277B">
            <w:pPr>
              <w:ind w:firstLine="709"/>
              <w:jc w:val="both"/>
            </w:pPr>
            <w:r w:rsidRPr="00A25A4E">
              <w:t>Компоненты оснащения</w:t>
            </w:r>
          </w:p>
        </w:tc>
        <w:tc>
          <w:tcPr>
            <w:tcW w:w="3420" w:type="dxa"/>
          </w:tcPr>
          <w:p w:rsidR="000312A3" w:rsidRPr="00A25A4E" w:rsidRDefault="000312A3" w:rsidP="0010277B">
            <w:pPr>
              <w:ind w:firstLine="709"/>
              <w:jc w:val="both"/>
            </w:pPr>
            <w:r w:rsidRPr="00A25A4E">
              <w:t>Необходимое оборудование и оснащение:</w:t>
            </w:r>
          </w:p>
        </w:tc>
        <w:tc>
          <w:tcPr>
            <w:tcW w:w="3190" w:type="dxa"/>
            <w:vMerge w:val="restart"/>
          </w:tcPr>
          <w:p w:rsidR="000312A3" w:rsidRPr="00A25A4E" w:rsidRDefault="000312A3" w:rsidP="0010277B">
            <w:pPr>
              <w:ind w:firstLine="709"/>
              <w:jc w:val="both"/>
            </w:pPr>
            <w:r w:rsidRPr="00A25A4E">
              <w:t>Необходимо / имеется в наличии</w:t>
            </w:r>
          </w:p>
          <w:p w:rsidR="000312A3" w:rsidRPr="00A25A4E" w:rsidRDefault="000312A3" w:rsidP="0010277B">
            <w:pPr>
              <w:ind w:firstLine="709"/>
              <w:jc w:val="both"/>
            </w:pPr>
            <w:r w:rsidRPr="00A25A4E">
              <w:lastRenderedPageBreak/>
              <w:t>имеются в наличии</w:t>
            </w:r>
          </w:p>
        </w:tc>
      </w:tr>
      <w:tr w:rsidR="000312A3" w:rsidRPr="00A25A4E" w:rsidTr="0010277B">
        <w:trPr>
          <w:trHeight w:val="2006"/>
        </w:trPr>
        <w:tc>
          <w:tcPr>
            <w:tcW w:w="2808" w:type="dxa"/>
          </w:tcPr>
          <w:p w:rsidR="000312A3" w:rsidRPr="00A25A4E" w:rsidRDefault="000312A3" w:rsidP="0010277B">
            <w:pPr>
              <w:ind w:firstLine="709"/>
              <w:jc w:val="both"/>
            </w:pPr>
            <w:r w:rsidRPr="00A25A4E">
              <w:lastRenderedPageBreak/>
              <w:t>1. Компоненты оснащения учебного (предметного) кабинета основной школы</w:t>
            </w:r>
          </w:p>
        </w:tc>
        <w:tc>
          <w:tcPr>
            <w:tcW w:w="3420" w:type="dxa"/>
            <w:tcBorders>
              <w:bottom w:val="single" w:sz="4" w:space="0" w:color="auto"/>
            </w:tcBorders>
          </w:tcPr>
          <w:p w:rsidR="000312A3" w:rsidRPr="00A25A4E" w:rsidRDefault="000312A3" w:rsidP="0010277B">
            <w:pPr>
              <w:ind w:firstLine="709"/>
              <w:jc w:val="both"/>
            </w:pPr>
            <w:r w:rsidRPr="00A25A4E">
              <w:t>1.1. Нормативные документы, программно-методическое обеспечение, локальные акты: Паспорт кабинета, Положение об учебном кабинете</w:t>
            </w:r>
          </w:p>
        </w:tc>
        <w:tc>
          <w:tcPr>
            <w:tcW w:w="3190" w:type="dxa"/>
            <w:vMerge/>
            <w:tcBorders>
              <w:bottom w:val="single" w:sz="4" w:space="0" w:color="auto"/>
            </w:tcBorders>
          </w:tcPr>
          <w:p w:rsidR="000312A3" w:rsidRPr="00A25A4E" w:rsidRDefault="000312A3" w:rsidP="0010277B">
            <w:pPr>
              <w:ind w:firstLine="709"/>
              <w:jc w:val="both"/>
            </w:pPr>
          </w:p>
        </w:tc>
      </w:tr>
      <w:tr w:rsidR="000312A3" w:rsidRPr="00A25A4E" w:rsidTr="0010277B">
        <w:tc>
          <w:tcPr>
            <w:tcW w:w="2808" w:type="dxa"/>
            <w:vMerge w:val="restart"/>
          </w:tcPr>
          <w:p w:rsidR="000312A3" w:rsidRPr="00A25A4E" w:rsidRDefault="000312A3" w:rsidP="0010277B">
            <w:pPr>
              <w:ind w:firstLine="709"/>
              <w:jc w:val="both"/>
            </w:pPr>
            <w:r w:rsidRPr="00A25A4E">
              <w:lastRenderedPageBreak/>
              <w:t>2. Компоненты оснащения методического кабинета основной школы</w:t>
            </w:r>
          </w:p>
        </w:tc>
        <w:tc>
          <w:tcPr>
            <w:tcW w:w="3420" w:type="dxa"/>
          </w:tcPr>
          <w:p w:rsidR="000312A3" w:rsidRPr="00A25A4E" w:rsidRDefault="000312A3" w:rsidP="0010277B">
            <w:pPr>
              <w:ind w:firstLine="709"/>
              <w:jc w:val="both"/>
            </w:pPr>
            <w:r w:rsidRPr="00A25A4E">
              <w:t>2.1. Нормативные документы федерального, регионального и муниципального уровней, локальные акты:</w:t>
            </w:r>
          </w:p>
          <w:p w:rsidR="000312A3" w:rsidRPr="00A25A4E" w:rsidRDefault="000312A3" w:rsidP="0010277B">
            <w:pPr>
              <w:ind w:firstLine="709"/>
              <w:jc w:val="both"/>
            </w:pPr>
            <w:r w:rsidRPr="00A25A4E">
              <w:t>Положение о проведении школьного тура предметных олимпиад; Положени</w:t>
            </w:r>
            <w:r>
              <w:t xml:space="preserve">е о методическом совете; </w:t>
            </w:r>
            <w:r w:rsidRPr="00A25A4E">
              <w:t xml:space="preserve"> Положение о проведении предметных недель; Положение о методическом объединении; Положение о проведении ежегодной о</w:t>
            </w:r>
            <w:r>
              <w:t xml:space="preserve">бщешкольной </w:t>
            </w:r>
            <w:r w:rsidRPr="00A25A4E">
              <w:t>конференции</w:t>
            </w:r>
          </w:p>
        </w:tc>
        <w:tc>
          <w:tcPr>
            <w:tcW w:w="3190" w:type="dxa"/>
          </w:tcPr>
          <w:p w:rsidR="000312A3" w:rsidRPr="00A25A4E" w:rsidRDefault="000312A3" w:rsidP="0010277B">
            <w:pPr>
              <w:ind w:firstLine="709"/>
              <w:jc w:val="both"/>
            </w:pPr>
            <w:r w:rsidRPr="00A25A4E">
              <w:t>имеются в наличии</w:t>
            </w:r>
          </w:p>
        </w:tc>
      </w:tr>
      <w:tr w:rsidR="000312A3" w:rsidRPr="00A25A4E" w:rsidTr="0010277B">
        <w:tc>
          <w:tcPr>
            <w:tcW w:w="2808" w:type="dxa"/>
            <w:vMerge/>
          </w:tcPr>
          <w:p w:rsidR="000312A3" w:rsidRPr="00A25A4E" w:rsidRDefault="000312A3" w:rsidP="0010277B">
            <w:pPr>
              <w:ind w:firstLine="709"/>
              <w:jc w:val="both"/>
            </w:pPr>
          </w:p>
        </w:tc>
        <w:tc>
          <w:tcPr>
            <w:tcW w:w="3420" w:type="dxa"/>
          </w:tcPr>
          <w:p w:rsidR="000312A3" w:rsidRPr="00A25A4E" w:rsidRDefault="000312A3" w:rsidP="0010277B">
            <w:pPr>
              <w:ind w:firstLine="709"/>
              <w:jc w:val="both"/>
            </w:pPr>
            <w:r w:rsidRPr="00A25A4E">
              <w:t>2.2. Документация ОУ:</w:t>
            </w:r>
          </w:p>
          <w:p w:rsidR="000312A3" w:rsidRPr="00A25A4E" w:rsidRDefault="000312A3" w:rsidP="0010277B">
            <w:pPr>
              <w:ind w:firstLine="709"/>
              <w:jc w:val="both"/>
            </w:pPr>
            <w:r w:rsidRPr="00A25A4E">
              <w:t>Образовательная программа М</w:t>
            </w:r>
            <w:r>
              <w:t>К</w:t>
            </w:r>
            <w:r w:rsidRPr="00A25A4E">
              <w:t>ОУ</w:t>
            </w:r>
            <w:r>
              <w:t xml:space="preserve"> «</w:t>
            </w:r>
            <w:proofErr w:type="spellStart"/>
            <w:r w:rsidR="002952D8">
              <w:t>Риквани</w:t>
            </w:r>
            <w:r>
              <w:t>нская</w:t>
            </w:r>
            <w:proofErr w:type="spellEnd"/>
            <w:r>
              <w:t xml:space="preserve"> СОШ»</w:t>
            </w:r>
          </w:p>
          <w:p w:rsidR="000312A3" w:rsidRPr="00A25A4E" w:rsidRDefault="000312A3" w:rsidP="0010277B">
            <w:pPr>
              <w:ind w:firstLine="709"/>
              <w:jc w:val="both"/>
            </w:pPr>
            <w:r w:rsidRPr="00A25A4E">
              <w:t>Программа развития</w:t>
            </w:r>
          </w:p>
          <w:p w:rsidR="000312A3" w:rsidRPr="00A25A4E" w:rsidRDefault="000312A3" w:rsidP="002952D8">
            <w:pPr>
              <w:ind w:firstLine="709"/>
              <w:jc w:val="both"/>
            </w:pPr>
            <w:r w:rsidRPr="00A25A4E">
              <w:t>Устав М</w:t>
            </w:r>
            <w:r>
              <w:t>К</w:t>
            </w:r>
            <w:r w:rsidRPr="00A25A4E">
              <w:t>ОУ</w:t>
            </w:r>
            <w:r>
              <w:t xml:space="preserve"> «</w:t>
            </w:r>
            <w:proofErr w:type="spellStart"/>
            <w:r w:rsidR="002952D8">
              <w:t>Рикван</w:t>
            </w:r>
            <w:r>
              <w:t>инская</w:t>
            </w:r>
            <w:proofErr w:type="spellEnd"/>
            <w:r>
              <w:t xml:space="preserve"> СОШ»</w:t>
            </w:r>
            <w:r w:rsidRPr="00A25A4E">
              <w:t xml:space="preserve"> </w:t>
            </w:r>
          </w:p>
        </w:tc>
        <w:tc>
          <w:tcPr>
            <w:tcW w:w="3190" w:type="dxa"/>
          </w:tcPr>
          <w:p w:rsidR="000312A3" w:rsidRPr="00A25A4E" w:rsidRDefault="000312A3" w:rsidP="0010277B">
            <w:pPr>
              <w:ind w:firstLine="709"/>
              <w:jc w:val="both"/>
            </w:pPr>
            <w:r w:rsidRPr="00A25A4E">
              <w:t>имеются в наличии</w:t>
            </w:r>
          </w:p>
        </w:tc>
      </w:tr>
      <w:tr w:rsidR="000312A3" w:rsidRPr="00A25A4E" w:rsidTr="0010277B">
        <w:trPr>
          <w:trHeight w:val="1469"/>
        </w:trPr>
        <w:tc>
          <w:tcPr>
            <w:tcW w:w="2808" w:type="dxa"/>
            <w:vMerge/>
          </w:tcPr>
          <w:p w:rsidR="000312A3" w:rsidRPr="00A25A4E" w:rsidRDefault="000312A3" w:rsidP="0010277B">
            <w:pPr>
              <w:ind w:firstLine="709"/>
              <w:jc w:val="both"/>
            </w:pPr>
          </w:p>
        </w:tc>
        <w:tc>
          <w:tcPr>
            <w:tcW w:w="3420" w:type="dxa"/>
          </w:tcPr>
          <w:p w:rsidR="000312A3" w:rsidRPr="00A25A4E" w:rsidRDefault="000312A3" w:rsidP="0010277B">
            <w:pPr>
              <w:ind w:firstLine="709"/>
              <w:jc w:val="both"/>
            </w:pPr>
            <w:r w:rsidRPr="00A25A4E">
              <w:t xml:space="preserve">2.3. Комплекты диагностических материалов: </w:t>
            </w:r>
            <w:proofErr w:type="spellStart"/>
            <w:r w:rsidRPr="00A25A4E">
              <w:t>КИМы</w:t>
            </w:r>
            <w:proofErr w:type="spellEnd"/>
            <w:r w:rsidRPr="00A25A4E">
              <w:t xml:space="preserve"> по предметам Учебного плана</w:t>
            </w:r>
          </w:p>
        </w:tc>
        <w:tc>
          <w:tcPr>
            <w:tcW w:w="3190" w:type="dxa"/>
          </w:tcPr>
          <w:p w:rsidR="000312A3" w:rsidRPr="00A25A4E" w:rsidRDefault="000312A3" w:rsidP="0010277B">
            <w:pPr>
              <w:ind w:firstLine="709"/>
              <w:jc w:val="both"/>
            </w:pPr>
            <w:r w:rsidRPr="00A25A4E">
              <w:t>имеются в наличии</w:t>
            </w:r>
          </w:p>
        </w:tc>
      </w:tr>
    </w:tbl>
    <w:p w:rsidR="000312A3" w:rsidRPr="00A25A4E" w:rsidRDefault="000312A3" w:rsidP="000312A3">
      <w:pPr>
        <w:ind w:firstLine="709"/>
        <w:jc w:val="both"/>
      </w:pPr>
      <w:r w:rsidRPr="00A25A4E">
        <w:t xml:space="preserve">Образовательный процесс </w:t>
      </w:r>
      <w:r>
        <w:t>осуществляется в типовом здании</w:t>
      </w:r>
      <w:r w:rsidRPr="00A25A4E">
        <w:t>.</w:t>
      </w:r>
    </w:p>
    <w:p w:rsidR="000312A3" w:rsidRPr="000146AB" w:rsidRDefault="000312A3" w:rsidP="000312A3">
      <w:pPr>
        <w:ind w:firstLine="709"/>
        <w:jc w:val="both"/>
      </w:pPr>
      <w:r w:rsidRPr="000146AB">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0312A3" w:rsidRPr="00E2649D" w:rsidRDefault="000312A3" w:rsidP="000312A3">
      <w:pPr>
        <w:ind w:firstLine="709"/>
        <w:jc w:val="both"/>
        <w:rPr>
          <w:b/>
        </w:rPr>
      </w:pPr>
      <w:bookmarkStart w:id="178" w:name="bookmark423"/>
      <w:r w:rsidRPr="00E2649D">
        <w:rPr>
          <w:b/>
        </w:rPr>
        <w:t xml:space="preserve">3.2.5. Информационно-методические условия реализации основной образовательной программы </w:t>
      </w:r>
      <w:r w:rsidR="0010277B">
        <w:rPr>
          <w:b/>
        </w:rPr>
        <w:t xml:space="preserve">начального </w:t>
      </w:r>
      <w:r w:rsidRPr="00E2649D">
        <w:rPr>
          <w:b/>
        </w:rPr>
        <w:t xml:space="preserve"> общего образования</w:t>
      </w:r>
      <w:bookmarkEnd w:id="178"/>
    </w:p>
    <w:p w:rsidR="000312A3" w:rsidRPr="00A25A4E" w:rsidRDefault="000312A3" w:rsidP="000312A3">
      <w:pPr>
        <w:ind w:firstLine="709"/>
        <w:jc w:val="both"/>
      </w:pPr>
      <w:r w:rsidRPr="00A25A4E">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0312A3" w:rsidRPr="00A25A4E" w:rsidRDefault="000312A3" w:rsidP="000312A3">
      <w:pPr>
        <w:ind w:firstLine="709"/>
        <w:jc w:val="both"/>
      </w:pPr>
      <w:r w:rsidRPr="00A25A4E">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w:t>
      </w:r>
      <w:r w:rsidRPr="00A25A4E">
        <w:lastRenderedPageBreak/>
        <w:t>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0312A3" w:rsidRPr="00A25A4E" w:rsidRDefault="000312A3" w:rsidP="000312A3">
      <w:pPr>
        <w:ind w:firstLine="709"/>
        <w:jc w:val="both"/>
      </w:pPr>
      <w:bookmarkStart w:id="179" w:name="bookmark424"/>
      <w:r w:rsidRPr="00A25A4E">
        <w:t>Создаваемая в образовательном учреждении ИОС строится в соответствии со следующей иерархией:</w:t>
      </w:r>
      <w:bookmarkEnd w:id="179"/>
    </w:p>
    <w:p w:rsidR="000312A3" w:rsidRPr="00A25A4E" w:rsidRDefault="000312A3" w:rsidP="000312A3">
      <w:pPr>
        <w:ind w:firstLine="709"/>
        <w:jc w:val="both"/>
      </w:pPr>
      <w:r w:rsidRPr="00A25A4E">
        <w:t>— единая информационно-образовательная среда страны;</w:t>
      </w:r>
    </w:p>
    <w:p w:rsidR="000312A3" w:rsidRPr="00A25A4E" w:rsidRDefault="000312A3" w:rsidP="000312A3">
      <w:pPr>
        <w:ind w:firstLine="709"/>
        <w:jc w:val="both"/>
      </w:pPr>
      <w:r w:rsidRPr="00A25A4E">
        <w:t>— единая информационно-образовательная среда региона;</w:t>
      </w:r>
    </w:p>
    <w:p w:rsidR="000312A3" w:rsidRPr="00A25A4E" w:rsidRDefault="000312A3" w:rsidP="000312A3">
      <w:pPr>
        <w:ind w:firstLine="709"/>
        <w:jc w:val="both"/>
      </w:pPr>
      <w:r w:rsidRPr="00A25A4E">
        <w:t>— информационно-образовательная среда образовательного учреждения;</w:t>
      </w:r>
    </w:p>
    <w:p w:rsidR="000312A3" w:rsidRPr="00A25A4E" w:rsidRDefault="000312A3" w:rsidP="000312A3">
      <w:pPr>
        <w:ind w:firstLine="709"/>
        <w:jc w:val="both"/>
      </w:pPr>
      <w:r w:rsidRPr="00A25A4E">
        <w:t>— предметная информационно-образовательная среда;</w:t>
      </w:r>
    </w:p>
    <w:p w:rsidR="000312A3" w:rsidRPr="00A25A4E" w:rsidRDefault="000312A3" w:rsidP="000312A3">
      <w:pPr>
        <w:ind w:firstLine="709"/>
        <w:jc w:val="both"/>
      </w:pPr>
      <w:r w:rsidRPr="00A25A4E">
        <w:t>— информационно-образовательная среда УМК;</w:t>
      </w:r>
    </w:p>
    <w:p w:rsidR="000312A3" w:rsidRPr="00A25A4E" w:rsidRDefault="000312A3" w:rsidP="000312A3">
      <w:pPr>
        <w:ind w:firstLine="709"/>
        <w:jc w:val="both"/>
      </w:pPr>
      <w:r w:rsidRPr="00A25A4E">
        <w:t>— информационно-образовательная среда компонентов УМК;</w:t>
      </w:r>
    </w:p>
    <w:p w:rsidR="000312A3" w:rsidRPr="00A25A4E" w:rsidRDefault="000312A3" w:rsidP="000312A3">
      <w:pPr>
        <w:ind w:firstLine="709"/>
        <w:jc w:val="both"/>
      </w:pPr>
      <w:r w:rsidRPr="00A25A4E">
        <w:t>— информационно-образовательная среда элементов УМК.</w:t>
      </w:r>
    </w:p>
    <w:p w:rsidR="000312A3" w:rsidRPr="00A25A4E" w:rsidRDefault="000312A3" w:rsidP="000312A3">
      <w:pPr>
        <w:ind w:firstLine="709"/>
        <w:jc w:val="both"/>
      </w:pPr>
      <w:r w:rsidRPr="00A25A4E">
        <w:t>Основными элементами ИОС являются:</w:t>
      </w:r>
    </w:p>
    <w:p w:rsidR="000312A3" w:rsidRPr="00A25A4E" w:rsidRDefault="000312A3" w:rsidP="000312A3">
      <w:pPr>
        <w:ind w:firstLine="709"/>
        <w:jc w:val="both"/>
      </w:pPr>
      <w:r w:rsidRPr="00A25A4E">
        <w:t>— информационно-образовательные ресурсы в виде печатной продукции;</w:t>
      </w:r>
    </w:p>
    <w:p w:rsidR="000312A3" w:rsidRPr="00A25A4E" w:rsidRDefault="000312A3" w:rsidP="000312A3">
      <w:pPr>
        <w:ind w:firstLine="709"/>
        <w:jc w:val="both"/>
      </w:pPr>
      <w:r w:rsidRPr="00A25A4E">
        <w:t>— информационно-образовательные ресурсы на сменных оптических носителях;</w:t>
      </w:r>
    </w:p>
    <w:p w:rsidR="000312A3" w:rsidRPr="00A25A4E" w:rsidRDefault="000312A3" w:rsidP="000312A3">
      <w:pPr>
        <w:ind w:firstLine="709"/>
        <w:jc w:val="both"/>
      </w:pPr>
      <w:r w:rsidRPr="00A25A4E">
        <w:t>— информационно-образовательные ресурсы Интернета;</w:t>
      </w:r>
    </w:p>
    <w:p w:rsidR="000312A3" w:rsidRPr="00A25A4E" w:rsidRDefault="000312A3" w:rsidP="000312A3">
      <w:pPr>
        <w:ind w:firstLine="709"/>
        <w:jc w:val="both"/>
      </w:pPr>
      <w:r w:rsidRPr="00A25A4E">
        <w:t xml:space="preserve">— вычислительная и информационно-телекоммуникационная </w:t>
      </w:r>
      <w:proofErr w:type="spellStart"/>
      <w:r w:rsidRPr="00A25A4E">
        <w:t>инфраст-руктура</w:t>
      </w:r>
      <w:proofErr w:type="spellEnd"/>
      <w:r w:rsidRPr="00A25A4E">
        <w:t>;</w:t>
      </w:r>
    </w:p>
    <w:p w:rsidR="000312A3" w:rsidRPr="00A25A4E" w:rsidRDefault="000312A3" w:rsidP="000312A3">
      <w:pPr>
        <w:ind w:firstLine="709"/>
        <w:jc w:val="both"/>
      </w:pPr>
      <w:r w:rsidRPr="00A25A4E">
        <w:t xml:space="preserve">— прикладные программы, в том числе поддерживающие </w:t>
      </w:r>
      <w:proofErr w:type="spellStart"/>
      <w:r w:rsidRPr="00A25A4E">
        <w:t>админист-рирование</w:t>
      </w:r>
      <w:proofErr w:type="spellEnd"/>
      <w:r w:rsidRPr="00A25A4E">
        <w:t xml:space="preserve"> и финансово-хозяйственную деятельность образовательного учреждения (бухгалтерский учёт, делопроизводство, кадры и т. д.).</w:t>
      </w:r>
    </w:p>
    <w:p w:rsidR="000312A3" w:rsidRPr="00A25A4E" w:rsidRDefault="000312A3" w:rsidP="000312A3">
      <w:pPr>
        <w:ind w:firstLine="709"/>
        <w:jc w:val="both"/>
      </w:pPr>
      <w:r w:rsidRPr="00A25A4E">
        <w:t>Необходимое для использования ИКТ оборудование должно отвечать современным требованиям и обеспечивать использование ИКТ:</w:t>
      </w:r>
    </w:p>
    <w:p w:rsidR="000312A3" w:rsidRPr="00A25A4E" w:rsidRDefault="000312A3" w:rsidP="000312A3">
      <w:pPr>
        <w:ind w:firstLine="709"/>
        <w:jc w:val="both"/>
      </w:pPr>
      <w:r w:rsidRPr="00A25A4E">
        <w:t>— в учебной деятельности;</w:t>
      </w:r>
    </w:p>
    <w:p w:rsidR="000312A3" w:rsidRPr="00A25A4E" w:rsidRDefault="000312A3" w:rsidP="000312A3">
      <w:pPr>
        <w:ind w:firstLine="709"/>
        <w:jc w:val="both"/>
      </w:pPr>
      <w:r w:rsidRPr="00A25A4E">
        <w:t>— во внеурочной деятельности;</w:t>
      </w:r>
    </w:p>
    <w:p w:rsidR="000312A3" w:rsidRPr="00A25A4E" w:rsidRDefault="000312A3" w:rsidP="000312A3">
      <w:pPr>
        <w:ind w:firstLine="709"/>
        <w:jc w:val="both"/>
      </w:pPr>
      <w:r w:rsidRPr="00A25A4E">
        <w:t>— в исследовательской и проектной деятельности;</w:t>
      </w:r>
    </w:p>
    <w:p w:rsidR="000312A3" w:rsidRPr="00A25A4E" w:rsidRDefault="000312A3" w:rsidP="000312A3">
      <w:pPr>
        <w:ind w:firstLine="709"/>
        <w:jc w:val="both"/>
      </w:pPr>
      <w:r w:rsidRPr="00A25A4E">
        <w:t>— при измерении, контроле и оценке результатов образования;</w:t>
      </w:r>
    </w:p>
    <w:p w:rsidR="000312A3" w:rsidRPr="00A25A4E" w:rsidRDefault="000312A3" w:rsidP="000312A3">
      <w:pPr>
        <w:ind w:firstLine="709"/>
        <w:jc w:val="both"/>
      </w:pPr>
      <w:r w:rsidRPr="00A25A4E">
        <w:t xml:space="preserve">— в административной деятельности, включая дистанционное </w:t>
      </w:r>
      <w:proofErr w:type="spellStart"/>
      <w:r w:rsidRPr="00A25A4E">
        <w:t>взаимо-действие</w:t>
      </w:r>
      <w:proofErr w:type="spellEnd"/>
      <w:r w:rsidRPr="00A25A4E">
        <w:t xml:space="preserve">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0312A3" w:rsidRPr="00A25A4E" w:rsidRDefault="000312A3" w:rsidP="000312A3">
      <w:pPr>
        <w:ind w:firstLine="709"/>
        <w:jc w:val="both"/>
      </w:pPr>
      <w:bookmarkStart w:id="180" w:name="bookmark425"/>
      <w:r w:rsidRPr="00A25A4E">
        <w:t>Учебно-методическое и информационное оснащение образовательного процесса должно обеспечивать возможность:</w:t>
      </w:r>
      <w:bookmarkEnd w:id="180"/>
    </w:p>
    <w:p w:rsidR="000312A3" w:rsidRPr="00A25A4E" w:rsidRDefault="000312A3" w:rsidP="000312A3">
      <w:pPr>
        <w:ind w:firstLine="709"/>
        <w:jc w:val="both"/>
      </w:pPr>
      <w:r w:rsidRPr="00A25A4E">
        <w:t>— реализации индивидуальных образовательных планов обучающихся, осуществления их самостоятельной образовательной деятельности;</w:t>
      </w:r>
    </w:p>
    <w:p w:rsidR="000312A3" w:rsidRPr="00A25A4E" w:rsidRDefault="000312A3" w:rsidP="000312A3">
      <w:pPr>
        <w:ind w:firstLine="709"/>
        <w:jc w:val="both"/>
      </w:pPr>
      <w:r w:rsidRPr="00A25A4E">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0312A3" w:rsidRPr="00A25A4E" w:rsidRDefault="000312A3" w:rsidP="000312A3">
      <w:pPr>
        <w:ind w:firstLine="709"/>
        <w:jc w:val="both"/>
      </w:pPr>
      <w:r w:rsidRPr="00A25A4E">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0312A3" w:rsidRPr="00A25A4E" w:rsidRDefault="000312A3" w:rsidP="000312A3">
      <w:pPr>
        <w:ind w:firstLine="709"/>
        <w:jc w:val="both"/>
      </w:pPr>
      <w:r w:rsidRPr="00A25A4E">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0312A3" w:rsidRPr="00A25A4E" w:rsidRDefault="000312A3" w:rsidP="000312A3">
      <w:pPr>
        <w:ind w:firstLine="709"/>
        <w:jc w:val="both"/>
      </w:pPr>
      <w:r w:rsidRPr="00A25A4E">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A25A4E">
        <w:t>видеосообщений</w:t>
      </w:r>
      <w:proofErr w:type="spellEnd"/>
      <w:r w:rsidRPr="00A25A4E">
        <w:t>;</w:t>
      </w:r>
    </w:p>
    <w:p w:rsidR="000312A3" w:rsidRPr="00A25A4E" w:rsidRDefault="000312A3" w:rsidP="000312A3">
      <w:pPr>
        <w:ind w:firstLine="709"/>
        <w:jc w:val="both"/>
      </w:pPr>
      <w:r w:rsidRPr="00A25A4E">
        <w:t>— выступления с аудио-, видео- и графическим экранным сопровождением;</w:t>
      </w:r>
    </w:p>
    <w:p w:rsidR="000312A3" w:rsidRPr="00A25A4E" w:rsidRDefault="000312A3" w:rsidP="000312A3">
      <w:pPr>
        <w:ind w:firstLine="709"/>
        <w:jc w:val="both"/>
      </w:pPr>
      <w:r w:rsidRPr="00A25A4E">
        <w:t>— вывода информации на бумагу и т. п. и в трёхмерную материальную среду (печать);</w:t>
      </w:r>
    </w:p>
    <w:p w:rsidR="000312A3" w:rsidRPr="00A25A4E" w:rsidRDefault="000312A3" w:rsidP="000312A3">
      <w:pPr>
        <w:ind w:firstLine="709"/>
        <w:jc w:val="both"/>
      </w:pPr>
      <w:r w:rsidRPr="00A25A4E">
        <w:lastRenderedPageBreak/>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A25A4E">
        <w:t>гипер</w:t>
      </w:r>
      <w:proofErr w:type="spellEnd"/>
      <w:r w:rsidRPr="00A25A4E">
        <w:t xml:space="preserve">- </w:t>
      </w:r>
      <w:proofErr w:type="spellStart"/>
      <w:r w:rsidRPr="00A25A4E">
        <w:t>медиасообщений</w:t>
      </w:r>
      <w:proofErr w:type="spellEnd"/>
      <w:r w:rsidRPr="00A25A4E">
        <w:t xml:space="preserve"> в информационной среде образовательного учреждения;</w:t>
      </w:r>
    </w:p>
    <w:p w:rsidR="000312A3" w:rsidRPr="00A25A4E" w:rsidRDefault="000312A3" w:rsidP="000312A3">
      <w:pPr>
        <w:ind w:firstLine="709"/>
        <w:jc w:val="both"/>
      </w:pPr>
      <w:r w:rsidRPr="00A25A4E">
        <w:t>— поиска и получения информации;</w:t>
      </w:r>
    </w:p>
    <w:p w:rsidR="000312A3" w:rsidRPr="00A25A4E" w:rsidRDefault="000312A3" w:rsidP="000312A3">
      <w:pPr>
        <w:ind w:firstLine="709"/>
        <w:jc w:val="both"/>
      </w:pPr>
      <w:r w:rsidRPr="00A25A4E">
        <w:t>— использования источников информации на бумажных и цифровых носителях (в том числе в справочниках, словарях, поисковых системах);</w:t>
      </w:r>
    </w:p>
    <w:p w:rsidR="000312A3" w:rsidRPr="00A25A4E" w:rsidRDefault="000312A3" w:rsidP="000312A3">
      <w:pPr>
        <w:ind w:firstLine="709"/>
        <w:jc w:val="both"/>
      </w:pPr>
      <w:r w:rsidRPr="00A25A4E">
        <w:t>— вещания (</w:t>
      </w:r>
      <w:proofErr w:type="spellStart"/>
      <w:r w:rsidRPr="00A25A4E">
        <w:t>подкастинга</w:t>
      </w:r>
      <w:proofErr w:type="spellEnd"/>
      <w:r w:rsidRPr="00A25A4E">
        <w:t xml:space="preserve">), использования носимых </w:t>
      </w:r>
      <w:proofErr w:type="spellStart"/>
      <w:r w:rsidRPr="00A25A4E">
        <w:t>аудио-видеоуст-ройств</w:t>
      </w:r>
      <w:proofErr w:type="spellEnd"/>
      <w:r w:rsidRPr="00A25A4E">
        <w:t xml:space="preserve"> для учебной деятельности на уроке и вне урока;</w:t>
      </w:r>
    </w:p>
    <w:p w:rsidR="000312A3" w:rsidRPr="00A25A4E" w:rsidRDefault="000312A3" w:rsidP="000312A3">
      <w:pPr>
        <w:ind w:firstLine="709"/>
        <w:jc w:val="both"/>
      </w:pPr>
      <w:r w:rsidRPr="00A25A4E">
        <w:t>— общения в Интернете, взаимодействия в социальных группах и сетях, участия в форумах, групповой работы над сообщениями (вики);</w:t>
      </w:r>
    </w:p>
    <w:p w:rsidR="000312A3" w:rsidRPr="00A25A4E" w:rsidRDefault="000312A3" w:rsidP="000312A3">
      <w:pPr>
        <w:ind w:firstLine="709"/>
        <w:jc w:val="both"/>
      </w:pPr>
      <w:r w:rsidRPr="00A25A4E">
        <w:t>— создания и заполнения баз данных, в том числе определителей; наглядного представления и анализа данных;</w:t>
      </w:r>
    </w:p>
    <w:p w:rsidR="000312A3" w:rsidRPr="00A25A4E" w:rsidRDefault="000312A3" w:rsidP="000312A3">
      <w:pPr>
        <w:ind w:firstLine="709"/>
        <w:jc w:val="both"/>
      </w:pPr>
      <w:r w:rsidRPr="00A25A4E">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312A3" w:rsidRPr="00A25A4E" w:rsidRDefault="000312A3" w:rsidP="000312A3">
      <w:pPr>
        <w:ind w:firstLine="709"/>
        <w:jc w:val="both"/>
      </w:pPr>
      <w:r w:rsidRPr="00A25A4E">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0312A3" w:rsidRPr="00A25A4E" w:rsidRDefault="000312A3" w:rsidP="000312A3">
      <w:pPr>
        <w:ind w:firstLine="709"/>
        <w:jc w:val="both"/>
      </w:pPr>
      <w:r w:rsidRPr="00A25A4E">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0312A3" w:rsidRPr="00A25A4E" w:rsidRDefault="000312A3" w:rsidP="000312A3">
      <w:pPr>
        <w:ind w:firstLine="709"/>
        <w:jc w:val="both"/>
      </w:pPr>
      <w:r w:rsidRPr="00A25A4E">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0312A3" w:rsidRPr="00A25A4E" w:rsidRDefault="000312A3" w:rsidP="000312A3">
      <w:pPr>
        <w:ind w:firstLine="709"/>
        <w:jc w:val="both"/>
      </w:pPr>
      <w:r w:rsidRPr="00A25A4E">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0312A3" w:rsidRPr="00A25A4E" w:rsidRDefault="000312A3" w:rsidP="000312A3">
      <w:pPr>
        <w:ind w:firstLine="709"/>
        <w:jc w:val="both"/>
      </w:pPr>
      <w:r w:rsidRPr="00A25A4E">
        <w:t>— занятий по изучению правил дорожного движения с использованием игр, оборудования, а также компьютерных тренажёров;</w:t>
      </w:r>
    </w:p>
    <w:p w:rsidR="000312A3" w:rsidRPr="00A25A4E" w:rsidRDefault="000312A3" w:rsidP="000312A3">
      <w:pPr>
        <w:ind w:firstLine="709"/>
        <w:jc w:val="both"/>
      </w:pPr>
      <w:r w:rsidRPr="00A25A4E">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0312A3" w:rsidRPr="00A25A4E" w:rsidRDefault="000312A3" w:rsidP="000312A3">
      <w:pPr>
        <w:ind w:firstLine="709"/>
        <w:jc w:val="both"/>
      </w:pPr>
      <w:r w:rsidRPr="00A25A4E">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0312A3" w:rsidRPr="00A25A4E" w:rsidRDefault="000312A3" w:rsidP="000312A3">
      <w:pPr>
        <w:ind w:firstLine="709"/>
        <w:jc w:val="both"/>
      </w:pPr>
      <w:r w:rsidRPr="00A25A4E">
        <w:t xml:space="preserve">— 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A25A4E">
        <w:t>медиаресурсов</w:t>
      </w:r>
      <w:proofErr w:type="spellEnd"/>
      <w:r w:rsidRPr="00A25A4E">
        <w:t xml:space="preserve"> на электронных носителях, множительной технике для тиражирования учебных и методических </w:t>
      </w:r>
      <w:proofErr w:type="spellStart"/>
      <w:r w:rsidRPr="00A25A4E">
        <w:t>тексто-графических</w:t>
      </w:r>
      <w:proofErr w:type="spellEnd"/>
      <w:r w:rsidRPr="00A25A4E">
        <w:t xml:space="preserve"> и </w:t>
      </w:r>
      <w:proofErr w:type="spellStart"/>
      <w:r w:rsidRPr="00A25A4E">
        <w:t>аудиовидеоматериалов</w:t>
      </w:r>
      <w:proofErr w:type="spellEnd"/>
      <w:r w:rsidRPr="00A25A4E">
        <w:t>, результатов творческой, научно-исследовательской и проектной деятельности обучающихся;</w:t>
      </w:r>
    </w:p>
    <w:p w:rsidR="000312A3" w:rsidRPr="00A25A4E" w:rsidRDefault="000312A3" w:rsidP="000312A3">
      <w:pPr>
        <w:ind w:firstLine="709"/>
        <w:jc w:val="both"/>
      </w:pPr>
      <w:r w:rsidRPr="00A25A4E">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w:t>
      </w:r>
      <w:r>
        <w:t xml:space="preserve">ием, освещением и </w:t>
      </w:r>
      <w:proofErr w:type="spellStart"/>
      <w:r>
        <w:t>мультимедиасо</w:t>
      </w:r>
      <w:r w:rsidRPr="00A25A4E">
        <w:t>провождением</w:t>
      </w:r>
      <w:proofErr w:type="spellEnd"/>
      <w:r w:rsidRPr="00A25A4E">
        <w:t>;</w:t>
      </w:r>
    </w:p>
    <w:p w:rsidR="000312A3" w:rsidRPr="00A25A4E" w:rsidRDefault="000312A3" w:rsidP="000312A3">
      <w:pPr>
        <w:ind w:firstLine="709"/>
        <w:jc w:val="both"/>
      </w:pPr>
      <w:r w:rsidRPr="00A25A4E">
        <w:t>— выпуска школьных печатных изд</w:t>
      </w:r>
      <w:r>
        <w:t>аний, работы школьного телевиде</w:t>
      </w:r>
      <w:r w:rsidRPr="00A25A4E">
        <w:t>ния.</w:t>
      </w:r>
    </w:p>
    <w:p w:rsidR="000312A3" w:rsidRPr="00A25A4E" w:rsidRDefault="000312A3" w:rsidP="000312A3">
      <w:pPr>
        <w:ind w:firstLine="709"/>
        <w:jc w:val="both"/>
      </w:pPr>
      <w:r w:rsidRPr="00A25A4E">
        <w:t>Все указанные виды деятельности должны быть обеспечены расходными материалами.</w:t>
      </w:r>
    </w:p>
    <w:p w:rsidR="000312A3" w:rsidRDefault="000312A3" w:rsidP="000312A3">
      <w:pPr>
        <w:ind w:firstLine="709"/>
        <w:jc w:val="both"/>
        <w:rPr>
          <w:b/>
        </w:rPr>
      </w:pPr>
    </w:p>
    <w:p w:rsidR="000312A3" w:rsidRDefault="000312A3" w:rsidP="000312A3">
      <w:pPr>
        <w:ind w:firstLine="709"/>
        <w:jc w:val="both"/>
        <w:rPr>
          <w:b/>
        </w:rPr>
      </w:pPr>
    </w:p>
    <w:p w:rsidR="000312A3" w:rsidRPr="000312A3" w:rsidRDefault="000312A3" w:rsidP="000312A3">
      <w:pPr>
        <w:ind w:firstLine="709"/>
        <w:jc w:val="center"/>
        <w:rPr>
          <w:b/>
          <w:sz w:val="28"/>
        </w:rPr>
      </w:pPr>
      <w:r w:rsidRPr="000312A3">
        <w:rPr>
          <w:b/>
          <w:sz w:val="28"/>
        </w:rPr>
        <w:lastRenderedPageBreak/>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468"/>
        <w:gridCol w:w="2723"/>
        <w:gridCol w:w="2413"/>
      </w:tblGrid>
      <w:tr w:rsidR="000312A3" w:rsidRPr="00A25A4E" w:rsidTr="000312A3">
        <w:tc>
          <w:tcPr>
            <w:tcW w:w="828" w:type="dxa"/>
          </w:tcPr>
          <w:p w:rsidR="000312A3" w:rsidRPr="00A25A4E" w:rsidRDefault="000312A3" w:rsidP="0010277B">
            <w:pPr>
              <w:ind w:firstLine="709"/>
              <w:jc w:val="both"/>
            </w:pPr>
            <w:r w:rsidRPr="00A25A4E">
              <w:t>№ п/п</w:t>
            </w:r>
          </w:p>
        </w:tc>
        <w:tc>
          <w:tcPr>
            <w:tcW w:w="6368" w:type="dxa"/>
          </w:tcPr>
          <w:p w:rsidR="000312A3" w:rsidRPr="00A25A4E" w:rsidRDefault="000312A3" w:rsidP="0010277B">
            <w:pPr>
              <w:ind w:firstLine="709"/>
              <w:jc w:val="both"/>
            </w:pPr>
            <w:r w:rsidRPr="00A25A4E">
              <w:t>Необходимые средства</w:t>
            </w:r>
          </w:p>
        </w:tc>
        <w:tc>
          <w:tcPr>
            <w:tcW w:w="3260" w:type="dxa"/>
          </w:tcPr>
          <w:p w:rsidR="000312A3" w:rsidRPr="00A25A4E" w:rsidRDefault="000312A3" w:rsidP="0010277B">
            <w:pPr>
              <w:ind w:firstLine="709"/>
              <w:jc w:val="both"/>
            </w:pPr>
            <w:r w:rsidRPr="00A25A4E">
              <w:t>Оснащенность (Необходимое</w:t>
            </w:r>
          </w:p>
          <w:p w:rsidR="000312A3" w:rsidRPr="00A25A4E" w:rsidRDefault="000312A3" w:rsidP="0010277B">
            <w:pPr>
              <w:ind w:firstLine="709"/>
              <w:jc w:val="both"/>
            </w:pPr>
            <w:r w:rsidRPr="00A25A4E">
              <w:t>количество средств/имеющееся в наличии)</w:t>
            </w:r>
          </w:p>
        </w:tc>
        <w:tc>
          <w:tcPr>
            <w:tcW w:w="3260" w:type="dxa"/>
          </w:tcPr>
          <w:p w:rsidR="000312A3" w:rsidRPr="00A25A4E" w:rsidRDefault="000312A3" w:rsidP="0010277B">
            <w:pPr>
              <w:ind w:firstLine="709"/>
              <w:jc w:val="both"/>
            </w:pPr>
            <w:r w:rsidRPr="00A25A4E">
              <w:t>Сроки создания условий в соответствии с требованиями ФГОС</w:t>
            </w:r>
          </w:p>
        </w:tc>
      </w:tr>
      <w:tr w:rsidR="000312A3" w:rsidRPr="00A25A4E" w:rsidTr="000312A3">
        <w:tc>
          <w:tcPr>
            <w:tcW w:w="828" w:type="dxa"/>
          </w:tcPr>
          <w:p w:rsidR="000312A3" w:rsidRPr="00A25A4E" w:rsidRDefault="000312A3" w:rsidP="0010277B">
            <w:pPr>
              <w:ind w:firstLine="709"/>
              <w:jc w:val="both"/>
            </w:pPr>
            <w:r w:rsidRPr="00A25A4E">
              <w:t>I</w:t>
            </w:r>
          </w:p>
        </w:tc>
        <w:tc>
          <w:tcPr>
            <w:tcW w:w="6368" w:type="dxa"/>
          </w:tcPr>
          <w:p w:rsidR="000312A3" w:rsidRPr="00A25A4E" w:rsidRDefault="000312A3" w:rsidP="0010277B">
            <w:pPr>
              <w:ind w:firstLine="709"/>
              <w:jc w:val="both"/>
            </w:pPr>
            <w:r w:rsidRPr="00A25A4E">
              <w:t>Технические средства: мультимедийный проектор и экран; принтер монохромный; принтер</w:t>
            </w:r>
            <w:r>
              <w:t xml:space="preserve"> цветной; </w:t>
            </w:r>
            <w:r w:rsidRPr="00A25A4E">
              <w:t xml:space="preserve"> цифровой фотоаппарат; цифровая видеокамера; графический планшет; сканер; м</w:t>
            </w:r>
            <w:r>
              <w:t xml:space="preserve">икрофон; </w:t>
            </w:r>
            <w:r w:rsidRPr="00A25A4E">
              <w:t xml:space="preserve"> оборудование</w:t>
            </w:r>
            <w:r>
              <w:t xml:space="preserve"> компьютерной сети;  интерактивная доска</w:t>
            </w:r>
            <w:r w:rsidRPr="00A25A4E">
              <w:t>.</w:t>
            </w:r>
          </w:p>
        </w:tc>
        <w:tc>
          <w:tcPr>
            <w:tcW w:w="3260" w:type="dxa"/>
          </w:tcPr>
          <w:p w:rsidR="000312A3" w:rsidRPr="00A25A4E" w:rsidRDefault="000312A3" w:rsidP="0010277B">
            <w:pPr>
              <w:ind w:firstLine="709"/>
              <w:jc w:val="both"/>
            </w:pPr>
            <w:r w:rsidRPr="00A25A4E">
              <w:t>100% / 90%</w:t>
            </w:r>
          </w:p>
        </w:tc>
        <w:tc>
          <w:tcPr>
            <w:tcW w:w="3260" w:type="dxa"/>
          </w:tcPr>
          <w:p w:rsidR="000312A3" w:rsidRPr="00A25A4E" w:rsidRDefault="000312A3" w:rsidP="0010277B">
            <w:pPr>
              <w:ind w:firstLine="709"/>
              <w:jc w:val="both"/>
            </w:pPr>
            <w:r w:rsidRPr="00A25A4E">
              <w:t>201</w:t>
            </w:r>
            <w:r w:rsidR="00870262">
              <w:t>8</w:t>
            </w:r>
            <w:r w:rsidRPr="00A25A4E">
              <w:t xml:space="preserve"> год</w:t>
            </w:r>
          </w:p>
        </w:tc>
      </w:tr>
      <w:tr w:rsidR="000312A3" w:rsidRPr="00A25A4E" w:rsidTr="000312A3">
        <w:tc>
          <w:tcPr>
            <w:tcW w:w="828" w:type="dxa"/>
          </w:tcPr>
          <w:p w:rsidR="000312A3" w:rsidRPr="00A25A4E" w:rsidRDefault="000312A3" w:rsidP="0010277B">
            <w:pPr>
              <w:ind w:firstLine="709"/>
              <w:jc w:val="both"/>
            </w:pPr>
            <w:r w:rsidRPr="00A25A4E">
              <w:t>II</w:t>
            </w:r>
          </w:p>
        </w:tc>
        <w:tc>
          <w:tcPr>
            <w:tcW w:w="6368" w:type="dxa"/>
          </w:tcPr>
          <w:p w:rsidR="000312A3" w:rsidRPr="00A25A4E" w:rsidRDefault="000312A3" w:rsidP="0010277B">
            <w:pPr>
              <w:ind w:firstLine="709"/>
              <w:jc w:val="both"/>
            </w:pPr>
            <w:r w:rsidRPr="00A25A4E">
              <w:t>Программные инструменты:</w:t>
            </w:r>
          </w:p>
          <w:p w:rsidR="000312A3" w:rsidRPr="00A25A4E" w:rsidRDefault="000312A3" w:rsidP="0010277B">
            <w:pPr>
              <w:ind w:firstLine="709"/>
              <w:jc w:val="both"/>
            </w:pPr>
            <w:r w:rsidRPr="00A25A4E">
              <w:t>операционные системы и служебные инструменты; орфографический корректор для текстов на русс</w:t>
            </w:r>
            <w:r>
              <w:t>ком и иностранном языках.</w:t>
            </w:r>
          </w:p>
        </w:tc>
        <w:tc>
          <w:tcPr>
            <w:tcW w:w="3260" w:type="dxa"/>
          </w:tcPr>
          <w:p w:rsidR="000312A3" w:rsidRPr="00A25A4E" w:rsidRDefault="000312A3" w:rsidP="0010277B">
            <w:pPr>
              <w:ind w:firstLine="709"/>
              <w:jc w:val="both"/>
            </w:pPr>
            <w:r w:rsidRPr="00A25A4E">
              <w:t>100% / 100%</w:t>
            </w:r>
          </w:p>
        </w:tc>
        <w:tc>
          <w:tcPr>
            <w:tcW w:w="3260" w:type="dxa"/>
          </w:tcPr>
          <w:p w:rsidR="000312A3" w:rsidRPr="00A25A4E" w:rsidRDefault="000312A3" w:rsidP="0010277B">
            <w:pPr>
              <w:ind w:firstLine="709"/>
              <w:jc w:val="both"/>
            </w:pPr>
          </w:p>
        </w:tc>
      </w:tr>
      <w:tr w:rsidR="000312A3" w:rsidRPr="00A25A4E" w:rsidTr="000312A3">
        <w:tc>
          <w:tcPr>
            <w:tcW w:w="828" w:type="dxa"/>
          </w:tcPr>
          <w:p w:rsidR="000312A3" w:rsidRPr="00A25A4E" w:rsidRDefault="000312A3" w:rsidP="0010277B">
            <w:pPr>
              <w:ind w:firstLine="709"/>
              <w:jc w:val="both"/>
            </w:pPr>
            <w:r w:rsidRPr="00A25A4E">
              <w:t>III</w:t>
            </w:r>
          </w:p>
        </w:tc>
        <w:tc>
          <w:tcPr>
            <w:tcW w:w="6368" w:type="dxa"/>
          </w:tcPr>
          <w:p w:rsidR="000312A3" w:rsidRPr="00A25A4E" w:rsidRDefault="000312A3" w:rsidP="0010277B">
            <w:pPr>
              <w:ind w:firstLine="709"/>
              <w:jc w:val="both"/>
            </w:pPr>
            <w:r w:rsidRPr="00A25A4E">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c>
          <w:tcPr>
            <w:tcW w:w="3260" w:type="dxa"/>
          </w:tcPr>
          <w:p w:rsidR="000312A3" w:rsidRPr="00A25A4E" w:rsidRDefault="000312A3" w:rsidP="0010277B">
            <w:pPr>
              <w:ind w:firstLine="709"/>
              <w:jc w:val="both"/>
            </w:pPr>
            <w:r w:rsidRPr="00A25A4E">
              <w:t>100% / 100%</w:t>
            </w:r>
          </w:p>
        </w:tc>
        <w:tc>
          <w:tcPr>
            <w:tcW w:w="3260" w:type="dxa"/>
          </w:tcPr>
          <w:p w:rsidR="000312A3" w:rsidRPr="00A25A4E" w:rsidRDefault="000312A3" w:rsidP="0010277B">
            <w:pPr>
              <w:ind w:firstLine="709"/>
              <w:jc w:val="both"/>
            </w:pPr>
          </w:p>
        </w:tc>
      </w:tr>
      <w:tr w:rsidR="000312A3" w:rsidRPr="00A25A4E" w:rsidTr="000312A3">
        <w:tc>
          <w:tcPr>
            <w:tcW w:w="828" w:type="dxa"/>
          </w:tcPr>
          <w:p w:rsidR="000312A3" w:rsidRPr="00A25A4E" w:rsidRDefault="000312A3" w:rsidP="0010277B">
            <w:pPr>
              <w:ind w:firstLine="709"/>
              <w:jc w:val="both"/>
            </w:pPr>
            <w:r w:rsidRPr="00A25A4E">
              <w:t>IV</w:t>
            </w:r>
          </w:p>
        </w:tc>
        <w:tc>
          <w:tcPr>
            <w:tcW w:w="6368" w:type="dxa"/>
          </w:tcPr>
          <w:p w:rsidR="000312A3" w:rsidRPr="00A25A4E" w:rsidRDefault="000312A3" w:rsidP="0010277B">
            <w:pPr>
              <w:ind w:firstLine="709"/>
              <w:jc w:val="both"/>
            </w:pPr>
            <w:r w:rsidRPr="00A25A4E">
              <w:t xml:space="preserve">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w:t>
            </w:r>
            <w:proofErr w:type="spellStart"/>
            <w:r w:rsidRPr="00A25A4E">
              <w:t>интернет-ИПК</w:t>
            </w:r>
            <w:proofErr w:type="spellEnd"/>
            <w:r w:rsidRPr="00A25A4E">
              <w:t xml:space="preserve">, </w:t>
            </w:r>
            <w:proofErr w:type="spellStart"/>
            <w:r w:rsidRPr="00A25A4E">
              <w:t>мультимедиаколлекция</w:t>
            </w:r>
            <w:proofErr w:type="spellEnd"/>
            <w:r w:rsidRPr="00A25A4E">
              <w:t>).</w:t>
            </w:r>
          </w:p>
        </w:tc>
        <w:tc>
          <w:tcPr>
            <w:tcW w:w="3260" w:type="dxa"/>
          </w:tcPr>
          <w:p w:rsidR="000312A3" w:rsidRPr="00A25A4E" w:rsidRDefault="000312A3" w:rsidP="0010277B">
            <w:pPr>
              <w:ind w:firstLine="709"/>
              <w:jc w:val="both"/>
            </w:pPr>
            <w:r w:rsidRPr="00A25A4E">
              <w:t>100% / 100%</w:t>
            </w:r>
          </w:p>
        </w:tc>
        <w:tc>
          <w:tcPr>
            <w:tcW w:w="3260" w:type="dxa"/>
          </w:tcPr>
          <w:p w:rsidR="000312A3" w:rsidRPr="00A25A4E" w:rsidRDefault="000312A3" w:rsidP="0010277B">
            <w:pPr>
              <w:ind w:firstLine="709"/>
              <w:jc w:val="both"/>
            </w:pPr>
          </w:p>
        </w:tc>
      </w:tr>
      <w:tr w:rsidR="000312A3" w:rsidRPr="00A25A4E" w:rsidTr="000312A3">
        <w:tc>
          <w:tcPr>
            <w:tcW w:w="828" w:type="dxa"/>
          </w:tcPr>
          <w:p w:rsidR="000312A3" w:rsidRPr="00A25A4E" w:rsidRDefault="000312A3" w:rsidP="0010277B">
            <w:pPr>
              <w:ind w:firstLine="709"/>
              <w:jc w:val="both"/>
            </w:pPr>
            <w:r w:rsidRPr="00A25A4E">
              <w:t>V</w:t>
            </w:r>
          </w:p>
        </w:tc>
        <w:tc>
          <w:tcPr>
            <w:tcW w:w="6368" w:type="dxa"/>
          </w:tcPr>
          <w:p w:rsidR="000312A3" w:rsidRPr="00A25A4E" w:rsidRDefault="000312A3" w:rsidP="0010277B">
            <w:pPr>
              <w:ind w:firstLine="709"/>
              <w:jc w:val="both"/>
            </w:pPr>
            <w:r w:rsidRPr="00A25A4E">
              <w:t>Компоненты на бумажных носителях: учебники (органайзеры); рабочие тетради (тетради-тренажёры).</w:t>
            </w:r>
          </w:p>
        </w:tc>
        <w:tc>
          <w:tcPr>
            <w:tcW w:w="3260" w:type="dxa"/>
          </w:tcPr>
          <w:p w:rsidR="000312A3" w:rsidRPr="00A25A4E" w:rsidRDefault="000312A3" w:rsidP="0010277B">
            <w:pPr>
              <w:ind w:firstLine="709"/>
              <w:jc w:val="both"/>
            </w:pPr>
            <w:r w:rsidRPr="00A25A4E">
              <w:t>100% / 100%</w:t>
            </w:r>
          </w:p>
        </w:tc>
        <w:tc>
          <w:tcPr>
            <w:tcW w:w="3260" w:type="dxa"/>
          </w:tcPr>
          <w:p w:rsidR="000312A3" w:rsidRPr="00A25A4E" w:rsidRDefault="000312A3" w:rsidP="0010277B">
            <w:pPr>
              <w:ind w:firstLine="709"/>
              <w:jc w:val="both"/>
            </w:pPr>
          </w:p>
        </w:tc>
      </w:tr>
      <w:tr w:rsidR="000312A3" w:rsidRPr="00A25A4E" w:rsidTr="000312A3">
        <w:tc>
          <w:tcPr>
            <w:tcW w:w="828" w:type="dxa"/>
          </w:tcPr>
          <w:p w:rsidR="000312A3" w:rsidRPr="00A25A4E" w:rsidRDefault="000312A3" w:rsidP="0010277B">
            <w:pPr>
              <w:ind w:firstLine="709"/>
              <w:jc w:val="both"/>
            </w:pPr>
            <w:r w:rsidRPr="00A25A4E">
              <w:t>VI</w:t>
            </w:r>
          </w:p>
        </w:tc>
        <w:tc>
          <w:tcPr>
            <w:tcW w:w="6368" w:type="dxa"/>
          </w:tcPr>
          <w:p w:rsidR="000312A3" w:rsidRPr="00A25A4E" w:rsidRDefault="000312A3" w:rsidP="0010277B">
            <w:pPr>
              <w:ind w:firstLine="709"/>
              <w:jc w:val="both"/>
            </w:pPr>
            <w:r w:rsidRPr="00A25A4E">
              <w:t xml:space="preserve">Компоненты на CD и DVD: электронные приложения к учебникам; электронные наглядные пособия; электронные тренажёры; электронные </w:t>
            </w:r>
            <w:r w:rsidRPr="00A25A4E">
              <w:lastRenderedPageBreak/>
              <w:t>практикумы.</w:t>
            </w:r>
          </w:p>
        </w:tc>
        <w:tc>
          <w:tcPr>
            <w:tcW w:w="3260" w:type="dxa"/>
          </w:tcPr>
          <w:p w:rsidR="000312A3" w:rsidRPr="00A25A4E" w:rsidRDefault="000312A3" w:rsidP="0010277B">
            <w:pPr>
              <w:ind w:firstLine="709"/>
              <w:jc w:val="both"/>
            </w:pPr>
            <w:r w:rsidRPr="00A25A4E">
              <w:lastRenderedPageBreak/>
              <w:t>100% / 100%</w:t>
            </w:r>
          </w:p>
        </w:tc>
        <w:tc>
          <w:tcPr>
            <w:tcW w:w="3260" w:type="dxa"/>
          </w:tcPr>
          <w:p w:rsidR="000312A3" w:rsidRPr="00A25A4E" w:rsidRDefault="000312A3" w:rsidP="0010277B">
            <w:pPr>
              <w:ind w:firstLine="709"/>
              <w:jc w:val="both"/>
            </w:pPr>
          </w:p>
        </w:tc>
      </w:tr>
    </w:tbl>
    <w:p w:rsidR="000312A3" w:rsidRPr="00A25A4E" w:rsidRDefault="000312A3" w:rsidP="000312A3">
      <w:pPr>
        <w:ind w:firstLine="709"/>
        <w:jc w:val="both"/>
      </w:pPr>
      <w:r w:rsidRPr="00A25A4E">
        <w:lastRenderedPageBreak/>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соответствии с требованиями Стандарта.</w:t>
      </w:r>
    </w:p>
    <w:p w:rsidR="00863C64" w:rsidRPr="00BD7394" w:rsidRDefault="00863C64" w:rsidP="00D63FCA">
      <w:pPr>
        <w:pStyle w:val="a3"/>
        <w:spacing w:line="360" w:lineRule="auto"/>
        <w:ind w:firstLine="0"/>
        <w:rPr>
          <w:rFonts w:ascii="Times New Roman" w:hAnsi="Times New Roman"/>
          <w:color w:val="auto"/>
          <w:sz w:val="28"/>
          <w:szCs w:val="28"/>
        </w:rPr>
      </w:pP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181" w:name="_Toc410963397"/>
      <w:bookmarkStart w:id="182" w:name="_Toc410964363"/>
      <w:bookmarkStart w:id="183" w:name="_Toc288394115"/>
      <w:bookmarkStart w:id="184" w:name="_Toc288410582"/>
      <w:bookmarkStart w:id="185" w:name="_Toc288410711"/>
      <w:r w:rsidRPr="00F17F7A">
        <w:t>3.3.6. Механизмы достижения целевых ориентиров в системе условий</w:t>
      </w:r>
      <w:bookmarkEnd w:id="181"/>
      <w:bookmarkEnd w:id="182"/>
    </w:p>
    <w:p w:rsidR="005D7693" w:rsidRDefault="005D7693" w:rsidP="00954634">
      <w:pPr>
        <w:spacing w:line="360" w:lineRule="auto"/>
        <w:ind w:firstLine="709"/>
        <w:jc w:val="both"/>
        <w:rPr>
          <w:sz w:val="28"/>
          <w:szCs w:val="28"/>
        </w:rPr>
      </w:pPr>
    </w:p>
    <w:p w:rsidR="005D7693" w:rsidRDefault="005D7693" w:rsidP="00F17F7A">
      <w:pPr>
        <w:spacing w:line="360" w:lineRule="auto"/>
        <w:rPr>
          <w:b/>
          <w:sz w:val="28"/>
          <w:szCs w:val="28"/>
        </w:rPr>
      </w:pPr>
    </w:p>
    <w:bookmarkEnd w:id="183"/>
    <w:bookmarkEnd w:id="184"/>
    <w:bookmarkEnd w:id="185"/>
    <w:p w:rsidR="000312A3" w:rsidRPr="000312A3" w:rsidRDefault="000312A3" w:rsidP="000312A3">
      <w:pPr>
        <w:jc w:val="center"/>
        <w:rPr>
          <w:b/>
          <w:sz w:val="32"/>
        </w:rPr>
      </w:pPr>
      <w:r w:rsidRPr="000312A3">
        <w:rPr>
          <w:b/>
          <w:sz w:val="32"/>
        </w:rPr>
        <w:t xml:space="preserve">Дорожная карта по формированию необходимой </w:t>
      </w:r>
      <w:proofErr w:type="gramStart"/>
      <w:r w:rsidRPr="000312A3">
        <w:rPr>
          <w:b/>
          <w:sz w:val="32"/>
        </w:rPr>
        <w:t>системы условий реализации основной образовательной программы основного общего образования</w:t>
      </w:r>
      <w:proofErr w:type="gramEnd"/>
      <w:r w:rsidRPr="000312A3">
        <w:rPr>
          <w:b/>
          <w:sz w:val="32"/>
        </w:rPr>
        <w:t xml:space="preserve">  МКОУ «</w:t>
      </w:r>
      <w:proofErr w:type="spellStart"/>
      <w:r w:rsidR="00F449FD">
        <w:rPr>
          <w:b/>
          <w:sz w:val="32"/>
        </w:rPr>
        <w:t>Рикванин</w:t>
      </w:r>
      <w:r w:rsidRPr="000312A3">
        <w:rPr>
          <w:b/>
          <w:sz w:val="32"/>
        </w:rPr>
        <w:t>ская</w:t>
      </w:r>
      <w:proofErr w:type="spellEnd"/>
      <w:r w:rsidRPr="000312A3">
        <w:rPr>
          <w:b/>
          <w:sz w:val="32"/>
        </w:rPr>
        <w:t xml:space="preserve"> средняя общеобразовательная школа »</w:t>
      </w:r>
    </w:p>
    <w:tbl>
      <w:tblPr>
        <w:tblW w:w="1010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4"/>
        <w:gridCol w:w="924"/>
        <w:gridCol w:w="336"/>
        <w:gridCol w:w="456"/>
        <w:gridCol w:w="456"/>
        <w:gridCol w:w="456"/>
        <w:gridCol w:w="336"/>
        <w:gridCol w:w="336"/>
        <w:gridCol w:w="336"/>
        <w:gridCol w:w="336"/>
        <w:gridCol w:w="336"/>
        <w:gridCol w:w="336"/>
        <w:gridCol w:w="336"/>
        <w:gridCol w:w="456"/>
        <w:gridCol w:w="456"/>
        <w:gridCol w:w="456"/>
        <w:gridCol w:w="456"/>
        <w:gridCol w:w="456"/>
        <w:gridCol w:w="456"/>
      </w:tblGrid>
      <w:tr w:rsidR="000312A3" w:rsidRPr="000312A3" w:rsidTr="00870262">
        <w:trPr>
          <w:trHeight w:val="101"/>
        </w:trPr>
        <w:tc>
          <w:tcPr>
            <w:tcW w:w="2384" w:type="dxa"/>
            <w:vMerge w:val="restart"/>
          </w:tcPr>
          <w:p w:rsidR="000312A3" w:rsidRPr="000312A3" w:rsidRDefault="000312A3" w:rsidP="000312A3">
            <w:r w:rsidRPr="000312A3">
              <w:t>Мероприятия</w:t>
            </w:r>
          </w:p>
        </w:tc>
        <w:tc>
          <w:tcPr>
            <w:tcW w:w="924" w:type="dxa"/>
            <w:vMerge w:val="restart"/>
          </w:tcPr>
          <w:p w:rsidR="000312A3" w:rsidRPr="000312A3" w:rsidRDefault="000312A3" w:rsidP="000312A3">
            <w:proofErr w:type="spellStart"/>
            <w:r w:rsidRPr="000312A3">
              <w:t>Нали</w:t>
            </w:r>
            <w:proofErr w:type="spellEnd"/>
          </w:p>
          <w:p w:rsidR="000312A3" w:rsidRPr="000312A3" w:rsidRDefault="000312A3" w:rsidP="000312A3">
            <w:proofErr w:type="spellStart"/>
            <w:r w:rsidRPr="000312A3">
              <w:t>чие</w:t>
            </w:r>
            <w:proofErr w:type="spellEnd"/>
            <w:r w:rsidRPr="000312A3">
              <w:tab/>
            </w:r>
            <w:r w:rsidRPr="000312A3">
              <w:tab/>
            </w:r>
          </w:p>
        </w:tc>
        <w:tc>
          <w:tcPr>
            <w:tcW w:w="1704" w:type="dxa"/>
            <w:gridSpan w:val="4"/>
          </w:tcPr>
          <w:p w:rsidR="000312A3" w:rsidRPr="000312A3" w:rsidRDefault="000312A3" w:rsidP="000312A3">
            <w:r w:rsidRPr="000312A3">
              <w:t>201</w:t>
            </w:r>
            <w:r w:rsidR="00870262">
              <w:t>8</w:t>
            </w:r>
          </w:p>
        </w:tc>
        <w:tc>
          <w:tcPr>
            <w:tcW w:w="3720" w:type="dxa"/>
            <w:gridSpan w:val="10"/>
          </w:tcPr>
          <w:p w:rsidR="000312A3" w:rsidRPr="000312A3" w:rsidRDefault="000312A3" w:rsidP="000312A3">
            <w:r w:rsidRPr="000312A3">
              <w:t>201</w:t>
            </w:r>
            <w:r w:rsidR="00870262">
              <w:t>9</w:t>
            </w:r>
          </w:p>
        </w:tc>
        <w:tc>
          <w:tcPr>
            <w:tcW w:w="456" w:type="dxa"/>
            <w:vMerge w:val="restart"/>
          </w:tcPr>
          <w:p w:rsidR="000312A3" w:rsidRPr="000312A3" w:rsidRDefault="000312A3" w:rsidP="000312A3">
            <w:r w:rsidRPr="000312A3">
              <w:t>20</w:t>
            </w:r>
          </w:p>
          <w:p w:rsidR="000312A3" w:rsidRPr="000312A3" w:rsidRDefault="00870262" w:rsidP="000312A3">
            <w:r>
              <w:t>20</w:t>
            </w:r>
          </w:p>
        </w:tc>
        <w:tc>
          <w:tcPr>
            <w:tcW w:w="456" w:type="dxa"/>
            <w:vMerge w:val="restart"/>
          </w:tcPr>
          <w:p w:rsidR="000312A3" w:rsidRPr="000312A3" w:rsidRDefault="000312A3" w:rsidP="000312A3">
            <w:r w:rsidRPr="000312A3">
              <w:t>20</w:t>
            </w:r>
          </w:p>
          <w:p w:rsidR="000312A3" w:rsidRPr="000312A3" w:rsidRDefault="000312A3" w:rsidP="000312A3">
            <w:r w:rsidRPr="000312A3">
              <w:t>2</w:t>
            </w:r>
            <w:r w:rsidR="00870262">
              <w:t>1</w:t>
            </w:r>
          </w:p>
        </w:tc>
        <w:tc>
          <w:tcPr>
            <w:tcW w:w="456" w:type="dxa"/>
            <w:vMerge w:val="restart"/>
          </w:tcPr>
          <w:p w:rsidR="000312A3" w:rsidRPr="000312A3" w:rsidRDefault="000312A3" w:rsidP="000312A3">
            <w:r w:rsidRPr="000312A3">
              <w:t>20</w:t>
            </w:r>
          </w:p>
          <w:p w:rsidR="000312A3" w:rsidRPr="000312A3" w:rsidRDefault="000312A3" w:rsidP="000312A3">
            <w:r w:rsidRPr="000312A3">
              <w:t>2</w:t>
            </w:r>
            <w:r w:rsidR="00870262">
              <w:t>2</w:t>
            </w:r>
          </w:p>
        </w:tc>
      </w:tr>
      <w:tr w:rsidR="000312A3" w:rsidRPr="000312A3" w:rsidTr="00870262">
        <w:trPr>
          <w:trHeight w:val="32"/>
        </w:trPr>
        <w:tc>
          <w:tcPr>
            <w:tcW w:w="2384" w:type="dxa"/>
            <w:vMerge/>
          </w:tcPr>
          <w:p w:rsidR="000312A3" w:rsidRPr="000312A3" w:rsidRDefault="000312A3" w:rsidP="000312A3"/>
        </w:tc>
        <w:tc>
          <w:tcPr>
            <w:tcW w:w="924" w:type="dxa"/>
            <w:vMerge/>
          </w:tcPr>
          <w:p w:rsidR="000312A3" w:rsidRPr="000312A3" w:rsidRDefault="000312A3" w:rsidP="000312A3"/>
        </w:tc>
        <w:tc>
          <w:tcPr>
            <w:tcW w:w="336" w:type="dxa"/>
          </w:tcPr>
          <w:p w:rsidR="000312A3" w:rsidRPr="000312A3" w:rsidRDefault="000312A3" w:rsidP="000312A3">
            <w:r w:rsidRPr="000312A3">
              <w:t>9</w:t>
            </w:r>
          </w:p>
        </w:tc>
        <w:tc>
          <w:tcPr>
            <w:tcW w:w="456" w:type="dxa"/>
          </w:tcPr>
          <w:p w:rsidR="000312A3" w:rsidRPr="000312A3" w:rsidRDefault="000312A3" w:rsidP="000312A3">
            <w:r w:rsidRPr="000312A3">
              <w:t>10</w:t>
            </w:r>
          </w:p>
        </w:tc>
        <w:tc>
          <w:tcPr>
            <w:tcW w:w="456" w:type="dxa"/>
          </w:tcPr>
          <w:p w:rsidR="000312A3" w:rsidRPr="000312A3" w:rsidRDefault="000312A3" w:rsidP="000312A3">
            <w:r w:rsidRPr="000312A3">
              <w:t>11</w:t>
            </w:r>
          </w:p>
        </w:tc>
        <w:tc>
          <w:tcPr>
            <w:tcW w:w="456" w:type="dxa"/>
          </w:tcPr>
          <w:p w:rsidR="000312A3" w:rsidRPr="000312A3" w:rsidRDefault="000312A3" w:rsidP="000312A3">
            <w:r w:rsidRPr="000312A3">
              <w:t>12</w:t>
            </w:r>
          </w:p>
        </w:tc>
        <w:tc>
          <w:tcPr>
            <w:tcW w:w="336" w:type="dxa"/>
          </w:tcPr>
          <w:p w:rsidR="000312A3" w:rsidRPr="000312A3" w:rsidRDefault="000312A3" w:rsidP="000312A3">
            <w:r w:rsidRPr="000312A3">
              <w:t>1</w:t>
            </w:r>
          </w:p>
        </w:tc>
        <w:tc>
          <w:tcPr>
            <w:tcW w:w="336" w:type="dxa"/>
          </w:tcPr>
          <w:p w:rsidR="000312A3" w:rsidRPr="000312A3" w:rsidRDefault="000312A3" w:rsidP="000312A3">
            <w:r w:rsidRPr="000312A3">
              <w:t>2</w:t>
            </w:r>
          </w:p>
        </w:tc>
        <w:tc>
          <w:tcPr>
            <w:tcW w:w="336" w:type="dxa"/>
          </w:tcPr>
          <w:p w:rsidR="000312A3" w:rsidRPr="000312A3" w:rsidRDefault="000312A3" w:rsidP="000312A3">
            <w:r w:rsidRPr="000312A3">
              <w:t>3</w:t>
            </w:r>
          </w:p>
        </w:tc>
        <w:tc>
          <w:tcPr>
            <w:tcW w:w="336" w:type="dxa"/>
          </w:tcPr>
          <w:p w:rsidR="000312A3" w:rsidRPr="000312A3" w:rsidRDefault="000312A3" w:rsidP="000312A3">
            <w:r w:rsidRPr="000312A3">
              <w:t>4</w:t>
            </w:r>
          </w:p>
        </w:tc>
        <w:tc>
          <w:tcPr>
            <w:tcW w:w="336" w:type="dxa"/>
          </w:tcPr>
          <w:p w:rsidR="000312A3" w:rsidRPr="000312A3" w:rsidRDefault="000312A3" w:rsidP="000312A3">
            <w:r w:rsidRPr="000312A3">
              <w:t>5</w:t>
            </w:r>
          </w:p>
        </w:tc>
        <w:tc>
          <w:tcPr>
            <w:tcW w:w="336" w:type="dxa"/>
          </w:tcPr>
          <w:p w:rsidR="000312A3" w:rsidRPr="000312A3" w:rsidRDefault="000312A3" w:rsidP="000312A3">
            <w:r w:rsidRPr="000312A3">
              <w:t>6</w:t>
            </w:r>
          </w:p>
        </w:tc>
        <w:tc>
          <w:tcPr>
            <w:tcW w:w="336" w:type="dxa"/>
          </w:tcPr>
          <w:p w:rsidR="000312A3" w:rsidRPr="000312A3" w:rsidRDefault="000312A3" w:rsidP="000312A3">
            <w:r w:rsidRPr="000312A3">
              <w:t>9</w:t>
            </w:r>
          </w:p>
        </w:tc>
        <w:tc>
          <w:tcPr>
            <w:tcW w:w="456" w:type="dxa"/>
          </w:tcPr>
          <w:p w:rsidR="000312A3" w:rsidRPr="000312A3" w:rsidRDefault="000312A3" w:rsidP="000312A3">
            <w:r w:rsidRPr="000312A3">
              <w:t>10</w:t>
            </w:r>
          </w:p>
        </w:tc>
        <w:tc>
          <w:tcPr>
            <w:tcW w:w="456" w:type="dxa"/>
          </w:tcPr>
          <w:p w:rsidR="000312A3" w:rsidRPr="000312A3" w:rsidRDefault="000312A3" w:rsidP="000312A3">
            <w:r w:rsidRPr="000312A3">
              <w:t>11</w:t>
            </w:r>
          </w:p>
        </w:tc>
        <w:tc>
          <w:tcPr>
            <w:tcW w:w="456" w:type="dxa"/>
          </w:tcPr>
          <w:p w:rsidR="000312A3" w:rsidRPr="000312A3" w:rsidRDefault="000312A3" w:rsidP="000312A3">
            <w:r w:rsidRPr="000312A3">
              <w:t>12</w:t>
            </w:r>
          </w:p>
        </w:tc>
        <w:tc>
          <w:tcPr>
            <w:tcW w:w="456" w:type="dxa"/>
            <w:vMerge/>
          </w:tcPr>
          <w:p w:rsidR="000312A3" w:rsidRPr="000312A3" w:rsidRDefault="000312A3" w:rsidP="000312A3"/>
        </w:tc>
        <w:tc>
          <w:tcPr>
            <w:tcW w:w="456" w:type="dxa"/>
            <w:vMerge/>
          </w:tcPr>
          <w:p w:rsidR="000312A3" w:rsidRPr="000312A3" w:rsidRDefault="000312A3" w:rsidP="000312A3"/>
        </w:tc>
        <w:tc>
          <w:tcPr>
            <w:tcW w:w="456" w:type="dxa"/>
            <w:vMerge/>
          </w:tcPr>
          <w:p w:rsidR="000312A3" w:rsidRPr="000312A3" w:rsidRDefault="000312A3" w:rsidP="000312A3"/>
        </w:tc>
      </w:tr>
      <w:tr w:rsidR="000312A3" w:rsidRPr="000312A3" w:rsidTr="00870262">
        <w:trPr>
          <w:trHeight w:val="204"/>
        </w:trPr>
        <w:tc>
          <w:tcPr>
            <w:tcW w:w="10100" w:type="dxa"/>
            <w:gridSpan w:val="19"/>
          </w:tcPr>
          <w:p w:rsidR="000312A3" w:rsidRPr="000312A3" w:rsidRDefault="000312A3" w:rsidP="000312A3">
            <w:r w:rsidRPr="000312A3">
              <w:t>1.  Нормативное обеспечение введения ФГОС ООО</w:t>
            </w:r>
          </w:p>
          <w:p w:rsidR="000312A3" w:rsidRPr="000312A3" w:rsidRDefault="000312A3" w:rsidP="000312A3"/>
        </w:tc>
      </w:tr>
      <w:tr w:rsidR="000312A3" w:rsidRPr="000312A3" w:rsidTr="00870262">
        <w:trPr>
          <w:trHeight w:val="400"/>
        </w:trPr>
        <w:tc>
          <w:tcPr>
            <w:tcW w:w="2384" w:type="dxa"/>
            <w:shd w:val="clear" w:color="auto" w:fill="auto"/>
          </w:tcPr>
          <w:p w:rsidR="000312A3" w:rsidRPr="000312A3" w:rsidRDefault="000312A3" w:rsidP="000312A3">
            <w:r w:rsidRPr="000312A3">
              <w:t>1.1. Наличие решения органа ГОУ (совета школы, управляющего совета, попечительского совета) о введении в образовательном учреждении ФГОС ООО</w:t>
            </w:r>
          </w:p>
        </w:tc>
        <w:tc>
          <w:tcPr>
            <w:tcW w:w="924" w:type="dxa"/>
            <w:tcBorders>
              <w:bottom w:val="single" w:sz="4" w:space="0" w:color="auto"/>
            </w:tcBorders>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148"/>
        </w:trPr>
        <w:tc>
          <w:tcPr>
            <w:tcW w:w="2384" w:type="dxa"/>
            <w:shd w:val="clear" w:color="auto" w:fill="auto"/>
          </w:tcPr>
          <w:p w:rsidR="000312A3" w:rsidRPr="000312A3" w:rsidRDefault="000312A3" w:rsidP="000312A3">
            <w:r w:rsidRPr="000312A3">
              <w:t>1.2. Внесение изменений и дополнений в Устав ОУ</w:t>
            </w:r>
          </w:p>
        </w:tc>
        <w:tc>
          <w:tcPr>
            <w:tcW w:w="924" w:type="dxa"/>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253"/>
        </w:trPr>
        <w:tc>
          <w:tcPr>
            <w:tcW w:w="2384" w:type="dxa"/>
            <w:shd w:val="clear" w:color="auto" w:fill="auto"/>
          </w:tcPr>
          <w:p w:rsidR="000312A3" w:rsidRPr="000312A3" w:rsidRDefault="000312A3" w:rsidP="000312A3">
            <w:r w:rsidRPr="000312A3">
              <w:t>1.3. Разработка на основе примерной ООП ООО основной образовательной программы ОУ</w:t>
            </w:r>
          </w:p>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151"/>
        </w:trPr>
        <w:tc>
          <w:tcPr>
            <w:tcW w:w="2384" w:type="dxa"/>
            <w:shd w:val="clear" w:color="auto" w:fill="auto"/>
          </w:tcPr>
          <w:p w:rsidR="000312A3" w:rsidRPr="000312A3" w:rsidRDefault="000312A3" w:rsidP="000312A3">
            <w:r w:rsidRPr="000312A3">
              <w:t>1.4. Утверждение ООП образовательного учреждения</w:t>
            </w:r>
          </w:p>
        </w:tc>
        <w:tc>
          <w:tcPr>
            <w:tcW w:w="924"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253"/>
        </w:trPr>
        <w:tc>
          <w:tcPr>
            <w:tcW w:w="2384" w:type="dxa"/>
            <w:shd w:val="clear" w:color="auto" w:fill="auto"/>
          </w:tcPr>
          <w:p w:rsidR="000312A3" w:rsidRPr="000312A3" w:rsidRDefault="000312A3" w:rsidP="000312A3">
            <w:r w:rsidRPr="000312A3">
              <w:t>1.5. Обеспечение соответствия нормативной базы школы требованиям ФГОС</w:t>
            </w:r>
          </w:p>
        </w:tc>
        <w:tc>
          <w:tcPr>
            <w:tcW w:w="924"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452"/>
        </w:trPr>
        <w:tc>
          <w:tcPr>
            <w:tcW w:w="2384" w:type="dxa"/>
            <w:shd w:val="clear" w:color="auto" w:fill="auto"/>
          </w:tcPr>
          <w:p w:rsidR="000312A3" w:rsidRPr="000312A3" w:rsidRDefault="000312A3" w:rsidP="000312A3">
            <w:r w:rsidRPr="000312A3">
              <w:lastRenderedPageBreak/>
              <w:t>1.6. Приведение должностных инструкций работников ОУ в соответствие с требованиями ФГОС общего образования и тарифно-квалификационными характеристиками</w:t>
            </w:r>
          </w:p>
        </w:tc>
        <w:tc>
          <w:tcPr>
            <w:tcW w:w="924" w:type="dxa"/>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200"/>
        </w:trPr>
        <w:tc>
          <w:tcPr>
            <w:tcW w:w="2384" w:type="dxa"/>
            <w:shd w:val="clear" w:color="auto" w:fill="auto"/>
          </w:tcPr>
          <w:p w:rsidR="000312A3" w:rsidRPr="000312A3" w:rsidRDefault="000312A3" w:rsidP="000312A3">
            <w:r w:rsidRPr="000312A3">
              <w:t>1.7. Разработка и утверждение плана-графика введения ФГОС ООО</w:t>
            </w:r>
          </w:p>
        </w:tc>
        <w:tc>
          <w:tcPr>
            <w:tcW w:w="924" w:type="dxa"/>
          </w:tcPr>
          <w:p w:rsidR="000312A3" w:rsidRPr="000312A3" w:rsidRDefault="000312A3" w:rsidP="000312A3"/>
        </w:tc>
        <w:tc>
          <w:tcPr>
            <w:tcW w:w="336" w:type="dxa"/>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446"/>
        </w:trPr>
        <w:tc>
          <w:tcPr>
            <w:tcW w:w="2384" w:type="dxa"/>
            <w:shd w:val="clear" w:color="auto" w:fill="auto"/>
          </w:tcPr>
          <w:p w:rsidR="000312A3" w:rsidRPr="000312A3" w:rsidRDefault="000312A3" w:rsidP="000312A3">
            <w:r w:rsidRPr="000312A3">
              <w:t>1.8. Определение списка учебников и учебных пособий, используемых в образовательном процессе в соответствии с ФГОС ООО</w:t>
            </w:r>
          </w:p>
        </w:tc>
        <w:tc>
          <w:tcPr>
            <w:tcW w:w="924"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1141"/>
        </w:trPr>
        <w:tc>
          <w:tcPr>
            <w:tcW w:w="2384" w:type="dxa"/>
            <w:shd w:val="clear" w:color="auto" w:fill="auto"/>
          </w:tcPr>
          <w:p w:rsidR="000312A3" w:rsidRPr="000312A3" w:rsidRDefault="000312A3" w:rsidP="000312A3">
            <w:r w:rsidRPr="000312A3">
              <w:t>1.9. Разработка локальных актов, устанавливающих требования к различным объектам инфраструктуры ОУ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101"/>
        </w:trPr>
        <w:tc>
          <w:tcPr>
            <w:tcW w:w="2384" w:type="dxa"/>
            <w:shd w:val="clear" w:color="auto" w:fill="auto"/>
          </w:tcPr>
          <w:p w:rsidR="000312A3" w:rsidRPr="000312A3" w:rsidRDefault="000312A3" w:rsidP="000312A3">
            <w:r w:rsidRPr="000312A3">
              <w:t>1.10. Разработка:</w:t>
            </w:r>
          </w:p>
          <w:p w:rsidR="000312A3" w:rsidRPr="000312A3" w:rsidRDefault="000312A3" w:rsidP="000312A3"/>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98"/>
        </w:trPr>
        <w:tc>
          <w:tcPr>
            <w:tcW w:w="2384" w:type="dxa"/>
            <w:shd w:val="clear" w:color="auto" w:fill="auto"/>
          </w:tcPr>
          <w:p w:rsidR="000312A3" w:rsidRPr="000312A3" w:rsidRDefault="000312A3" w:rsidP="000312A3">
            <w:r w:rsidRPr="000312A3">
              <w:t>1.10. 1. Учебного плана;</w:t>
            </w:r>
          </w:p>
        </w:tc>
        <w:tc>
          <w:tcPr>
            <w:tcW w:w="924"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200"/>
        </w:trPr>
        <w:tc>
          <w:tcPr>
            <w:tcW w:w="2384" w:type="dxa"/>
            <w:shd w:val="clear" w:color="auto" w:fill="auto"/>
          </w:tcPr>
          <w:p w:rsidR="000312A3" w:rsidRPr="000312A3" w:rsidRDefault="000312A3" w:rsidP="000312A3">
            <w:r w:rsidRPr="000312A3">
              <w:t>1.10. 2. Рабочих программ учебных предметов, курсов, дисциплин, модулей;</w:t>
            </w:r>
          </w:p>
        </w:tc>
        <w:tc>
          <w:tcPr>
            <w:tcW w:w="924" w:type="dxa"/>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216"/>
        </w:trPr>
        <w:tc>
          <w:tcPr>
            <w:tcW w:w="2384" w:type="dxa"/>
            <w:shd w:val="clear" w:color="auto" w:fill="auto"/>
          </w:tcPr>
          <w:p w:rsidR="000312A3" w:rsidRPr="000312A3" w:rsidRDefault="000312A3" w:rsidP="000312A3">
            <w:r w:rsidRPr="000312A3">
              <w:lastRenderedPageBreak/>
              <w:t>1.10. 3. Годового календарного учебного графика;</w:t>
            </w:r>
          </w:p>
        </w:tc>
        <w:tc>
          <w:tcPr>
            <w:tcW w:w="924"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276"/>
        </w:trPr>
        <w:tc>
          <w:tcPr>
            <w:tcW w:w="2384" w:type="dxa"/>
            <w:shd w:val="clear" w:color="auto" w:fill="auto"/>
          </w:tcPr>
          <w:p w:rsidR="000312A3" w:rsidRPr="000312A3" w:rsidRDefault="000312A3" w:rsidP="000312A3">
            <w:r w:rsidRPr="000312A3">
              <w:t>1.10. 4. Положений о внеурочной деятельности обучающихся;</w:t>
            </w:r>
          </w:p>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232"/>
        </w:trPr>
        <w:tc>
          <w:tcPr>
            <w:tcW w:w="2384" w:type="dxa"/>
            <w:shd w:val="clear" w:color="auto" w:fill="auto"/>
          </w:tcPr>
          <w:p w:rsidR="000312A3" w:rsidRPr="000312A3" w:rsidRDefault="000312A3" w:rsidP="000312A3">
            <w:r w:rsidRPr="000312A3">
              <w:t>1.10. 5. Положения об организации текущей  и итоговой оценки достижения обучающимися планируемых результатов освоения ООП;</w:t>
            </w:r>
          </w:p>
        </w:tc>
        <w:tc>
          <w:tcPr>
            <w:tcW w:w="924"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1.10. 6. Положения об организации домашней работы обучающихся;</w:t>
            </w:r>
          </w:p>
        </w:tc>
        <w:tc>
          <w:tcPr>
            <w:tcW w:w="924" w:type="dxa"/>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1.10.7 Положения о формах получения образования</w:t>
            </w:r>
          </w:p>
        </w:tc>
        <w:tc>
          <w:tcPr>
            <w:tcW w:w="924" w:type="dxa"/>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1.10.8 Положения о Рабочей группе по введению ФГОС ООО</w:t>
            </w:r>
          </w:p>
        </w:tc>
        <w:tc>
          <w:tcPr>
            <w:tcW w:w="924" w:type="dxa"/>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1.10.9 Разработка/ адаптация и утверждение формы договора о предоставлении общего образования</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1.10.10. Наличие приказов, регламентирующих введение ФГОС в ОУ</w:t>
            </w:r>
          </w:p>
          <w:p w:rsidR="000312A3" w:rsidRPr="000312A3" w:rsidRDefault="000312A3" w:rsidP="000312A3"/>
          <w:p w:rsidR="000312A3" w:rsidRPr="000312A3" w:rsidRDefault="000312A3" w:rsidP="000312A3">
            <w:r w:rsidRPr="000312A3">
              <w:t xml:space="preserve">О переходе ОУ на обучение по ФГОС ООО </w:t>
            </w:r>
          </w:p>
          <w:p w:rsidR="000312A3" w:rsidRPr="000312A3" w:rsidRDefault="000312A3" w:rsidP="000312A3">
            <w:r w:rsidRPr="000312A3">
              <w:t xml:space="preserve">О создании рабочих групп </w:t>
            </w:r>
          </w:p>
          <w:p w:rsidR="000312A3" w:rsidRPr="000312A3" w:rsidRDefault="000312A3" w:rsidP="000312A3">
            <w:r w:rsidRPr="000312A3">
              <w:t>О разработке образовательной программы на 201_-201_ уч. год</w:t>
            </w:r>
          </w:p>
          <w:p w:rsidR="000312A3" w:rsidRPr="000312A3" w:rsidRDefault="000312A3" w:rsidP="000312A3">
            <w:r w:rsidRPr="000312A3">
              <w:t xml:space="preserve"> Об утверждении образовательной программы на 201_-201_ уч. год </w:t>
            </w:r>
          </w:p>
          <w:p w:rsidR="000312A3" w:rsidRPr="000312A3" w:rsidRDefault="000312A3" w:rsidP="000312A3">
            <w:r w:rsidRPr="000312A3">
              <w:t xml:space="preserve">Об утверждении </w:t>
            </w:r>
            <w:r w:rsidRPr="000312A3">
              <w:lastRenderedPageBreak/>
              <w:t>годового календарного учебного графика</w:t>
            </w:r>
          </w:p>
          <w:p w:rsidR="000312A3" w:rsidRPr="000312A3" w:rsidRDefault="000312A3" w:rsidP="000312A3">
            <w:r w:rsidRPr="000312A3">
              <w:t xml:space="preserve"> Об утверждении учебного плана </w:t>
            </w:r>
          </w:p>
          <w:p w:rsidR="000312A3" w:rsidRPr="000312A3" w:rsidRDefault="000312A3" w:rsidP="000312A3">
            <w:r w:rsidRPr="000312A3">
              <w:t xml:space="preserve">Об утверждении программы ОУ по повышению уровня профессионального мастерства педагогических работников </w:t>
            </w:r>
          </w:p>
          <w:p w:rsidR="000312A3" w:rsidRPr="000312A3" w:rsidRDefault="000312A3" w:rsidP="000312A3">
            <w:r w:rsidRPr="000312A3">
              <w:t xml:space="preserve">О проведении </w:t>
            </w:r>
            <w:proofErr w:type="spellStart"/>
            <w:r w:rsidRPr="000312A3">
              <w:t>внутришкольного</w:t>
            </w:r>
            <w:proofErr w:type="spellEnd"/>
            <w:r w:rsidRPr="000312A3">
              <w:t xml:space="preserve"> контроля по реализации ФГОС ООО</w:t>
            </w:r>
          </w:p>
          <w:p w:rsidR="000312A3" w:rsidRPr="000312A3" w:rsidRDefault="000312A3" w:rsidP="000312A3"/>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10100" w:type="dxa"/>
            <w:gridSpan w:val="19"/>
            <w:shd w:val="clear" w:color="auto" w:fill="auto"/>
          </w:tcPr>
          <w:p w:rsidR="000312A3" w:rsidRPr="000312A3" w:rsidRDefault="000312A3" w:rsidP="000312A3">
            <w:r w:rsidRPr="000312A3">
              <w:lastRenderedPageBreak/>
              <w:t>2. Организационное обеспечение введения</w:t>
            </w:r>
          </w:p>
          <w:p w:rsidR="000312A3" w:rsidRPr="000312A3" w:rsidRDefault="000312A3" w:rsidP="000312A3">
            <w:r w:rsidRPr="000312A3">
              <w:t>ФГОС ООО</w:t>
            </w:r>
          </w:p>
        </w:tc>
      </w:tr>
      <w:tr w:rsidR="00870262" w:rsidRPr="000312A3" w:rsidTr="00870262">
        <w:trPr>
          <w:trHeight w:val="32"/>
        </w:trPr>
        <w:tc>
          <w:tcPr>
            <w:tcW w:w="2384" w:type="dxa"/>
            <w:vMerge w:val="restart"/>
            <w:shd w:val="clear" w:color="auto" w:fill="auto"/>
          </w:tcPr>
          <w:p w:rsidR="00870262" w:rsidRPr="000312A3" w:rsidRDefault="00870262" w:rsidP="000312A3">
            <w:r w:rsidRPr="000312A3">
              <w:t>Мероприятия</w:t>
            </w:r>
          </w:p>
        </w:tc>
        <w:tc>
          <w:tcPr>
            <w:tcW w:w="924" w:type="dxa"/>
          </w:tcPr>
          <w:p w:rsidR="00870262" w:rsidRPr="000312A3" w:rsidRDefault="00870262" w:rsidP="000312A3">
            <w:proofErr w:type="spellStart"/>
            <w:r w:rsidRPr="000312A3">
              <w:t>Нали</w:t>
            </w:r>
            <w:proofErr w:type="spellEnd"/>
          </w:p>
          <w:p w:rsidR="00870262" w:rsidRPr="000312A3" w:rsidRDefault="00870262" w:rsidP="000312A3">
            <w:proofErr w:type="spellStart"/>
            <w:r w:rsidRPr="000312A3">
              <w:t>чие</w:t>
            </w:r>
            <w:proofErr w:type="spellEnd"/>
            <w:r w:rsidRPr="000312A3">
              <w:tab/>
            </w:r>
            <w:r w:rsidRPr="000312A3">
              <w:tab/>
            </w:r>
          </w:p>
        </w:tc>
        <w:tc>
          <w:tcPr>
            <w:tcW w:w="1704" w:type="dxa"/>
            <w:gridSpan w:val="4"/>
          </w:tcPr>
          <w:p w:rsidR="00870262" w:rsidRPr="000312A3" w:rsidRDefault="00870262" w:rsidP="00172DCE">
            <w:r w:rsidRPr="000312A3">
              <w:t>201</w:t>
            </w:r>
            <w:r>
              <w:t>8</w:t>
            </w:r>
          </w:p>
        </w:tc>
        <w:tc>
          <w:tcPr>
            <w:tcW w:w="3720" w:type="dxa"/>
            <w:gridSpan w:val="10"/>
          </w:tcPr>
          <w:p w:rsidR="00870262" w:rsidRPr="000312A3" w:rsidRDefault="00870262" w:rsidP="00172DCE">
            <w:r w:rsidRPr="000312A3">
              <w:t>201</w:t>
            </w:r>
            <w:r>
              <w:t>9</w:t>
            </w:r>
          </w:p>
        </w:tc>
        <w:tc>
          <w:tcPr>
            <w:tcW w:w="456" w:type="dxa"/>
            <w:vMerge w:val="restart"/>
          </w:tcPr>
          <w:p w:rsidR="00870262" w:rsidRPr="000312A3" w:rsidRDefault="00870262" w:rsidP="00172DCE">
            <w:r w:rsidRPr="000312A3">
              <w:t>20</w:t>
            </w:r>
          </w:p>
          <w:p w:rsidR="00870262" w:rsidRPr="000312A3" w:rsidRDefault="00870262" w:rsidP="00172DCE">
            <w:r>
              <w:t>20</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1</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2</w:t>
            </w:r>
          </w:p>
        </w:tc>
      </w:tr>
      <w:tr w:rsidR="000312A3" w:rsidRPr="000312A3" w:rsidTr="00870262">
        <w:trPr>
          <w:trHeight w:val="32"/>
        </w:trPr>
        <w:tc>
          <w:tcPr>
            <w:tcW w:w="2384" w:type="dxa"/>
            <w:vMerge/>
            <w:shd w:val="clear" w:color="auto" w:fill="auto"/>
          </w:tcPr>
          <w:p w:rsidR="000312A3" w:rsidRPr="000312A3" w:rsidRDefault="000312A3" w:rsidP="000312A3"/>
        </w:tc>
        <w:tc>
          <w:tcPr>
            <w:tcW w:w="924"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r w:rsidRPr="000312A3">
              <w:t>9</w:t>
            </w:r>
          </w:p>
        </w:tc>
        <w:tc>
          <w:tcPr>
            <w:tcW w:w="456" w:type="dxa"/>
            <w:tcBorders>
              <w:bottom w:val="single" w:sz="4" w:space="0" w:color="auto"/>
            </w:tcBorders>
          </w:tcPr>
          <w:p w:rsidR="000312A3" w:rsidRPr="000312A3" w:rsidRDefault="000312A3" w:rsidP="000312A3">
            <w:r w:rsidRPr="000312A3">
              <w:t>10</w:t>
            </w:r>
          </w:p>
        </w:tc>
        <w:tc>
          <w:tcPr>
            <w:tcW w:w="456" w:type="dxa"/>
            <w:tcBorders>
              <w:bottom w:val="single" w:sz="4" w:space="0" w:color="auto"/>
            </w:tcBorders>
          </w:tcPr>
          <w:p w:rsidR="000312A3" w:rsidRPr="000312A3" w:rsidRDefault="000312A3" w:rsidP="000312A3">
            <w:r w:rsidRPr="000312A3">
              <w:t>11</w:t>
            </w:r>
          </w:p>
        </w:tc>
        <w:tc>
          <w:tcPr>
            <w:tcW w:w="456" w:type="dxa"/>
            <w:tcBorders>
              <w:bottom w:val="single" w:sz="4" w:space="0" w:color="auto"/>
            </w:tcBorders>
          </w:tcPr>
          <w:p w:rsidR="000312A3" w:rsidRPr="000312A3" w:rsidRDefault="000312A3" w:rsidP="000312A3">
            <w:r w:rsidRPr="000312A3">
              <w:t>12</w:t>
            </w:r>
          </w:p>
        </w:tc>
        <w:tc>
          <w:tcPr>
            <w:tcW w:w="336" w:type="dxa"/>
          </w:tcPr>
          <w:p w:rsidR="000312A3" w:rsidRPr="000312A3" w:rsidRDefault="000312A3" w:rsidP="000312A3">
            <w:r w:rsidRPr="000312A3">
              <w:t>1</w:t>
            </w:r>
          </w:p>
        </w:tc>
        <w:tc>
          <w:tcPr>
            <w:tcW w:w="336" w:type="dxa"/>
          </w:tcPr>
          <w:p w:rsidR="000312A3" w:rsidRPr="000312A3" w:rsidRDefault="000312A3" w:rsidP="000312A3">
            <w:r w:rsidRPr="000312A3">
              <w:t>2</w:t>
            </w:r>
          </w:p>
        </w:tc>
        <w:tc>
          <w:tcPr>
            <w:tcW w:w="336" w:type="dxa"/>
          </w:tcPr>
          <w:p w:rsidR="000312A3" w:rsidRPr="000312A3" w:rsidRDefault="000312A3" w:rsidP="000312A3">
            <w:r w:rsidRPr="000312A3">
              <w:t>3</w:t>
            </w:r>
          </w:p>
        </w:tc>
        <w:tc>
          <w:tcPr>
            <w:tcW w:w="336" w:type="dxa"/>
          </w:tcPr>
          <w:p w:rsidR="000312A3" w:rsidRPr="000312A3" w:rsidRDefault="000312A3" w:rsidP="000312A3">
            <w:r w:rsidRPr="000312A3">
              <w:t>4</w:t>
            </w:r>
          </w:p>
        </w:tc>
        <w:tc>
          <w:tcPr>
            <w:tcW w:w="336" w:type="dxa"/>
          </w:tcPr>
          <w:p w:rsidR="000312A3" w:rsidRPr="000312A3" w:rsidRDefault="000312A3" w:rsidP="000312A3">
            <w:r w:rsidRPr="000312A3">
              <w:t>5</w:t>
            </w:r>
          </w:p>
        </w:tc>
        <w:tc>
          <w:tcPr>
            <w:tcW w:w="336" w:type="dxa"/>
          </w:tcPr>
          <w:p w:rsidR="000312A3" w:rsidRPr="000312A3" w:rsidRDefault="000312A3" w:rsidP="000312A3">
            <w:r w:rsidRPr="000312A3">
              <w:t>6</w:t>
            </w:r>
          </w:p>
        </w:tc>
        <w:tc>
          <w:tcPr>
            <w:tcW w:w="336" w:type="dxa"/>
          </w:tcPr>
          <w:p w:rsidR="000312A3" w:rsidRPr="000312A3" w:rsidRDefault="000312A3" w:rsidP="000312A3">
            <w:r w:rsidRPr="000312A3">
              <w:t>9</w:t>
            </w:r>
          </w:p>
        </w:tc>
        <w:tc>
          <w:tcPr>
            <w:tcW w:w="456" w:type="dxa"/>
          </w:tcPr>
          <w:p w:rsidR="000312A3" w:rsidRPr="000312A3" w:rsidRDefault="000312A3" w:rsidP="000312A3">
            <w:r w:rsidRPr="000312A3">
              <w:t>10</w:t>
            </w:r>
          </w:p>
        </w:tc>
        <w:tc>
          <w:tcPr>
            <w:tcW w:w="456" w:type="dxa"/>
          </w:tcPr>
          <w:p w:rsidR="000312A3" w:rsidRPr="000312A3" w:rsidRDefault="000312A3" w:rsidP="000312A3">
            <w:r w:rsidRPr="000312A3">
              <w:t>11</w:t>
            </w:r>
          </w:p>
        </w:tc>
        <w:tc>
          <w:tcPr>
            <w:tcW w:w="456" w:type="dxa"/>
          </w:tcPr>
          <w:p w:rsidR="000312A3" w:rsidRPr="000312A3" w:rsidRDefault="000312A3" w:rsidP="000312A3">
            <w:r w:rsidRPr="000312A3">
              <w:t>12</w:t>
            </w:r>
          </w:p>
        </w:tc>
        <w:tc>
          <w:tcPr>
            <w:tcW w:w="456" w:type="dxa"/>
            <w:vMerge/>
          </w:tcPr>
          <w:p w:rsidR="000312A3" w:rsidRPr="000312A3" w:rsidRDefault="000312A3" w:rsidP="000312A3"/>
        </w:tc>
        <w:tc>
          <w:tcPr>
            <w:tcW w:w="456" w:type="dxa"/>
            <w:vMerge/>
          </w:tcPr>
          <w:p w:rsidR="000312A3" w:rsidRPr="000312A3" w:rsidRDefault="000312A3" w:rsidP="000312A3"/>
        </w:tc>
        <w:tc>
          <w:tcPr>
            <w:tcW w:w="456" w:type="dxa"/>
            <w:vMerge/>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2. 1. Обеспечение координации деятельности субъектов образовательного процесса, организационных структур ОУ по подготовке и введению ФГОС ООО</w:t>
            </w:r>
          </w:p>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2. 2. Разработка модели организации образовательного процесса</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2. 3. Разработка и реализация моделей взаимодействия учреждения общего образования и УДОД, обеспечивающих организацию внеурочной деятельности</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 xml:space="preserve">2. 4. Разработка и реализация  системы мониторинга </w:t>
            </w:r>
            <w:r w:rsidRPr="000312A3">
              <w:lastRenderedPageBreak/>
              <w:t>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lastRenderedPageBreak/>
              <w:t>2. 5. Привлечение органов ГОУ образовательным учреждением к проектированию ООП ООО</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2.6.Внутренний контроль и оценка качества образования в рамках ФГОС</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shd w:val="clear" w:color="auto" w:fill="auto"/>
          </w:tcPr>
          <w:p w:rsidR="000312A3" w:rsidRPr="000312A3" w:rsidRDefault="000312A3" w:rsidP="000312A3">
            <w:r w:rsidRPr="000312A3">
              <w:t>2.7.Организация мониторинга профессиональных затруднений на базе ИРО ИО.</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10100" w:type="dxa"/>
            <w:gridSpan w:val="19"/>
            <w:shd w:val="clear" w:color="auto" w:fill="auto"/>
          </w:tcPr>
          <w:p w:rsidR="000312A3" w:rsidRPr="000312A3" w:rsidRDefault="000312A3" w:rsidP="000312A3">
            <w:r w:rsidRPr="000312A3">
              <w:t>3. Финансово-экономическое</w:t>
            </w:r>
          </w:p>
          <w:p w:rsidR="000312A3" w:rsidRPr="000312A3" w:rsidRDefault="000312A3" w:rsidP="000312A3">
            <w:r w:rsidRPr="000312A3">
              <w:t>обеспечение введения</w:t>
            </w:r>
          </w:p>
          <w:p w:rsidR="000312A3" w:rsidRPr="000312A3" w:rsidRDefault="000312A3" w:rsidP="000312A3">
            <w:r w:rsidRPr="000312A3">
              <w:t>ФГОС ООО</w:t>
            </w:r>
          </w:p>
        </w:tc>
      </w:tr>
      <w:tr w:rsidR="00870262" w:rsidRPr="000312A3" w:rsidTr="00870262">
        <w:trPr>
          <w:trHeight w:val="32"/>
        </w:trPr>
        <w:tc>
          <w:tcPr>
            <w:tcW w:w="2384" w:type="dxa"/>
            <w:vMerge w:val="restart"/>
            <w:shd w:val="clear" w:color="auto" w:fill="auto"/>
          </w:tcPr>
          <w:p w:rsidR="00870262" w:rsidRPr="000312A3" w:rsidRDefault="00870262" w:rsidP="000312A3">
            <w:r w:rsidRPr="000312A3">
              <w:t>Мероприятия</w:t>
            </w:r>
          </w:p>
        </w:tc>
        <w:tc>
          <w:tcPr>
            <w:tcW w:w="924" w:type="dxa"/>
            <w:vMerge w:val="restart"/>
          </w:tcPr>
          <w:p w:rsidR="00870262" w:rsidRPr="000312A3" w:rsidRDefault="00870262" w:rsidP="000312A3">
            <w:proofErr w:type="spellStart"/>
            <w:r w:rsidRPr="000312A3">
              <w:t>Нали</w:t>
            </w:r>
            <w:proofErr w:type="spellEnd"/>
          </w:p>
          <w:p w:rsidR="00870262" w:rsidRPr="000312A3" w:rsidRDefault="00870262" w:rsidP="000312A3">
            <w:proofErr w:type="spellStart"/>
            <w:r w:rsidRPr="000312A3">
              <w:t>чие</w:t>
            </w:r>
            <w:proofErr w:type="spellEnd"/>
            <w:r w:rsidRPr="000312A3">
              <w:tab/>
            </w:r>
            <w:r w:rsidRPr="000312A3">
              <w:tab/>
            </w:r>
          </w:p>
          <w:p w:rsidR="00870262" w:rsidRPr="000312A3" w:rsidRDefault="00870262" w:rsidP="000312A3"/>
        </w:tc>
        <w:tc>
          <w:tcPr>
            <w:tcW w:w="1704" w:type="dxa"/>
            <w:gridSpan w:val="4"/>
          </w:tcPr>
          <w:p w:rsidR="00870262" w:rsidRPr="000312A3" w:rsidRDefault="00870262" w:rsidP="00172DCE">
            <w:r w:rsidRPr="000312A3">
              <w:t>201</w:t>
            </w:r>
            <w:r>
              <w:t>8</w:t>
            </w:r>
          </w:p>
        </w:tc>
        <w:tc>
          <w:tcPr>
            <w:tcW w:w="3720" w:type="dxa"/>
            <w:gridSpan w:val="10"/>
          </w:tcPr>
          <w:p w:rsidR="00870262" w:rsidRPr="000312A3" w:rsidRDefault="00870262" w:rsidP="00172DCE">
            <w:r w:rsidRPr="000312A3">
              <w:t>201</w:t>
            </w:r>
            <w:r>
              <w:t>9</w:t>
            </w:r>
          </w:p>
        </w:tc>
        <w:tc>
          <w:tcPr>
            <w:tcW w:w="456" w:type="dxa"/>
            <w:vMerge w:val="restart"/>
          </w:tcPr>
          <w:p w:rsidR="00870262" w:rsidRPr="000312A3" w:rsidRDefault="00870262" w:rsidP="00172DCE">
            <w:r w:rsidRPr="000312A3">
              <w:t>20</w:t>
            </w:r>
          </w:p>
          <w:p w:rsidR="00870262" w:rsidRPr="000312A3" w:rsidRDefault="00870262" w:rsidP="00172DCE">
            <w:r>
              <w:t>20</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1</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2</w:t>
            </w:r>
          </w:p>
        </w:tc>
      </w:tr>
      <w:tr w:rsidR="000312A3" w:rsidRPr="000312A3" w:rsidTr="00870262">
        <w:trPr>
          <w:trHeight w:val="32"/>
        </w:trPr>
        <w:tc>
          <w:tcPr>
            <w:tcW w:w="2384" w:type="dxa"/>
            <w:vMerge/>
          </w:tcPr>
          <w:p w:rsidR="000312A3" w:rsidRPr="000312A3" w:rsidRDefault="000312A3" w:rsidP="000312A3"/>
        </w:tc>
        <w:tc>
          <w:tcPr>
            <w:tcW w:w="924" w:type="dxa"/>
            <w:vMerge/>
          </w:tcPr>
          <w:p w:rsidR="000312A3" w:rsidRPr="000312A3" w:rsidRDefault="000312A3" w:rsidP="000312A3"/>
        </w:tc>
        <w:tc>
          <w:tcPr>
            <w:tcW w:w="336" w:type="dxa"/>
          </w:tcPr>
          <w:p w:rsidR="000312A3" w:rsidRPr="000312A3" w:rsidRDefault="000312A3" w:rsidP="000312A3">
            <w:r w:rsidRPr="000312A3">
              <w:t>9</w:t>
            </w:r>
          </w:p>
        </w:tc>
        <w:tc>
          <w:tcPr>
            <w:tcW w:w="456" w:type="dxa"/>
          </w:tcPr>
          <w:p w:rsidR="000312A3" w:rsidRPr="000312A3" w:rsidRDefault="000312A3" w:rsidP="000312A3">
            <w:r w:rsidRPr="000312A3">
              <w:t>10</w:t>
            </w:r>
          </w:p>
        </w:tc>
        <w:tc>
          <w:tcPr>
            <w:tcW w:w="456" w:type="dxa"/>
            <w:tcBorders>
              <w:bottom w:val="single" w:sz="4" w:space="0" w:color="auto"/>
            </w:tcBorders>
          </w:tcPr>
          <w:p w:rsidR="000312A3" w:rsidRPr="000312A3" w:rsidRDefault="000312A3" w:rsidP="000312A3">
            <w:r w:rsidRPr="000312A3">
              <w:t>11</w:t>
            </w:r>
          </w:p>
        </w:tc>
        <w:tc>
          <w:tcPr>
            <w:tcW w:w="456" w:type="dxa"/>
            <w:tcBorders>
              <w:bottom w:val="single" w:sz="4" w:space="0" w:color="auto"/>
            </w:tcBorders>
          </w:tcPr>
          <w:p w:rsidR="000312A3" w:rsidRPr="000312A3" w:rsidRDefault="000312A3" w:rsidP="000312A3">
            <w:r w:rsidRPr="000312A3">
              <w:t>12</w:t>
            </w:r>
          </w:p>
        </w:tc>
        <w:tc>
          <w:tcPr>
            <w:tcW w:w="336" w:type="dxa"/>
          </w:tcPr>
          <w:p w:rsidR="000312A3" w:rsidRPr="000312A3" w:rsidRDefault="000312A3" w:rsidP="000312A3">
            <w:r w:rsidRPr="000312A3">
              <w:t>1</w:t>
            </w:r>
          </w:p>
        </w:tc>
        <w:tc>
          <w:tcPr>
            <w:tcW w:w="336" w:type="dxa"/>
          </w:tcPr>
          <w:p w:rsidR="000312A3" w:rsidRPr="000312A3" w:rsidRDefault="000312A3" w:rsidP="000312A3">
            <w:r w:rsidRPr="000312A3">
              <w:t>2</w:t>
            </w:r>
          </w:p>
        </w:tc>
        <w:tc>
          <w:tcPr>
            <w:tcW w:w="336" w:type="dxa"/>
          </w:tcPr>
          <w:p w:rsidR="000312A3" w:rsidRPr="000312A3" w:rsidRDefault="000312A3" w:rsidP="000312A3">
            <w:r w:rsidRPr="000312A3">
              <w:t>3</w:t>
            </w:r>
          </w:p>
        </w:tc>
        <w:tc>
          <w:tcPr>
            <w:tcW w:w="336" w:type="dxa"/>
          </w:tcPr>
          <w:p w:rsidR="000312A3" w:rsidRPr="000312A3" w:rsidRDefault="000312A3" w:rsidP="000312A3">
            <w:r w:rsidRPr="000312A3">
              <w:t>4</w:t>
            </w:r>
          </w:p>
        </w:tc>
        <w:tc>
          <w:tcPr>
            <w:tcW w:w="336" w:type="dxa"/>
          </w:tcPr>
          <w:p w:rsidR="000312A3" w:rsidRPr="000312A3" w:rsidRDefault="000312A3" w:rsidP="000312A3">
            <w:r w:rsidRPr="000312A3">
              <w:t>5</w:t>
            </w:r>
          </w:p>
        </w:tc>
        <w:tc>
          <w:tcPr>
            <w:tcW w:w="336" w:type="dxa"/>
          </w:tcPr>
          <w:p w:rsidR="000312A3" w:rsidRPr="000312A3" w:rsidRDefault="000312A3" w:rsidP="000312A3">
            <w:r w:rsidRPr="000312A3">
              <w:t>6</w:t>
            </w:r>
          </w:p>
        </w:tc>
        <w:tc>
          <w:tcPr>
            <w:tcW w:w="336" w:type="dxa"/>
          </w:tcPr>
          <w:p w:rsidR="000312A3" w:rsidRPr="000312A3" w:rsidRDefault="000312A3" w:rsidP="000312A3">
            <w:r w:rsidRPr="000312A3">
              <w:t>9</w:t>
            </w:r>
          </w:p>
        </w:tc>
        <w:tc>
          <w:tcPr>
            <w:tcW w:w="456" w:type="dxa"/>
          </w:tcPr>
          <w:p w:rsidR="000312A3" w:rsidRPr="000312A3" w:rsidRDefault="000312A3" w:rsidP="000312A3">
            <w:r w:rsidRPr="000312A3">
              <w:t>10</w:t>
            </w:r>
          </w:p>
        </w:tc>
        <w:tc>
          <w:tcPr>
            <w:tcW w:w="456" w:type="dxa"/>
          </w:tcPr>
          <w:p w:rsidR="000312A3" w:rsidRPr="000312A3" w:rsidRDefault="000312A3" w:rsidP="000312A3">
            <w:r w:rsidRPr="000312A3">
              <w:t>11</w:t>
            </w:r>
          </w:p>
        </w:tc>
        <w:tc>
          <w:tcPr>
            <w:tcW w:w="456" w:type="dxa"/>
          </w:tcPr>
          <w:p w:rsidR="000312A3" w:rsidRPr="000312A3" w:rsidRDefault="000312A3" w:rsidP="000312A3">
            <w:r w:rsidRPr="000312A3">
              <w:t>12</w:t>
            </w:r>
          </w:p>
        </w:tc>
        <w:tc>
          <w:tcPr>
            <w:tcW w:w="456" w:type="dxa"/>
            <w:vMerge/>
          </w:tcPr>
          <w:p w:rsidR="000312A3" w:rsidRPr="000312A3" w:rsidRDefault="000312A3" w:rsidP="000312A3"/>
        </w:tc>
        <w:tc>
          <w:tcPr>
            <w:tcW w:w="456" w:type="dxa"/>
            <w:vMerge/>
          </w:tcPr>
          <w:p w:rsidR="000312A3" w:rsidRPr="000312A3" w:rsidRDefault="000312A3" w:rsidP="000312A3"/>
        </w:tc>
        <w:tc>
          <w:tcPr>
            <w:tcW w:w="456" w:type="dxa"/>
            <w:vMerge/>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3. 1. Определение объёма расходов, необходимых для реализации ООП и достижения планируемых результатов, а также механизма их формирования</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3. 2. Разработка локальных актов (внесение изменений в них), регламентирующих установление заработной платы работников ОУ, в том числе стимулирующих надбавок и доплат, </w:t>
            </w:r>
            <w:r w:rsidRPr="000312A3">
              <w:lastRenderedPageBreak/>
              <w:t>порядка и размеров премирования</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lastRenderedPageBreak/>
              <w:t xml:space="preserve">3. 3. Заключение дополнительных соглашений к трудовому договору с педагогическими работниками </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3.4. Уточнение  бюджета  МКОУ  «</w:t>
            </w:r>
            <w:proofErr w:type="spellStart"/>
            <w:r w:rsidRPr="000312A3">
              <w:t>Ортаколинская</w:t>
            </w:r>
            <w:proofErr w:type="spellEnd"/>
            <w:r w:rsidRPr="000312A3">
              <w:t xml:space="preserve"> СОШ»   с учетом нормативов, обеспечивающих реализацию ФГОС</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10100" w:type="dxa"/>
            <w:gridSpan w:val="19"/>
          </w:tcPr>
          <w:p w:rsidR="000312A3" w:rsidRPr="000312A3" w:rsidRDefault="000312A3" w:rsidP="000312A3"/>
          <w:p w:rsidR="000312A3" w:rsidRPr="000312A3" w:rsidRDefault="000312A3" w:rsidP="000312A3">
            <w:r w:rsidRPr="000312A3">
              <w:t>4. Кадровое обеспечение введения</w:t>
            </w:r>
          </w:p>
          <w:p w:rsidR="000312A3" w:rsidRPr="000312A3" w:rsidRDefault="000312A3" w:rsidP="000312A3">
            <w:r w:rsidRPr="000312A3">
              <w:t>ФГОС ООО</w:t>
            </w:r>
          </w:p>
        </w:tc>
      </w:tr>
      <w:tr w:rsidR="000312A3" w:rsidRPr="000312A3" w:rsidTr="00870262">
        <w:trPr>
          <w:trHeight w:val="32"/>
        </w:trPr>
        <w:tc>
          <w:tcPr>
            <w:tcW w:w="2384" w:type="dxa"/>
          </w:tcPr>
          <w:p w:rsidR="000312A3" w:rsidRPr="000312A3" w:rsidRDefault="000312A3" w:rsidP="000312A3">
            <w:r w:rsidRPr="000312A3">
              <w:t xml:space="preserve">4. 1. Анализ кадрового обеспечения введения и реализации ФГОС ООО (функциональные обязанности, карты проф. компетенции) </w:t>
            </w:r>
          </w:p>
        </w:tc>
        <w:tc>
          <w:tcPr>
            <w:tcW w:w="924" w:type="dxa"/>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4. 2. Создание (корректировка) плана-графика повышения квалификации педагогических и руководящих работников ОУ в связи с введением ФГОС</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4. 3. Разработка (корректировка) плана научно-методической работы (</w:t>
            </w:r>
            <w:proofErr w:type="spellStart"/>
            <w:r w:rsidRPr="000312A3">
              <w:t>внутришкольного</w:t>
            </w:r>
            <w:proofErr w:type="spellEnd"/>
            <w:r w:rsidRPr="000312A3">
              <w:t xml:space="preserve"> повышения квалификации) с ориентацией на проблемы введения ФГОС ООО</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4.4. Анкетирование   педагогических   работников   по вопросу: </w:t>
            </w:r>
            <w:r w:rsidRPr="000312A3">
              <w:lastRenderedPageBreak/>
              <w:t>«Готовность педагогов к переходу на ФГОС ООО».</w:t>
            </w:r>
          </w:p>
          <w:p w:rsidR="000312A3" w:rsidRPr="000312A3" w:rsidRDefault="000312A3" w:rsidP="000312A3"/>
        </w:tc>
        <w:tc>
          <w:tcPr>
            <w:tcW w:w="924"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lastRenderedPageBreak/>
              <w:t>4.5.Создание временной творческой группы по введению ФГОС ООО</w:t>
            </w:r>
          </w:p>
        </w:tc>
        <w:tc>
          <w:tcPr>
            <w:tcW w:w="924" w:type="dxa"/>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4.6. Провести диагностику затруднений педагогических работников во время введения ФГОС. Создать команду наставников из учителей начальных классов школы, подготовить команду </w:t>
            </w:r>
            <w:proofErr w:type="spellStart"/>
            <w:r w:rsidRPr="000312A3">
              <w:t>тьюторов</w:t>
            </w:r>
            <w:proofErr w:type="spellEnd"/>
            <w:r w:rsidRPr="000312A3">
              <w:t xml:space="preserve"> </w:t>
            </w:r>
          </w:p>
          <w:p w:rsidR="000312A3" w:rsidRPr="000312A3" w:rsidRDefault="000312A3" w:rsidP="000312A3"/>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4.7. Расстановка педагогических кадров к введению ФГОС ООО.</w:t>
            </w:r>
          </w:p>
          <w:p w:rsidR="000312A3" w:rsidRPr="000312A3" w:rsidRDefault="000312A3" w:rsidP="000312A3"/>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10100" w:type="dxa"/>
            <w:gridSpan w:val="19"/>
          </w:tcPr>
          <w:p w:rsidR="000312A3" w:rsidRPr="000312A3" w:rsidRDefault="000312A3" w:rsidP="000312A3">
            <w:r w:rsidRPr="000312A3">
              <w:t xml:space="preserve">5. </w:t>
            </w:r>
            <w:proofErr w:type="spellStart"/>
            <w:r w:rsidRPr="000312A3">
              <w:t>Информационно-методическиское</w:t>
            </w:r>
            <w:proofErr w:type="spellEnd"/>
            <w:r w:rsidRPr="000312A3">
              <w:t xml:space="preserve"> обеспечение введения ФГОС ООО</w:t>
            </w:r>
          </w:p>
        </w:tc>
      </w:tr>
      <w:tr w:rsidR="00870262" w:rsidRPr="000312A3" w:rsidTr="00870262">
        <w:trPr>
          <w:trHeight w:val="32"/>
        </w:trPr>
        <w:tc>
          <w:tcPr>
            <w:tcW w:w="2384" w:type="dxa"/>
            <w:vMerge w:val="restart"/>
          </w:tcPr>
          <w:p w:rsidR="00870262" w:rsidRPr="000312A3" w:rsidRDefault="00870262" w:rsidP="000312A3">
            <w:r w:rsidRPr="000312A3">
              <w:t>Мероприятия</w:t>
            </w:r>
          </w:p>
        </w:tc>
        <w:tc>
          <w:tcPr>
            <w:tcW w:w="924" w:type="dxa"/>
            <w:vMerge w:val="restart"/>
          </w:tcPr>
          <w:p w:rsidR="00870262" w:rsidRPr="000312A3" w:rsidRDefault="00870262" w:rsidP="000312A3">
            <w:proofErr w:type="spellStart"/>
            <w:r w:rsidRPr="000312A3">
              <w:t>Нали</w:t>
            </w:r>
            <w:proofErr w:type="spellEnd"/>
          </w:p>
          <w:p w:rsidR="00870262" w:rsidRPr="000312A3" w:rsidRDefault="00870262" w:rsidP="000312A3">
            <w:proofErr w:type="spellStart"/>
            <w:r w:rsidRPr="000312A3">
              <w:t>чие</w:t>
            </w:r>
            <w:proofErr w:type="spellEnd"/>
            <w:r w:rsidRPr="000312A3">
              <w:tab/>
            </w:r>
            <w:r w:rsidRPr="000312A3">
              <w:tab/>
            </w:r>
          </w:p>
          <w:p w:rsidR="00870262" w:rsidRPr="000312A3" w:rsidRDefault="00870262" w:rsidP="000312A3"/>
        </w:tc>
        <w:tc>
          <w:tcPr>
            <w:tcW w:w="1704" w:type="dxa"/>
            <w:gridSpan w:val="4"/>
          </w:tcPr>
          <w:p w:rsidR="00870262" w:rsidRPr="000312A3" w:rsidRDefault="00870262" w:rsidP="00172DCE">
            <w:r w:rsidRPr="000312A3">
              <w:t>201</w:t>
            </w:r>
            <w:r>
              <w:t>8</w:t>
            </w:r>
          </w:p>
        </w:tc>
        <w:tc>
          <w:tcPr>
            <w:tcW w:w="3720" w:type="dxa"/>
            <w:gridSpan w:val="10"/>
          </w:tcPr>
          <w:p w:rsidR="00870262" w:rsidRPr="000312A3" w:rsidRDefault="00870262" w:rsidP="00172DCE">
            <w:r w:rsidRPr="000312A3">
              <w:t>201</w:t>
            </w:r>
            <w:r>
              <w:t>9</w:t>
            </w:r>
          </w:p>
        </w:tc>
        <w:tc>
          <w:tcPr>
            <w:tcW w:w="456" w:type="dxa"/>
            <w:vMerge w:val="restart"/>
          </w:tcPr>
          <w:p w:rsidR="00870262" w:rsidRPr="000312A3" w:rsidRDefault="00870262" w:rsidP="00172DCE">
            <w:r w:rsidRPr="000312A3">
              <w:t>20</w:t>
            </w:r>
          </w:p>
          <w:p w:rsidR="00870262" w:rsidRPr="000312A3" w:rsidRDefault="00870262" w:rsidP="00172DCE">
            <w:r>
              <w:t>20</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1</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2</w:t>
            </w:r>
          </w:p>
        </w:tc>
      </w:tr>
      <w:tr w:rsidR="000312A3" w:rsidRPr="000312A3" w:rsidTr="00870262">
        <w:trPr>
          <w:trHeight w:val="32"/>
        </w:trPr>
        <w:tc>
          <w:tcPr>
            <w:tcW w:w="2384" w:type="dxa"/>
            <w:vMerge/>
          </w:tcPr>
          <w:p w:rsidR="000312A3" w:rsidRPr="000312A3" w:rsidRDefault="000312A3" w:rsidP="000312A3"/>
        </w:tc>
        <w:tc>
          <w:tcPr>
            <w:tcW w:w="924" w:type="dxa"/>
            <w:vMerge/>
          </w:tcPr>
          <w:p w:rsidR="000312A3" w:rsidRPr="000312A3" w:rsidRDefault="000312A3" w:rsidP="000312A3"/>
        </w:tc>
        <w:tc>
          <w:tcPr>
            <w:tcW w:w="336" w:type="dxa"/>
            <w:tcBorders>
              <w:bottom w:val="single" w:sz="4" w:space="0" w:color="auto"/>
            </w:tcBorders>
          </w:tcPr>
          <w:p w:rsidR="000312A3" w:rsidRPr="000312A3" w:rsidRDefault="000312A3" w:rsidP="000312A3">
            <w:r w:rsidRPr="000312A3">
              <w:t>9</w:t>
            </w:r>
          </w:p>
        </w:tc>
        <w:tc>
          <w:tcPr>
            <w:tcW w:w="456" w:type="dxa"/>
            <w:tcBorders>
              <w:bottom w:val="single" w:sz="4" w:space="0" w:color="auto"/>
            </w:tcBorders>
          </w:tcPr>
          <w:p w:rsidR="000312A3" w:rsidRPr="000312A3" w:rsidRDefault="000312A3" w:rsidP="000312A3">
            <w:r w:rsidRPr="000312A3">
              <w:t>10</w:t>
            </w:r>
          </w:p>
        </w:tc>
        <w:tc>
          <w:tcPr>
            <w:tcW w:w="456" w:type="dxa"/>
            <w:tcBorders>
              <w:bottom w:val="single" w:sz="4" w:space="0" w:color="auto"/>
            </w:tcBorders>
          </w:tcPr>
          <w:p w:rsidR="000312A3" w:rsidRPr="000312A3" w:rsidRDefault="000312A3" w:rsidP="000312A3">
            <w:r w:rsidRPr="000312A3">
              <w:t>11</w:t>
            </w:r>
          </w:p>
        </w:tc>
        <w:tc>
          <w:tcPr>
            <w:tcW w:w="456" w:type="dxa"/>
            <w:tcBorders>
              <w:bottom w:val="single" w:sz="4" w:space="0" w:color="auto"/>
            </w:tcBorders>
          </w:tcPr>
          <w:p w:rsidR="000312A3" w:rsidRPr="000312A3" w:rsidRDefault="000312A3" w:rsidP="000312A3">
            <w:r w:rsidRPr="000312A3">
              <w:t>12</w:t>
            </w:r>
          </w:p>
        </w:tc>
        <w:tc>
          <w:tcPr>
            <w:tcW w:w="336" w:type="dxa"/>
            <w:tcBorders>
              <w:bottom w:val="single" w:sz="4" w:space="0" w:color="auto"/>
            </w:tcBorders>
          </w:tcPr>
          <w:p w:rsidR="000312A3" w:rsidRPr="000312A3" w:rsidRDefault="000312A3" w:rsidP="000312A3">
            <w:r w:rsidRPr="000312A3">
              <w:t>1</w:t>
            </w:r>
          </w:p>
        </w:tc>
        <w:tc>
          <w:tcPr>
            <w:tcW w:w="336" w:type="dxa"/>
            <w:tcBorders>
              <w:bottom w:val="single" w:sz="4" w:space="0" w:color="auto"/>
            </w:tcBorders>
          </w:tcPr>
          <w:p w:rsidR="000312A3" w:rsidRPr="000312A3" w:rsidRDefault="000312A3" w:rsidP="000312A3">
            <w:r w:rsidRPr="000312A3">
              <w:t>2</w:t>
            </w:r>
          </w:p>
        </w:tc>
        <w:tc>
          <w:tcPr>
            <w:tcW w:w="336" w:type="dxa"/>
            <w:tcBorders>
              <w:bottom w:val="single" w:sz="4" w:space="0" w:color="auto"/>
            </w:tcBorders>
          </w:tcPr>
          <w:p w:rsidR="000312A3" w:rsidRPr="000312A3" w:rsidRDefault="000312A3" w:rsidP="000312A3">
            <w:r w:rsidRPr="000312A3">
              <w:t>3</w:t>
            </w:r>
          </w:p>
        </w:tc>
        <w:tc>
          <w:tcPr>
            <w:tcW w:w="336" w:type="dxa"/>
            <w:tcBorders>
              <w:bottom w:val="single" w:sz="4" w:space="0" w:color="auto"/>
            </w:tcBorders>
          </w:tcPr>
          <w:p w:rsidR="000312A3" w:rsidRPr="000312A3" w:rsidRDefault="000312A3" w:rsidP="000312A3">
            <w:r w:rsidRPr="000312A3">
              <w:t>4</w:t>
            </w:r>
          </w:p>
        </w:tc>
        <w:tc>
          <w:tcPr>
            <w:tcW w:w="336" w:type="dxa"/>
            <w:tcBorders>
              <w:bottom w:val="single" w:sz="4" w:space="0" w:color="auto"/>
            </w:tcBorders>
          </w:tcPr>
          <w:p w:rsidR="000312A3" w:rsidRPr="000312A3" w:rsidRDefault="000312A3" w:rsidP="000312A3">
            <w:r w:rsidRPr="000312A3">
              <w:t>5</w:t>
            </w:r>
          </w:p>
        </w:tc>
        <w:tc>
          <w:tcPr>
            <w:tcW w:w="336" w:type="dxa"/>
            <w:tcBorders>
              <w:bottom w:val="single" w:sz="4" w:space="0" w:color="auto"/>
            </w:tcBorders>
          </w:tcPr>
          <w:p w:rsidR="000312A3" w:rsidRPr="000312A3" w:rsidRDefault="000312A3" w:rsidP="000312A3">
            <w:r w:rsidRPr="000312A3">
              <w:t>6</w:t>
            </w:r>
          </w:p>
        </w:tc>
        <w:tc>
          <w:tcPr>
            <w:tcW w:w="336" w:type="dxa"/>
            <w:tcBorders>
              <w:bottom w:val="single" w:sz="4" w:space="0" w:color="auto"/>
            </w:tcBorders>
          </w:tcPr>
          <w:p w:rsidR="000312A3" w:rsidRPr="000312A3" w:rsidRDefault="000312A3" w:rsidP="000312A3">
            <w:r w:rsidRPr="000312A3">
              <w:t>9</w:t>
            </w:r>
          </w:p>
        </w:tc>
        <w:tc>
          <w:tcPr>
            <w:tcW w:w="456" w:type="dxa"/>
            <w:tcBorders>
              <w:bottom w:val="single" w:sz="4" w:space="0" w:color="auto"/>
            </w:tcBorders>
          </w:tcPr>
          <w:p w:rsidR="000312A3" w:rsidRPr="000312A3" w:rsidRDefault="000312A3" w:rsidP="000312A3">
            <w:r w:rsidRPr="000312A3">
              <w:t>10</w:t>
            </w:r>
          </w:p>
        </w:tc>
        <w:tc>
          <w:tcPr>
            <w:tcW w:w="456" w:type="dxa"/>
            <w:tcBorders>
              <w:bottom w:val="single" w:sz="4" w:space="0" w:color="auto"/>
            </w:tcBorders>
          </w:tcPr>
          <w:p w:rsidR="000312A3" w:rsidRPr="000312A3" w:rsidRDefault="000312A3" w:rsidP="000312A3">
            <w:r w:rsidRPr="000312A3">
              <w:t>11</w:t>
            </w:r>
          </w:p>
        </w:tc>
        <w:tc>
          <w:tcPr>
            <w:tcW w:w="456" w:type="dxa"/>
            <w:tcBorders>
              <w:bottom w:val="single" w:sz="4" w:space="0" w:color="auto"/>
            </w:tcBorders>
          </w:tcPr>
          <w:p w:rsidR="000312A3" w:rsidRPr="000312A3" w:rsidRDefault="000312A3" w:rsidP="000312A3">
            <w:r w:rsidRPr="000312A3">
              <w:t>12</w:t>
            </w:r>
          </w:p>
        </w:tc>
        <w:tc>
          <w:tcPr>
            <w:tcW w:w="456" w:type="dxa"/>
            <w:vMerge/>
            <w:tcBorders>
              <w:bottom w:val="single" w:sz="4" w:space="0" w:color="auto"/>
            </w:tcBorders>
          </w:tcPr>
          <w:p w:rsidR="000312A3" w:rsidRPr="000312A3" w:rsidRDefault="000312A3" w:rsidP="000312A3"/>
        </w:tc>
        <w:tc>
          <w:tcPr>
            <w:tcW w:w="456" w:type="dxa"/>
            <w:vMerge/>
            <w:tcBorders>
              <w:bottom w:val="single" w:sz="4" w:space="0" w:color="auto"/>
            </w:tcBorders>
          </w:tcPr>
          <w:p w:rsidR="000312A3" w:rsidRPr="000312A3" w:rsidRDefault="000312A3" w:rsidP="000312A3"/>
        </w:tc>
        <w:tc>
          <w:tcPr>
            <w:tcW w:w="456" w:type="dxa"/>
            <w:vMerge/>
            <w:tcBorders>
              <w:bottom w:val="single" w:sz="4" w:space="0" w:color="auto"/>
            </w:tcBorders>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5. 1. Размещение на сайте ОУ информационных материалов о введении ФГОС ООО. </w:t>
            </w:r>
          </w:p>
        </w:tc>
        <w:tc>
          <w:tcPr>
            <w:tcW w:w="924" w:type="dxa"/>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 2. Широкое информирование родительской общественности о подготовке к введению и порядке перехода на новые стандарты. На школьном родительском собрании – протокол сделать, положить в папочку.</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lastRenderedPageBreak/>
              <w:t xml:space="preserve">5. 3. Организация изучения общественного мнения по вопросам введения новых стандартов и внесения дополнений в содержание ООП ООО. Мини-анкетирование. </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 4. Реализация деятельности сетевого комплекса информационного взаимодействия по вопросам введения ФГОС ООО</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 5. Обеспечение публичной отчётности ОУ о ходе и результатах введения ФГОС</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 6. Разработка рекомендаций  для педагогических работников:</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 6. 1. По организации внеурочной деятельности обучающихся;</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 6. 2. По организации текущей и итоговой оценки достижения планируемых результатов;</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 6. 3. По использованию ресурсов времени для организации домашней работы обучающихся;</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 6. 4. По перечню и использованию интерактивных технологий</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5.6.5. Организация дистанционного взаимодействия всех участников </w:t>
            </w:r>
            <w:r w:rsidRPr="000312A3">
              <w:lastRenderedPageBreak/>
              <w:t>образовательного процесса</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lastRenderedPageBreak/>
              <w:t>5.6.6. Развитие дистанционного взаимодействия ОУ с другими организациями социальной сферы</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5.6.7. Повышение ИКТ- компетентности педагогов, организация службы поддержки применения ИКТ</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5.6.8. Отражение мониторинга УВП в информационно- образовательной среде.</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r>
      <w:tr w:rsidR="000312A3" w:rsidRPr="000312A3" w:rsidTr="00870262">
        <w:trPr>
          <w:trHeight w:val="32"/>
        </w:trPr>
        <w:tc>
          <w:tcPr>
            <w:tcW w:w="10100" w:type="dxa"/>
            <w:gridSpan w:val="19"/>
          </w:tcPr>
          <w:p w:rsidR="000312A3" w:rsidRPr="000312A3" w:rsidRDefault="000312A3" w:rsidP="000312A3">
            <w:r w:rsidRPr="000312A3">
              <w:t>6. Материально-техническое обеспечение введения</w:t>
            </w:r>
          </w:p>
          <w:p w:rsidR="000312A3" w:rsidRPr="000312A3" w:rsidRDefault="000312A3" w:rsidP="000312A3">
            <w:r w:rsidRPr="000312A3">
              <w:t>ФГОС ООО</w:t>
            </w:r>
          </w:p>
        </w:tc>
      </w:tr>
      <w:tr w:rsidR="00870262" w:rsidRPr="000312A3" w:rsidTr="00870262">
        <w:trPr>
          <w:trHeight w:val="32"/>
        </w:trPr>
        <w:tc>
          <w:tcPr>
            <w:tcW w:w="2384" w:type="dxa"/>
            <w:vMerge w:val="restart"/>
          </w:tcPr>
          <w:p w:rsidR="00870262" w:rsidRPr="000312A3" w:rsidRDefault="00870262" w:rsidP="000312A3">
            <w:r w:rsidRPr="000312A3">
              <w:t>Мероприятия</w:t>
            </w:r>
          </w:p>
        </w:tc>
        <w:tc>
          <w:tcPr>
            <w:tcW w:w="924" w:type="dxa"/>
            <w:vMerge w:val="restart"/>
          </w:tcPr>
          <w:p w:rsidR="00870262" w:rsidRPr="000312A3" w:rsidRDefault="00870262" w:rsidP="000312A3">
            <w:proofErr w:type="spellStart"/>
            <w:r w:rsidRPr="000312A3">
              <w:t>Нали</w:t>
            </w:r>
            <w:proofErr w:type="spellEnd"/>
          </w:p>
          <w:p w:rsidR="00870262" w:rsidRPr="000312A3" w:rsidRDefault="00870262" w:rsidP="000312A3">
            <w:proofErr w:type="spellStart"/>
            <w:r w:rsidRPr="000312A3">
              <w:t>чие</w:t>
            </w:r>
            <w:proofErr w:type="spellEnd"/>
            <w:r w:rsidRPr="000312A3">
              <w:tab/>
            </w:r>
            <w:r w:rsidRPr="000312A3">
              <w:tab/>
            </w:r>
          </w:p>
          <w:p w:rsidR="00870262" w:rsidRPr="000312A3" w:rsidRDefault="00870262" w:rsidP="000312A3"/>
        </w:tc>
        <w:tc>
          <w:tcPr>
            <w:tcW w:w="1704" w:type="dxa"/>
            <w:gridSpan w:val="4"/>
          </w:tcPr>
          <w:p w:rsidR="00870262" w:rsidRPr="000312A3" w:rsidRDefault="00870262" w:rsidP="00172DCE">
            <w:r w:rsidRPr="000312A3">
              <w:t>201</w:t>
            </w:r>
            <w:r>
              <w:t>8</w:t>
            </w:r>
          </w:p>
        </w:tc>
        <w:tc>
          <w:tcPr>
            <w:tcW w:w="3720" w:type="dxa"/>
            <w:gridSpan w:val="10"/>
          </w:tcPr>
          <w:p w:rsidR="00870262" w:rsidRPr="000312A3" w:rsidRDefault="00870262" w:rsidP="00172DCE">
            <w:r w:rsidRPr="000312A3">
              <w:t>201</w:t>
            </w:r>
            <w:r>
              <w:t>9</w:t>
            </w:r>
          </w:p>
        </w:tc>
        <w:tc>
          <w:tcPr>
            <w:tcW w:w="456" w:type="dxa"/>
            <w:vMerge w:val="restart"/>
          </w:tcPr>
          <w:p w:rsidR="00870262" w:rsidRPr="000312A3" w:rsidRDefault="00870262" w:rsidP="00172DCE">
            <w:r w:rsidRPr="000312A3">
              <w:t>20</w:t>
            </w:r>
          </w:p>
          <w:p w:rsidR="00870262" w:rsidRPr="000312A3" w:rsidRDefault="00870262" w:rsidP="00172DCE">
            <w:r>
              <w:t>20</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1</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2</w:t>
            </w:r>
          </w:p>
        </w:tc>
      </w:tr>
      <w:tr w:rsidR="000312A3" w:rsidRPr="000312A3" w:rsidTr="00870262">
        <w:trPr>
          <w:trHeight w:val="32"/>
        </w:trPr>
        <w:tc>
          <w:tcPr>
            <w:tcW w:w="2384" w:type="dxa"/>
            <w:vMerge/>
          </w:tcPr>
          <w:p w:rsidR="000312A3" w:rsidRPr="000312A3" w:rsidRDefault="000312A3" w:rsidP="000312A3"/>
        </w:tc>
        <w:tc>
          <w:tcPr>
            <w:tcW w:w="924" w:type="dxa"/>
            <w:vMerge/>
          </w:tcPr>
          <w:p w:rsidR="000312A3" w:rsidRPr="000312A3" w:rsidRDefault="000312A3" w:rsidP="000312A3"/>
        </w:tc>
        <w:tc>
          <w:tcPr>
            <w:tcW w:w="336" w:type="dxa"/>
          </w:tcPr>
          <w:p w:rsidR="000312A3" w:rsidRPr="000312A3" w:rsidRDefault="000312A3" w:rsidP="000312A3">
            <w:r w:rsidRPr="000312A3">
              <w:t>9</w:t>
            </w:r>
          </w:p>
        </w:tc>
        <w:tc>
          <w:tcPr>
            <w:tcW w:w="456" w:type="dxa"/>
          </w:tcPr>
          <w:p w:rsidR="000312A3" w:rsidRPr="000312A3" w:rsidRDefault="000312A3" w:rsidP="000312A3">
            <w:r w:rsidRPr="000312A3">
              <w:t>10</w:t>
            </w:r>
          </w:p>
        </w:tc>
        <w:tc>
          <w:tcPr>
            <w:tcW w:w="456" w:type="dxa"/>
            <w:tcBorders>
              <w:bottom w:val="single" w:sz="4" w:space="0" w:color="auto"/>
            </w:tcBorders>
          </w:tcPr>
          <w:p w:rsidR="000312A3" w:rsidRPr="000312A3" w:rsidRDefault="000312A3" w:rsidP="000312A3">
            <w:r w:rsidRPr="000312A3">
              <w:t>11</w:t>
            </w:r>
          </w:p>
        </w:tc>
        <w:tc>
          <w:tcPr>
            <w:tcW w:w="456" w:type="dxa"/>
            <w:tcBorders>
              <w:bottom w:val="single" w:sz="4" w:space="0" w:color="auto"/>
            </w:tcBorders>
          </w:tcPr>
          <w:p w:rsidR="000312A3" w:rsidRPr="000312A3" w:rsidRDefault="000312A3" w:rsidP="000312A3">
            <w:r w:rsidRPr="000312A3">
              <w:t>12</w:t>
            </w:r>
          </w:p>
        </w:tc>
        <w:tc>
          <w:tcPr>
            <w:tcW w:w="336" w:type="dxa"/>
          </w:tcPr>
          <w:p w:rsidR="000312A3" w:rsidRPr="000312A3" w:rsidRDefault="000312A3" w:rsidP="000312A3">
            <w:r w:rsidRPr="000312A3">
              <w:t>1</w:t>
            </w:r>
          </w:p>
        </w:tc>
        <w:tc>
          <w:tcPr>
            <w:tcW w:w="336" w:type="dxa"/>
          </w:tcPr>
          <w:p w:rsidR="000312A3" w:rsidRPr="000312A3" w:rsidRDefault="000312A3" w:rsidP="000312A3">
            <w:r w:rsidRPr="000312A3">
              <w:t>2</w:t>
            </w:r>
          </w:p>
        </w:tc>
        <w:tc>
          <w:tcPr>
            <w:tcW w:w="336" w:type="dxa"/>
          </w:tcPr>
          <w:p w:rsidR="000312A3" w:rsidRPr="000312A3" w:rsidRDefault="000312A3" w:rsidP="000312A3">
            <w:r w:rsidRPr="000312A3">
              <w:t>3</w:t>
            </w:r>
          </w:p>
        </w:tc>
        <w:tc>
          <w:tcPr>
            <w:tcW w:w="336" w:type="dxa"/>
          </w:tcPr>
          <w:p w:rsidR="000312A3" w:rsidRPr="000312A3" w:rsidRDefault="000312A3" w:rsidP="000312A3">
            <w:r w:rsidRPr="000312A3">
              <w:t>4</w:t>
            </w:r>
          </w:p>
        </w:tc>
        <w:tc>
          <w:tcPr>
            <w:tcW w:w="336" w:type="dxa"/>
          </w:tcPr>
          <w:p w:rsidR="000312A3" w:rsidRPr="000312A3" w:rsidRDefault="000312A3" w:rsidP="000312A3">
            <w:r w:rsidRPr="000312A3">
              <w:t>5</w:t>
            </w:r>
          </w:p>
        </w:tc>
        <w:tc>
          <w:tcPr>
            <w:tcW w:w="336" w:type="dxa"/>
          </w:tcPr>
          <w:p w:rsidR="000312A3" w:rsidRPr="000312A3" w:rsidRDefault="000312A3" w:rsidP="000312A3">
            <w:r w:rsidRPr="000312A3">
              <w:t>6</w:t>
            </w:r>
          </w:p>
        </w:tc>
        <w:tc>
          <w:tcPr>
            <w:tcW w:w="336" w:type="dxa"/>
          </w:tcPr>
          <w:p w:rsidR="000312A3" w:rsidRPr="000312A3" w:rsidRDefault="000312A3" w:rsidP="000312A3">
            <w:r w:rsidRPr="000312A3">
              <w:t>9</w:t>
            </w:r>
          </w:p>
        </w:tc>
        <w:tc>
          <w:tcPr>
            <w:tcW w:w="456" w:type="dxa"/>
          </w:tcPr>
          <w:p w:rsidR="000312A3" w:rsidRPr="000312A3" w:rsidRDefault="000312A3" w:rsidP="000312A3">
            <w:r w:rsidRPr="000312A3">
              <w:t>10</w:t>
            </w:r>
          </w:p>
        </w:tc>
        <w:tc>
          <w:tcPr>
            <w:tcW w:w="456" w:type="dxa"/>
          </w:tcPr>
          <w:p w:rsidR="000312A3" w:rsidRPr="000312A3" w:rsidRDefault="000312A3" w:rsidP="000312A3">
            <w:r w:rsidRPr="000312A3">
              <w:t>11</w:t>
            </w:r>
          </w:p>
        </w:tc>
        <w:tc>
          <w:tcPr>
            <w:tcW w:w="456" w:type="dxa"/>
          </w:tcPr>
          <w:p w:rsidR="000312A3" w:rsidRPr="000312A3" w:rsidRDefault="000312A3" w:rsidP="000312A3">
            <w:r w:rsidRPr="000312A3">
              <w:t>12</w:t>
            </w:r>
          </w:p>
        </w:tc>
        <w:tc>
          <w:tcPr>
            <w:tcW w:w="456" w:type="dxa"/>
            <w:vMerge/>
          </w:tcPr>
          <w:p w:rsidR="000312A3" w:rsidRPr="000312A3" w:rsidRDefault="000312A3" w:rsidP="000312A3"/>
        </w:tc>
        <w:tc>
          <w:tcPr>
            <w:tcW w:w="456" w:type="dxa"/>
            <w:vMerge/>
          </w:tcPr>
          <w:p w:rsidR="000312A3" w:rsidRPr="000312A3" w:rsidRDefault="000312A3" w:rsidP="000312A3"/>
        </w:tc>
        <w:tc>
          <w:tcPr>
            <w:tcW w:w="456" w:type="dxa"/>
            <w:vMerge/>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6. 1. Анализ материально-технического обеспечения введения и реализации ФГОС ООО (анализ укомплектованности кабинетов)</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6. 2. Обеспечение соответствия материально-технической базы ОУ требованиям ФГОС ООО</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6. 3. Обеспечение соответствия санитарно-гигиенических условий требованиям ФГОС ООО: к образовательному процессу</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6. 4. Обеспечение соответствия </w:t>
            </w:r>
            <w:r w:rsidRPr="000312A3">
              <w:lastRenderedPageBreak/>
              <w:t>условий реализации ООП противопожарным нормам, нормам охраны труда работников образовательного учреждения</w:t>
            </w:r>
          </w:p>
        </w:tc>
        <w:tc>
          <w:tcPr>
            <w:tcW w:w="924"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lastRenderedPageBreak/>
              <w:t>6. 5. Обеспечение соответствия информационно-образовательной среды требованиям ФГОС: наличие регулярно обновляющегося сайта ОУ</w:t>
            </w:r>
          </w:p>
        </w:tc>
        <w:tc>
          <w:tcPr>
            <w:tcW w:w="924"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6. 6. Обеспечение укомплектованности библиотечно-информационного центра печатными и электронными образовательными ресурсами:</w:t>
            </w:r>
          </w:p>
        </w:tc>
        <w:tc>
          <w:tcPr>
            <w:tcW w:w="924"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6. 7. Наличие доступа ОУ к электронным образовательным ресурсам (ЭОР), размещённым в федеральных и региональных базах данных</w:t>
            </w:r>
          </w:p>
        </w:tc>
        <w:tc>
          <w:tcPr>
            <w:tcW w:w="924"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6. 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6.9. Внесение изменений в электронный журнал</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6.10 Создание </w:t>
            </w:r>
            <w:proofErr w:type="spellStart"/>
            <w:r w:rsidRPr="000312A3">
              <w:t>безбарьерной</w:t>
            </w:r>
            <w:proofErr w:type="spellEnd"/>
            <w:r w:rsidRPr="000312A3">
              <w:t xml:space="preserve"> среды</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6.11. Развитие школьной инфраструктуры: создание </w:t>
            </w:r>
            <w:r w:rsidRPr="000312A3">
              <w:lastRenderedPageBreak/>
              <w:t>лекционных аудиторий, лабораторий, виртуальных лабораторий, студий, мастерских</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lastRenderedPageBreak/>
              <w:t>6.12. Приобретение лингафонного кабинета</w:t>
            </w:r>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6.13. Создание информационно-библиотечного центра и </w:t>
            </w:r>
            <w:proofErr w:type="spellStart"/>
            <w:r w:rsidRPr="000312A3">
              <w:t>медиатеки</w:t>
            </w:r>
            <w:proofErr w:type="spellEnd"/>
          </w:p>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shd w:val="clear" w:color="auto" w:fill="auto"/>
          </w:tcPr>
          <w:p w:rsidR="000312A3" w:rsidRPr="000312A3" w:rsidRDefault="000312A3" w:rsidP="000312A3"/>
        </w:tc>
        <w:tc>
          <w:tcPr>
            <w:tcW w:w="456" w:type="dxa"/>
            <w:tcBorders>
              <w:bottom w:val="single" w:sz="4" w:space="0" w:color="auto"/>
            </w:tcBorders>
            <w:shd w:val="clear" w:color="auto" w:fill="auto"/>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 </w:t>
            </w:r>
          </w:p>
        </w:tc>
        <w:tc>
          <w:tcPr>
            <w:tcW w:w="924"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6.14. Систематическое оснащение и оборудование всех предметных областей  и внеурочной деятельности</w:t>
            </w:r>
          </w:p>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r>
      <w:tr w:rsidR="000312A3" w:rsidRPr="000312A3" w:rsidTr="00870262">
        <w:trPr>
          <w:trHeight w:val="32"/>
        </w:trPr>
        <w:tc>
          <w:tcPr>
            <w:tcW w:w="10100" w:type="dxa"/>
            <w:gridSpan w:val="19"/>
          </w:tcPr>
          <w:p w:rsidR="000312A3" w:rsidRPr="000312A3" w:rsidRDefault="000312A3" w:rsidP="000312A3">
            <w:r w:rsidRPr="000312A3">
              <w:t>7. Психолого-педагогическое обеспечение введения</w:t>
            </w:r>
          </w:p>
          <w:p w:rsidR="000312A3" w:rsidRPr="000312A3" w:rsidRDefault="000312A3" w:rsidP="000312A3">
            <w:r w:rsidRPr="000312A3">
              <w:t>ФГОС ООО</w:t>
            </w:r>
          </w:p>
        </w:tc>
      </w:tr>
      <w:tr w:rsidR="00870262" w:rsidRPr="000312A3" w:rsidTr="00870262">
        <w:trPr>
          <w:trHeight w:val="32"/>
        </w:trPr>
        <w:tc>
          <w:tcPr>
            <w:tcW w:w="2384" w:type="dxa"/>
            <w:vMerge w:val="restart"/>
          </w:tcPr>
          <w:p w:rsidR="00870262" w:rsidRPr="000312A3" w:rsidRDefault="00870262" w:rsidP="000312A3">
            <w:r w:rsidRPr="000312A3">
              <w:t>Мероприятия</w:t>
            </w:r>
          </w:p>
        </w:tc>
        <w:tc>
          <w:tcPr>
            <w:tcW w:w="924" w:type="dxa"/>
            <w:vMerge w:val="restart"/>
          </w:tcPr>
          <w:p w:rsidR="00870262" w:rsidRPr="000312A3" w:rsidRDefault="00870262" w:rsidP="000312A3">
            <w:proofErr w:type="spellStart"/>
            <w:r w:rsidRPr="000312A3">
              <w:t>Нали</w:t>
            </w:r>
            <w:proofErr w:type="spellEnd"/>
          </w:p>
          <w:p w:rsidR="00870262" w:rsidRPr="000312A3" w:rsidRDefault="00870262" w:rsidP="000312A3">
            <w:proofErr w:type="spellStart"/>
            <w:r w:rsidRPr="000312A3">
              <w:t>чие</w:t>
            </w:r>
            <w:proofErr w:type="spellEnd"/>
            <w:r w:rsidRPr="000312A3">
              <w:tab/>
            </w:r>
            <w:r w:rsidRPr="000312A3">
              <w:tab/>
            </w:r>
          </w:p>
          <w:p w:rsidR="00870262" w:rsidRPr="000312A3" w:rsidRDefault="00870262" w:rsidP="000312A3"/>
        </w:tc>
        <w:tc>
          <w:tcPr>
            <w:tcW w:w="1704" w:type="dxa"/>
            <w:gridSpan w:val="4"/>
          </w:tcPr>
          <w:p w:rsidR="00870262" w:rsidRPr="000312A3" w:rsidRDefault="00870262" w:rsidP="00172DCE">
            <w:r w:rsidRPr="000312A3">
              <w:t>201</w:t>
            </w:r>
            <w:r>
              <w:t>8</w:t>
            </w:r>
          </w:p>
        </w:tc>
        <w:tc>
          <w:tcPr>
            <w:tcW w:w="3720" w:type="dxa"/>
            <w:gridSpan w:val="10"/>
          </w:tcPr>
          <w:p w:rsidR="00870262" w:rsidRPr="000312A3" w:rsidRDefault="00870262" w:rsidP="00172DCE">
            <w:r w:rsidRPr="000312A3">
              <w:t>201</w:t>
            </w:r>
            <w:r>
              <w:t>9</w:t>
            </w:r>
          </w:p>
        </w:tc>
        <w:tc>
          <w:tcPr>
            <w:tcW w:w="456" w:type="dxa"/>
            <w:vMerge w:val="restart"/>
          </w:tcPr>
          <w:p w:rsidR="00870262" w:rsidRPr="000312A3" w:rsidRDefault="00870262" w:rsidP="00172DCE">
            <w:r w:rsidRPr="000312A3">
              <w:t>20</w:t>
            </w:r>
          </w:p>
          <w:p w:rsidR="00870262" w:rsidRPr="000312A3" w:rsidRDefault="00870262" w:rsidP="00172DCE">
            <w:r>
              <w:t>20</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1</w:t>
            </w:r>
          </w:p>
        </w:tc>
        <w:tc>
          <w:tcPr>
            <w:tcW w:w="456" w:type="dxa"/>
            <w:vMerge w:val="restart"/>
          </w:tcPr>
          <w:p w:rsidR="00870262" w:rsidRPr="000312A3" w:rsidRDefault="00870262" w:rsidP="00172DCE">
            <w:r w:rsidRPr="000312A3">
              <w:t>20</w:t>
            </w:r>
          </w:p>
          <w:p w:rsidR="00870262" w:rsidRPr="000312A3" w:rsidRDefault="00870262" w:rsidP="00172DCE">
            <w:r w:rsidRPr="000312A3">
              <w:t>2</w:t>
            </w:r>
            <w:r>
              <w:t>2</w:t>
            </w:r>
          </w:p>
        </w:tc>
      </w:tr>
      <w:tr w:rsidR="000312A3" w:rsidRPr="000312A3" w:rsidTr="00870262">
        <w:trPr>
          <w:trHeight w:val="32"/>
        </w:trPr>
        <w:tc>
          <w:tcPr>
            <w:tcW w:w="2384" w:type="dxa"/>
            <w:vMerge/>
          </w:tcPr>
          <w:p w:rsidR="000312A3" w:rsidRPr="000312A3" w:rsidRDefault="000312A3" w:rsidP="000312A3"/>
        </w:tc>
        <w:tc>
          <w:tcPr>
            <w:tcW w:w="924" w:type="dxa"/>
            <w:vMerge/>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r w:rsidRPr="000312A3">
              <w:t>9</w:t>
            </w:r>
          </w:p>
        </w:tc>
        <w:tc>
          <w:tcPr>
            <w:tcW w:w="456" w:type="dxa"/>
            <w:tcBorders>
              <w:bottom w:val="single" w:sz="4" w:space="0" w:color="auto"/>
            </w:tcBorders>
          </w:tcPr>
          <w:p w:rsidR="000312A3" w:rsidRPr="000312A3" w:rsidRDefault="000312A3" w:rsidP="000312A3">
            <w:r w:rsidRPr="000312A3">
              <w:t>10</w:t>
            </w:r>
          </w:p>
        </w:tc>
        <w:tc>
          <w:tcPr>
            <w:tcW w:w="456" w:type="dxa"/>
            <w:tcBorders>
              <w:bottom w:val="single" w:sz="4" w:space="0" w:color="auto"/>
            </w:tcBorders>
          </w:tcPr>
          <w:p w:rsidR="000312A3" w:rsidRPr="000312A3" w:rsidRDefault="000312A3" w:rsidP="000312A3">
            <w:r w:rsidRPr="000312A3">
              <w:t>11</w:t>
            </w:r>
          </w:p>
        </w:tc>
        <w:tc>
          <w:tcPr>
            <w:tcW w:w="456" w:type="dxa"/>
            <w:tcBorders>
              <w:bottom w:val="single" w:sz="4" w:space="0" w:color="auto"/>
            </w:tcBorders>
          </w:tcPr>
          <w:p w:rsidR="000312A3" w:rsidRPr="000312A3" w:rsidRDefault="000312A3" w:rsidP="000312A3">
            <w:r w:rsidRPr="000312A3">
              <w:t>12</w:t>
            </w:r>
          </w:p>
        </w:tc>
        <w:tc>
          <w:tcPr>
            <w:tcW w:w="336" w:type="dxa"/>
            <w:tcBorders>
              <w:bottom w:val="single" w:sz="4" w:space="0" w:color="auto"/>
            </w:tcBorders>
          </w:tcPr>
          <w:p w:rsidR="000312A3" w:rsidRPr="000312A3" w:rsidRDefault="000312A3" w:rsidP="000312A3">
            <w:r w:rsidRPr="000312A3">
              <w:t>1</w:t>
            </w:r>
          </w:p>
        </w:tc>
        <w:tc>
          <w:tcPr>
            <w:tcW w:w="336" w:type="dxa"/>
            <w:tcBorders>
              <w:bottom w:val="single" w:sz="4" w:space="0" w:color="auto"/>
            </w:tcBorders>
          </w:tcPr>
          <w:p w:rsidR="000312A3" w:rsidRPr="000312A3" w:rsidRDefault="000312A3" w:rsidP="000312A3">
            <w:r w:rsidRPr="000312A3">
              <w:t>2</w:t>
            </w:r>
          </w:p>
        </w:tc>
        <w:tc>
          <w:tcPr>
            <w:tcW w:w="336" w:type="dxa"/>
            <w:tcBorders>
              <w:bottom w:val="single" w:sz="4" w:space="0" w:color="auto"/>
            </w:tcBorders>
          </w:tcPr>
          <w:p w:rsidR="000312A3" w:rsidRPr="000312A3" w:rsidRDefault="000312A3" w:rsidP="000312A3">
            <w:r w:rsidRPr="000312A3">
              <w:t>3</w:t>
            </w:r>
          </w:p>
        </w:tc>
        <w:tc>
          <w:tcPr>
            <w:tcW w:w="336" w:type="dxa"/>
            <w:tcBorders>
              <w:bottom w:val="single" w:sz="4" w:space="0" w:color="auto"/>
            </w:tcBorders>
          </w:tcPr>
          <w:p w:rsidR="000312A3" w:rsidRPr="000312A3" w:rsidRDefault="000312A3" w:rsidP="000312A3">
            <w:r w:rsidRPr="000312A3">
              <w:t>4</w:t>
            </w:r>
          </w:p>
        </w:tc>
        <w:tc>
          <w:tcPr>
            <w:tcW w:w="336" w:type="dxa"/>
            <w:tcBorders>
              <w:bottom w:val="single" w:sz="4" w:space="0" w:color="auto"/>
            </w:tcBorders>
          </w:tcPr>
          <w:p w:rsidR="000312A3" w:rsidRPr="000312A3" w:rsidRDefault="000312A3" w:rsidP="000312A3">
            <w:r w:rsidRPr="000312A3">
              <w:t>5</w:t>
            </w:r>
          </w:p>
        </w:tc>
        <w:tc>
          <w:tcPr>
            <w:tcW w:w="336" w:type="dxa"/>
          </w:tcPr>
          <w:p w:rsidR="000312A3" w:rsidRPr="000312A3" w:rsidRDefault="000312A3" w:rsidP="000312A3">
            <w:r w:rsidRPr="000312A3">
              <w:t>6</w:t>
            </w:r>
          </w:p>
        </w:tc>
        <w:tc>
          <w:tcPr>
            <w:tcW w:w="336" w:type="dxa"/>
          </w:tcPr>
          <w:p w:rsidR="000312A3" w:rsidRPr="000312A3" w:rsidRDefault="000312A3" w:rsidP="000312A3">
            <w:r w:rsidRPr="000312A3">
              <w:t>9</w:t>
            </w:r>
          </w:p>
        </w:tc>
        <w:tc>
          <w:tcPr>
            <w:tcW w:w="456" w:type="dxa"/>
          </w:tcPr>
          <w:p w:rsidR="000312A3" w:rsidRPr="000312A3" w:rsidRDefault="000312A3" w:rsidP="000312A3">
            <w:r w:rsidRPr="000312A3">
              <w:t>10</w:t>
            </w:r>
          </w:p>
        </w:tc>
        <w:tc>
          <w:tcPr>
            <w:tcW w:w="456" w:type="dxa"/>
          </w:tcPr>
          <w:p w:rsidR="000312A3" w:rsidRPr="000312A3" w:rsidRDefault="000312A3" w:rsidP="000312A3">
            <w:r w:rsidRPr="000312A3">
              <w:t>11</w:t>
            </w:r>
          </w:p>
        </w:tc>
        <w:tc>
          <w:tcPr>
            <w:tcW w:w="456" w:type="dxa"/>
          </w:tcPr>
          <w:p w:rsidR="000312A3" w:rsidRPr="000312A3" w:rsidRDefault="000312A3" w:rsidP="000312A3">
            <w:r w:rsidRPr="000312A3">
              <w:t>12</w:t>
            </w:r>
          </w:p>
        </w:tc>
        <w:tc>
          <w:tcPr>
            <w:tcW w:w="456" w:type="dxa"/>
            <w:vMerge/>
          </w:tcPr>
          <w:p w:rsidR="000312A3" w:rsidRPr="000312A3" w:rsidRDefault="000312A3" w:rsidP="000312A3"/>
        </w:tc>
        <w:tc>
          <w:tcPr>
            <w:tcW w:w="456" w:type="dxa"/>
            <w:vMerge/>
          </w:tcPr>
          <w:p w:rsidR="000312A3" w:rsidRPr="000312A3" w:rsidRDefault="000312A3" w:rsidP="000312A3"/>
        </w:tc>
        <w:tc>
          <w:tcPr>
            <w:tcW w:w="456" w:type="dxa"/>
            <w:vMerge/>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7. 1. Разработка Положения о структуре (о системе и т.д.) психолого-педагогического обеспечения введения ФГОС ООО</w:t>
            </w:r>
          </w:p>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7. 2. Обеспечение сведениями об индивидуально-типологических особенностей детей. </w:t>
            </w:r>
          </w:p>
          <w:p w:rsidR="000312A3" w:rsidRPr="000312A3" w:rsidRDefault="000312A3" w:rsidP="000312A3"/>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7. 3.Разработка программ работы с детьми </w:t>
            </w:r>
            <w:proofErr w:type="spellStart"/>
            <w:r w:rsidRPr="000312A3">
              <w:t>разноуровневого</w:t>
            </w:r>
            <w:proofErr w:type="spellEnd"/>
            <w:r w:rsidRPr="000312A3">
              <w:t xml:space="preserve"> направления</w:t>
            </w:r>
          </w:p>
          <w:p w:rsidR="000312A3" w:rsidRPr="000312A3" w:rsidRDefault="000312A3" w:rsidP="000312A3"/>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7. 4. Разработка программы по ранней диагностики </w:t>
            </w:r>
            <w:r w:rsidRPr="000312A3">
              <w:lastRenderedPageBreak/>
              <w:t>профессиональной направленности детей.</w:t>
            </w:r>
          </w:p>
          <w:p w:rsidR="000312A3" w:rsidRPr="000312A3" w:rsidRDefault="000312A3" w:rsidP="000312A3"/>
        </w:tc>
        <w:tc>
          <w:tcPr>
            <w:tcW w:w="924"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tcPr>
          <w:p w:rsidR="000312A3" w:rsidRPr="000312A3" w:rsidRDefault="000312A3" w:rsidP="000312A3"/>
        </w:tc>
        <w:tc>
          <w:tcPr>
            <w:tcW w:w="33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c>
          <w:tcPr>
            <w:tcW w:w="456" w:type="dxa"/>
            <w:tcBorders>
              <w:bottom w:val="single" w:sz="4" w:space="0" w:color="auto"/>
            </w:tcBorders>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lastRenderedPageBreak/>
              <w:t>7. 5. Проведение консилиумов ( с детьми «группы риска», одаренными детьми,)</w:t>
            </w:r>
          </w:p>
          <w:p w:rsidR="000312A3" w:rsidRPr="000312A3" w:rsidRDefault="000312A3" w:rsidP="000312A3"/>
        </w:tc>
        <w:tc>
          <w:tcPr>
            <w:tcW w:w="924"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7. 6 Разработка программы по ранней диагностике  детей с </w:t>
            </w:r>
            <w:proofErr w:type="spellStart"/>
            <w:r w:rsidRPr="000312A3">
              <w:t>аутоагрессивным</w:t>
            </w:r>
            <w:proofErr w:type="spellEnd"/>
            <w:r w:rsidRPr="000312A3">
              <w:t xml:space="preserve"> поведением</w:t>
            </w:r>
          </w:p>
          <w:p w:rsidR="000312A3" w:rsidRPr="000312A3" w:rsidRDefault="000312A3" w:rsidP="000312A3"/>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 xml:space="preserve">7. 7 Разработка программы по обучению навыкам управления эмоциями, адекватному  поведению  в стрессовых ситуациях.  </w:t>
            </w:r>
          </w:p>
          <w:p w:rsidR="000312A3" w:rsidRPr="000312A3" w:rsidRDefault="000312A3" w:rsidP="000312A3"/>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33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tcBorders>
              <w:bottom w:val="single" w:sz="4" w:space="0" w:color="auto"/>
            </w:tcBorders>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7.8.Оценка УУД учащихся 5-х классов.</w:t>
            </w:r>
          </w:p>
          <w:p w:rsidR="000312A3" w:rsidRPr="000312A3" w:rsidRDefault="000312A3" w:rsidP="000312A3"/>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r w:rsidR="000312A3" w:rsidRPr="000312A3" w:rsidTr="00870262">
        <w:trPr>
          <w:trHeight w:val="32"/>
        </w:trPr>
        <w:tc>
          <w:tcPr>
            <w:tcW w:w="2384" w:type="dxa"/>
          </w:tcPr>
          <w:p w:rsidR="000312A3" w:rsidRPr="000312A3" w:rsidRDefault="000312A3" w:rsidP="000312A3">
            <w:r w:rsidRPr="000312A3">
              <w:t>7.9. Адаптация учащихся 5-х классов. Психолого-педагогическая      работа      со      школьниками, испытывающими трудности в адаптации</w:t>
            </w:r>
          </w:p>
          <w:p w:rsidR="000312A3" w:rsidRPr="000312A3" w:rsidRDefault="000312A3" w:rsidP="000312A3"/>
          <w:p w:rsidR="000312A3" w:rsidRPr="000312A3" w:rsidRDefault="000312A3" w:rsidP="000312A3"/>
        </w:tc>
        <w:tc>
          <w:tcPr>
            <w:tcW w:w="924" w:type="dxa"/>
          </w:tcPr>
          <w:p w:rsidR="000312A3" w:rsidRPr="000312A3" w:rsidRDefault="000312A3" w:rsidP="000312A3"/>
        </w:tc>
        <w:tc>
          <w:tcPr>
            <w:tcW w:w="33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tcPr>
          <w:p w:rsidR="000312A3" w:rsidRPr="000312A3" w:rsidRDefault="000312A3" w:rsidP="000312A3"/>
        </w:tc>
        <w:tc>
          <w:tcPr>
            <w:tcW w:w="33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shd w:val="clear" w:color="auto" w:fill="E0E0E0"/>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c>
          <w:tcPr>
            <w:tcW w:w="456" w:type="dxa"/>
          </w:tcPr>
          <w:p w:rsidR="000312A3" w:rsidRPr="000312A3" w:rsidRDefault="000312A3" w:rsidP="000312A3"/>
        </w:tc>
      </w:tr>
    </w:tbl>
    <w:p w:rsidR="000312A3" w:rsidRPr="000312A3" w:rsidRDefault="000312A3" w:rsidP="000312A3"/>
    <w:p w:rsidR="00653A76" w:rsidRPr="0041436B" w:rsidRDefault="00653A76" w:rsidP="000312A3">
      <w:pPr>
        <w:spacing w:line="360" w:lineRule="auto"/>
        <w:rPr>
          <w:sz w:val="28"/>
          <w:szCs w:val="28"/>
        </w:rPr>
      </w:pPr>
    </w:p>
    <w:sectPr w:rsidR="00653A76" w:rsidRPr="0041436B" w:rsidSect="000312A3">
      <w:pgSz w:w="11906" w:h="16838" w:code="9"/>
      <w:pgMar w:top="1134" w:right="567" w:bottom="1134" w:left="1276"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9C2" w:rsidRDefault="00B539C2">
      <w:r>
        <w:separator/>
      </w:r>
    </w:p>
  </w:endnote>
  <w:endnote w:type="continuationSeparator" w:id="0">
    <w:p w:rsidR="00B539C2" w:rsidRDefault="00B53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MS Mincho"/>
    <w:panose1 w:val="00000000000000000000"/>
    <w:charset w:val="00"/>
    <w:family w:val="decorative"/>
    <w:notTrueType/>
    <w:pitch w:val="variable"/>
    <w:sig w:usb0="00000000" w:usb1="08070000" w:usb2="00000010" w:usb3="00000000" w:csb0="0002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B7C" w:rsidRDefault="004550D8" w:rsidP="00E32AC6">
    <w:pPr>
      <w:pStyle w:val="af3"/>
      <w:framePr w:wrap="around" w:vAnchor="text" w:hAnchor="margin" w:xAlign="right" w:y="1"/>
      <w:rPr>
        <w:rStyle w:val="af5"/>
      </w:rPr>
    </w:pPr>
    <w:r>
      <w:rPr>
        <w:rStyle w:val="af5"/>
      </w:rPr>
      <w:fldChar w:fldCharType="begin"/>
    </w:r>
    <w:r w:rsidR="00366B7C">
      <w:rPr>
        <w:rStyle w:val="af5"/>
      </w:rPr>
      <w:instrText xml:space="preserve">PAGE  </w:instrText>
    </w:r>
    <w:r>
      <w:rPr>
        <w:rStyle w:val="af5"/>
      </w:rPr>
      <w:fldChar w:fldCharType="end"/>
    </w:r>
  </w:p>
  <w:p w:rsidR="00366B7C" w:rsidRDefault="00366B7C"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B7C" w:rsidRDefault="004550D8" w:rsidP="00E32AC6">
    <w:pPr>
      <w:pStyle w:val="af3"/>
      <w:framePr w:wrap="around" w:vAnchor="text" w:hAnchor="margin" w:xAlign="right" w:y="1"/>
      <w:rPr>
        <w:rStyle w:val="af5"/>
      </w:rPr>
    </w:pPr>
    <w:r>
      <w:rPr>
        <w:rStyle w:val="af5"/>
      </w:rPr>
      <w:fldChar w:fldCharType="begin"/>
    </w:r>
    <w:r w:rsidR="00366B7C">
      <w:rPr>
        <w:rStyle w:val="af5"/>
      </w:rPr>
      <w:instrText xml:space="preserve">PAGE  </w:instrText>
    </w:r>
    <w:r>
      <w:rPr>
        <w:rStyle w:val="af5"/>
      </w:rPr>
      <w:fldChar w:fldCharType="separate"/>
    </w:r>
    <w:r w:rsidR="00C0094E">
      <w:rPr>
        <w:rStyle w:val="af5"/>
        <w:noProof/>
      </w:rPr>
      <w:t>119</w:t>
    </w:r>
    <w:r>
      <w:rPr>
        <w:rStyle w:val="af5"/>
      </w:rPr>
      <w:fldChar w:fldCharType="end"/>
    </w:r>
  </w:p>
  <w:p w:rsidR="00366B7C" w:rsidRDefault="00366B7C"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9C2" w:rsidRDefault="00B539C2">
      <w:r>
        <w:separator/>
      </w:r>
    </w:p>
  </w:footnote>
  <w:footnote w:type="continuationSeparator" w:id="0">
    <w:p w:rsidR="00B539C2" w:rsidRDefault="00B539C2">
      <w:r>
        <w:continuationSeparator/>
      </w:r>
    </w:p>
  </w:footnote>
  <w:footnote w:id="1">
    <w:p w:rsidR="00366B7C" w:rsidRPr="00A94410" w:rsidRDefault="00366B7C"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366B7C" w:rsidRPr="00A94410" w:rsidRDefault="00366B7C"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366B7C" w:rsidRPr="00BD7394" w:rsidRDefault="00366B7C"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 xml:space="preserve">др.), материалы, используемые в </w:t>
      </w:r>
      <w:proofErr w:type="spellStart"/>
      <w:r w:rsidRPr="00BD7394">
        <w:rPr>
          <w:rFonts w:ascii="Times New Roman" w:hAnsi="Times New Roman"/>
          <w:sz w:val="20"/>
          <w:szCs w:val="20"/>
        </w:rPr>
        <w:t>декоративно­прикладном</w:t>
      </w:r>
      <w:proofErr w:type="spellEnd"/>
      <w:r w:rsidRPr="00BD7394">
        <w:rPr>
          <w:rFonts w:ascii="Times New Roman" w:hAnsi="Times New Roman"/>
          <w:sz w:val="20"/>
          <w:szCs w:val="20"/>
        </w:rPr>
        <w:t xml:space="preserve"> творчестве региона, в котором проживают школьники.</w:t>
      </w:r>
    </w:p>
  </w:footnote>
  <w:footnote w:id="4">
    <w:p w:rsidR="00366B7C" w:rsidRPr="00413904" w:rsidRDefault="00366B7C">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spellStart"/>
      <w:proofErr w:type="gramStart"/>
      <w:r w:rsidRPr="002F30AF">
        <w:rPr>
          <w:sz w:val="20"/>
          <w:szCs w:val="20"/>
        </w:rPr>
        <w:t>климато-географических</w:t>
      </w:r>
      <w:proofErr w:type="spellEnd"/>
      <w:proofErr w:type="gramEnd"/>
      <w:r w:rsidRPr="002F30AF">
        <w:rPr>
          <w:sz w:val="20"/>
          <w:szCs w:val="20"/>
        </w:rPr>
        <w:t xml:space="preserve">  и региональных  особенностей.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3">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01A3004B"/>
    <w:multiLevelType w:val="hybridMultilevel"/>
    <w:tmpl w:val="C0FABD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4">
    <w:nsid w:val="06CC02C9"/>
    <w:multiLevelType w:val="hybridMultilevel"/>
    <w:tmpl w:val="03B0BFF4"/>
    <w:lvl w:ilvl="0" w:tplc="04190001">
      <w:start w:val="1"/>
      <w:numFmt w:val="bullet"/>
      <w:lvlText w:val=""/>
      <w:lvlJc w:val="left"/>
      <w:pPr>
        <w:tabs>
          <w:tab w:val="num" w:pos="643"/>
        </w:tabs>
        <w:ind w:left="64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2">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4">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9">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3">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5">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9">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F4E28CB"/>
    <w:multiLevelType w:val="hybridMultilevel"/>
    <w:tmpl w:val="5C1288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9">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4">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9">
    <w:nsid w:val="62192CEA"/>
    <w:multiLevelType w:val="hybridMultilevel"/>
    <w:tmpl w:val="A8E26304"/>
    <w:lvl w:ilvl="0" w:tplc="44FE1CDC">
      <w:numFmt w:val="bullet"/>
      <w:lvlText w:val="–"/>
      <w:lvlJc w:val="left"/>
      <w:pPr>
        <w:ind w:left="786"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82">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5">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6">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9">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0">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1">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5">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7">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8">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0">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91"/>
  </w:num>
  <w:num w:numId="3">
    <w:abstractNumId w:val="86"/>
  </w:num>
  <w:num w:numId="4">
    <w:abstractNumId w:val="43"/>
  </w:num>
  <w:num w:numId="5">
    <w:abstractNumId w:val="83"/>
  </w:num>
  <w:num w:numId="6">
    <w:abstractNumId w:val="17"/>
  </w:num>
  <w:num w:numId="7">
    <w:abstractNumId w:val="9"/>
  </w:num>
  <w:num w:numId="8">
    <w:abstractNumId w:val="95"/>
  </w:num>
  <w:num w:numId="9">
    <w:abstractNumId w:val="49"/>
  </w:num>
  <w:num w:numId="10">
    <w:abstractNumId w:val="66"/>
  </w:num>
  <w:num w:numId="11">
    <w:abstractNumId w:val="19"/>
  </w:num>
  <w:num w:numId="12">
    <w:abstractNumId w:val="33"/>
  </w:num>
  <w:num w:numId="13">
    <w:abstractNumId w:val="84"/>
  </w:num>
  <w:num w:numId="14">
    <w:abstractNumId w:val="12"/>
  </w:num>
  <w:num w:numId="15">
    <w:abstractNumId w:val="48"/>
  </w:num>
  <w:num w:numId="16">
    <w:abstractNumId w:val="75"/>
  </w:num>
  <w:num w:numId="17">
    <w:abstractNumId w:val="10"/>
  </w:num>
  <w:num w:numId="18">
    <w:abstractNumId w:val="44"/>
  </w:num>
  <w:num w:numId="19">
    <w:abstractNumId w:val="80"/>
  </w:num>
  <w:num w:numId="20">
    <w:abstractNumId w:val="72"/>
  </w:num>
  <w:num w:numId="21">
    <w:abstractNumId w:val="71"/>
  </w:num>
  <w:num w:numId="22">
    <w:abstractNumId w:val="55"/>
  </w:num>
  <w:num w:numId="23">
    <w:abstractNumId w:val="38"/>
  </w:num>
  <w:num w:numId="24">
    <w:abstractNumId w:val="99"/>
  </w:num>
  <w:num w:numId="25">
    <w:abstractNumId w:val="41"/>
  </w:num>
  <w:num w:numId="26">
    <w:abstractNumId w:val="60"/>
  </w:num>
  <w:num w:numId="27">
    <w:abstractNumId w:val="18"/>
  </w:num>
  <w:num w:numId="28">
    <w:abstractNumId w:val="90"/>
  </w:num>
  <w:num w:numId="29">
    <w:abstractNumId w:val="23"/>
  </w:num>
  <w:num w:numId="30">
    <w:abstractNumId w:val="27"/>
  </w:num>
  <w:num w:numId="31">
    <w:abstractNumId w:val="53"/>
  </w:num>
  <w:num w:numId="32">
    <w:abstractNumId w:val="65"/>
  </w:num>
  <w:num w:numId="33">
    <w:abstractNumId w:val="76"/>
  </w:num>
  <w:num w:numId="34">
    <w:abstractNumId w:val="70"/>
  </w:num>
  <w:num w:numId="35">
    <w:abstractNumId w:val="45"/>
  </w:num>
  <w:num w:numId="36">
    <w:abstractNumId w:val="51"/>
  </w:num>
  <w:num w:numId="37">
    <w:abstractNumId w:val="36"/>
  </w:num>
  <w:num w:numId="38">
    <w:abstractNumId w:val="30"/>
  </w:num>
  <w:num w:numId="39">
    <w:abstractNumId w:val="7"/>
  </w:num>
  <w:num w:numId="40">
    <w:abstractNumId w:val="29"/>
  </w:num>
  <w:num w:numId="41">
    <w:abstractNumId w:val="28"/>
  </w:num>
  <w:num w:numId="42">
    <w:abstractNumId w:val="34"/>
  </w:num>
  <w:num w:numId="43">
    <w:abstractNumId w:val="40"/>
  </w:num>
  <w:num w:numId="44">
    <w:abstractNumId w:val="26"/>
  </w:num>
  <w:num w:numId="45">
    <w:abstractNumId w:val="87"/>
  </w:num>
  <w:num w:numId="46">
    <w:abstractNumId w:val="69"/>
  </w:num>
  <w:num w:numId="47">
    <w:abstractNumId w:val="59"/>
  </w:num>
  <w:num w:numId="48">
    <w:abstractNumId w:val="100"/>
  </w:num>
  <w:num w:numId="49">
    <w:abstractNumId w:val="22"/>
  </w:num>
  <w:num w:numId="50">
    <w:abstractNumId w:val="58"/>
  </w:num>
  <w:num w:numId="51">
    <w:abstractNumId w:val="25"/>
  </w:num>
  <w:num w:numId="52">
    <w:abstractNumId w:val="89"/>
  </w:num>
  <w:num w:numId="53">
    <w:abstractNumId w:val="64"/>
  </w:num>
  <w:num w:numId="54">
    <w:abstractNumId w:val="35"/>
  </w:num>
  <w:num w:numId="55">
    <w:abstractNumId w:val="78"/>
  </w:num>
  <w:num w:numId="56">
    <w:abstractNumId w:val="31"/>
  </w:num>
  <w:num w:numId="57">
    <w:abstractNumId w:val="74"/>
  </w:num>
  <w:num w:numId="58">
    <w:abstractNumId w:val="98"/>
  </w:num>
  <w:num w:numId="59">
    <w:abstractNumId w:val="50"/>
  </w:num>
  <w:num w:numId="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num>
  <w:num w:numId="62">
    <w:abstractNumId w:val="15"/>
  </w:num>
  <w:num w:numId="63">
    <w:abstractNumId w:val="6"/>
  </w:num>
  <w:num w:numId="64">
    <w:abstractNumId w:val="46"/>
  </w:num>
  <w:num w:numId="65">
    <w:abstractNumId w:val="5"/>
  </w:num>
  <w:num w:numId="66">
    <w:abstractNumId w:val="82"/>
  </w:num>
  <w:num w:numId="67">
    <w:abstractNumId w:val="11"/>
  </w:num>
  <w:num w:numId="68">
    <w:abstractNumId w:val="77"/>
  </w:num>
  <w:num w:numId="69">
    <w:abstractNumId w:val="57"/>
  </w:num>
  <w:num w:numId="70">
    <w:abstractNumId w:val="63"/>
  </w:num>
  <w:num w:numId="71">
    <w:abstractNumId w:val="16"/>
  </w:num>
  <w:num w:numId="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4"/>
  </w:num>
  <w:num w:numId="74">
    <w:abstractNumId w:val="81"/>
  </w:num>
  <w:num w:numId="75">
    <w:abstractNumId w:val="102"/>
  </w:num>
  <w:num w:numId="76">
    <w:abstractNumId w:val="79"/>
  </w:num>
  <w:num w:numId="77">
    <w:abstractNumId w:val="92"/>
  </w:num>
  <w:num w:numId="78">
    <w:abstractNumId w:val="67"/>
  </w:num>
  <w:num w:numId="79">
    <w:abstractNumId w:val="13"/>
  </w:num>
  <w:num w:numId="80">
    <w:abstractNumId w:val="96"/>
  </w:num>
  <w:num w:numId="81">
    <w:abstractNumId w:val="85"/>
  </w:num>
  <w:num w:numId="82">
    <w:abstractNumId w:val="39"/>
  </w:num>
  <w:num w:numId="83">
    <w:abstractNumId w:val="24"/>
  </w:num>
  <w:num w:numId="84">
    <w:abstractNumId w:val="73"/>
  </w:num>
  <w:num w:numId="85">
    <w:abstractNumId w:val="32"/>
  </w:num>
  <w:num w:numId="86">
    <w:abstractNumId w:val="47"/>
  </w:num>
  <w:num w:numId="87">
    <w:abstractNumId w:val="54"/>
  </w:num>
  <w:num w:numId="88">
    <w:abstractNumId w:val="88"/>
  </w:num>
  <w:num w:numId="89">
    <w:abstractNumId w:val="56"/>
  </w:num>
  <w:num w:numId="90">
    <w:abstractNumId w:val="52"/>
  </w:num>
  <w:num w:numId="91">
    <w:abstractNumId w:val="93"/>
  </w:num>
  <w:num w:numId="92">
    <w:abstractNumId w:val="42"/>
  </w:num>
  <w:num w:numId="93">
    <w:abstractNumId w:val="68"/>
  </w:num>
  <w:num w:numId="94">
    <w:abstractNumId w:val="101"/>
  </w:num>
  <w:num w:numId="95">
    <w:abstractNumId w:val="20"/>
  </w:num>
  <w:num w:numId="96">
    <w:abstractNumId w:val="61"/>
  </w:num>
  <w:num w:numId="97">
    <w:abstractNumId w:val="37"/>
  </w:num>
  <w:num w:numId="98">
    <w:abstractNumId w:val="97"/>
  </w:num>
  <w:num w:numId="99">
    <w:abstractNumId w:val="62"/>
  </w:num>
  <w:num w:numId="100">
    <w:abstractNumId w:val="8"/>
  </w:num>
  <w:num w:numId="101">
    <w:abstractNumId w:val="14"/>
  </w:num>
  <w:num w:numId="102">
    <w:abstractNumId w:val="2"/>
  </w:num>
  <w:num w:numId="103">
    <w:abstractNumId w:val="1"/>
  </w:num>
  <w:num w:numId="104">
    <w:abstractNumId w:val="3"/>
  </w:num>
  <w:num w:numId="105">
    <w:abstractNumId w:val="4"/>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defaultTabStop w:val="708"/>
  <w:characterSpacingControl w:val="doNotCompress"/>
  <w:hdrShapeDefaults>
    <o:shapedefaults v:ext="edit" spidmax="32770"/>
  </w:hdrShapeDefaults>
  <w:footnotePr>
    <w:footnote w:id="-1"/>
    <w:footnote w:id="0"/>
  </w:footnotePr>
  <w:endnotePr>
    <w:endnote w:id="-1"/>
    <w:endnote w:id="0"/>
  </w:endnotePr>
  <w:compat/>
  <w:rsids>
    <w:rsidRoot w:val="005D0CB0"/>
    <w:rsid w:val="00002CC9"/>
    <w:rsid w:val="00003443"/>
    <w:rsid w:val="00005E6F"/>
    <w:rsid w:val="00007C55"/>
    <w:rsid w:val="00012122"/>
    <w:rsid w:val="000312A3"/>
    <w:rsid w:val="00032309"/>
    <w:rsid w:val="000370C1"/>
    <w:rsid w:val="000411D5"/>
    <w:rsid w:val="000412C3"/>
    <w:rsid w:val="00052A68"/>
    <w:rsid w:val="00056C3C"/>
    <w:rsid w:val="000611DD"/>
    <w:rsid w:val="000672EB"/>
    <w:rsid w:val="00074266"/>
    <w:rsid w:val="00082C6C"/>
    <w:rsid w:val="00085C55"/>
    <w:rsid w:val="00086B4E"/>
    <w:rsid w:val="0009208D"/>
    <w:rsid w:val="00092A93"/>
    <w:rsid w:val="00094B3C"/>
    <w:rsid w:val="000A4723"/>
    <w:rsid w:val="000A6A37"/>
    <w:rsid w:val="000C6FEE"/>
    <w:rsid w:val="000D2CF2"/>
    <w:rsid w:val="000E04E3"/>
    <w:rsid w:val="000F42A9"/>
    <w:rsid w:val="0010277B"/>
    <w:rsid w:val="00104ECF"/>
    <w:rsid w:val="0010788B"/>
    <w:rsid w:val="00116486"/>
    <w:rsid w:val="00117838"/>
    <w:rsid w:val="00124353"/>
    <w:rsid w:val="00140B24"/>
    <w:rsid w:val="00143C7D"/>
    <w:rsid w:val="00165AA3"/>
    <w:rsid w:val="001661E0"/>
    <w:rsid w:val="00177646"/>
    <w:rsid w:val="00181459"/>
    <w:rsid w:val="001871C3"/>
    <w:rsid w:val="0018732B"/>
    <w:rsid w:val="00191601"/>
    <w:rsid w:val="0019357C"/>
    <w:rsid w:val="00195B65"/>
    <w:rsid w:val="00196657"/>
    <w:rsid w:val="00197615"/>
    <w:rsid w:val="001A6738"/>
    <w:rsid w:val="001B0D37"/>
    <w:rsid w:val="001B2F4F"/>
    <w:rsid w:val="001C68CA"/>
    <w:rsid w:val="001D024A"/>
    <w:rsid w:val="001D3976"/>
    <w:rsid w:val="001D5AF5"/>
    <w:rsid w:val="001D643E"/>
    <w:rsid w:val="001E6683"/>
    <w:rsid w:val="001E675B"/>
    <w:rsid w:val="001F0B28"/>
    <w:rsid w:val="001F1E1D"/>
    <w:rsid w:val="001F3F1E"/>
    <w:rsid w:val="00201824"/>
    <w:rsid w:val="0020497F"/>
    <w:rsid w:val="00214C47"/>
    <w:rsid w:val="00216C94"/>
    <w:rsid w:val="002170A5"/>
    <w:rsid w:val="00220B30"/>
    <w:rsid w:val="002255F8"/>
    <w:rsid w:val="00225AFF"/>
    <w:rsid w:val="00225F10"/>
    <w:rsid w:val="0022743E"/>
    <w:rsid w:val="00231EA3"/>
    <w:rsid w:val="002412B9"/>
    <w:rsid w:val="00244714"/>
    <w:rsid w:val="00264924"/>
    <w:rsid w:val="00265CCE"/>
    <w:rsid w:val="002713E2"/>
    <w:rsid w:val="00276FE9"/>
    <w:rsid w:val="0028228E"/>
    <w:rsid w:val="002906EA"/>
    <w:rsid w:val="002932DA"/>
    <w:rsid w:val="002952D8"/>
    <w:rsid w:val="00297B03"/>
    <w:rsid w:val="002A17D5"/>
    <w:rsid w:val="002A4E7A"/>
    <w:rsid w:val="002A6158"/>
    <w:rsid w:val="002A6BCD"/>
    <w:rsid w:val="002B2953"/>
    <w:rsid w:val="002B3DDE"/>
    <w:rsid w:val="002B7F89"/>
    <w:rsid w:val="002C5232"/>
    <w:rsid w:val="002C6D30"/>
    <w:rsid w:val="002D0462"/>
    <w:rsid w:val="002D2C77"/>
    <w:rsid w:val="002D3C39"/>
    <w:rsid w:val="002D6766"/>
    <w:rsid w:val="002E0749"/>
    <w:rsid w:val="002E09D2"/>
    <w:rsid w:val="002E1135"/>
    <w:rsid w:val="002F30AF"/>
    <w:rsid w:val="002F5DB4"/>
    <w:rsid w:val="00310C8C"/>
    <w:rsid w:val="003111E3"/>
    <w:rsid w:val="00312574"/>
    <w:rsid w:val="00312CF0"/>
    <w:rsid w:val="00314845"/>
    <w:rsid w:val="0031534D"/>
    <w:rsid w:val="00321732"/>
    <w:rsid w:val="00326BE3"/>
    <w:rsid w:val="00332A94"/>
    <w:rsid w:val="0033585E"/>
    <w:rsid w:val="00340FD8"/>
    <w:rsid w:val="00344B5D"/>
    <w:rsid w:val="00346A81"/>
    <w:rsid w:val="00350836"/>
    <w:rsid w:val="00353C9C"/>
    <w:rsid w:val="00362F0D"/>
    <w:rsid w:val="00366B7C"/>
    <w:rsid w:val="00375003"/>
    <w:rsid w:val="00375C5D"/>
    <w:rsid w:val="00382D8D"/>
    <w:rsid w:val="003865F8"/>
    <w:rsid w:val="0039584B"/>
    <w:rsid w:val="00395DDA"/>
    <w:rsid w:val="003A379C"/>
    <w:rsid w:val="003A7ED6"/>
    <w:rsid w:val="003B2B4B"/>
    <w:rsid w:val="003B6815"/>
    <w:rsid w:val="003B6E44"/>
    <w:rsid w:val="003C0745"/>
    <w:rsid w:val="003C0EEE"/>
    <w:rsid w:val="003C7945"/>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550D8"/>
    <w:rsid w:val="004634D4"/>
    <w:rsid w:val="0046600D"/>
    <w:rsid w:val="00471264"/>
    <w:rsid w:val="00474619"/>
    <w:rsid w:val="00480D4F"/>
    <w:rsid w:val="00485181"/>
    <w:rsid w:val="00486477"/>
    <w:rsid w:val="004902B1"/>
    <w:rsid w:val="0049403F"/>
    <w:rsid w:val="004A213F"/>
    <w:rsid w:val="004A5746"/>
    <w:rsid w:val="004A67F3"/>
    <w:rsid w:val="004B1562"/>
    <w:rsid w:val="004B41A6"/>
    <w:rsid w:val="004B4CC7"/>
    <w:rsid w:val="004B68EC"/>
    <w:rsid w:val="004B6C9F"/>
    <w:rsid w:val="004B6CB9"/>
    <w:rsid w:val="004C605C"/>
    <w:rsid w:val="004C7ED6"/>
    <w:rsid w:val="004E4D2F"/>
    <w:rsid w:val="004E7AB9"/>
    <w:rsid w:val="004F096D"/>
    <w:rsid w:val="004F0FB5"/>
    <w:rsid w:val="004F2C93"/>
    <w:rsid w:val="004F378B"/>
    <w:rsid w:val="004F3E0E"/>
    <w:rsid w:val="004F48C1"/>
    <w:rsid w:val="004F7C74"/>
    <w:rsid w:val="00500205"/>
    <w:rsid w:val="00506948"/>
    <w:rsid w:val="00513276"/>
    <w:rsid w:val="00523441"/>
    <w:rsid w:val="0052371A"/>
    <w:rsid w:val="00523950"/>
    <w:rsid w:val="0052624C"/>
    <w:rsid w:val="005303C5"/>
    <w:rsid w:val="00531FBD"/>
    <w:rsid w:val="00532C09"/>
    <w:rsid w:val="00537237"/>
    <w:rsid w:val="005401CC"/>
    <w:rsid w:val="005406C1"/>
    <w:rsid w:val="00540C4A"/>
    <w:rsid w:val="00552E64"/>
    <w:rsid w:val="0055423B"/>
    <w:rsid w:val="00557F36"/>
    <w:rsid w:val="00563AB0"/>
    <w:rsid w:val="00563BA8"/>
    <w:rsid w:val="0057003A"/>
    <w:rsid w:val="00572E6A"/>
    <w:rsid w:val="00580ED8"/>
    <w:rsid w:val="005823D5"/>
    <w:rsid w:val="00583A56"/>
    <w:rsid w:val="00595145"/>
    <w:rsid w:val="00596323"/>
    <w:rsid w:val="00597FC0"/>
    <w:rsid w:val="005A2748"/>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B6D"/>
    <w:rsid w:val="005E307F"/>
    <w:rsid w:val="005E3813"/>
    <w:rsid w:val="005F0115"/>
    <w:rsid w:val="005F2BF9"/>
    <w:rsid w:val="005F572A"/>
    <w:rsid w:val="005F6DE7"/>
    <w:rsid w:val="00611D3D"/>
    <w:rsid w:val="0063458E"/>
    <w:rsid w:val="00642ABF"/>
    <w:rsid w:val="006466BA"/>
    <w:rsid w:val="006516AA"/>
    <w:rsid w:val="00653A76"/>
    <w:rsid w:val="00655E3A"/>
    <w:rsid w:val="0065696A"/>
    <w:rsid w:val="006636EF"/>
    <w:rsid w:val="00670F9B"/>
    <w:rsid w:val="00677CDD"/>
    <w:rsid w:val="006809A6"/>
    <w:rsid w:val="006A265B"/>
    <w:rsid w:val="006A2C28"/>
    <w:rsid w:val="006A422A"/>
    <w:rsid w:val="006B40B6"/>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D"/>
    <w:rsid w:val="007141CA"/>
    <w:rsid w:val="00714AA7"/>
    <w:rsid w:val="00714F42"/>
    <w:rsid w:val="00721E54"/>
    <w:rsid w:val="00723560"/>
    <w:rsid w:val="00724C7C"/>
    <w:rsid w:val="007268A0"/>
    <w:rsid w:val="00726E0E"/>
    <w:rsid w:val="0073048A"/>
    <w:rsid w:val="007326A8"/>
    <w:rsid w:val="007338DB"/>
    <w:rsid w:val="00744848"/>
    <w:rsid w:val="00746817"/>
    <w:rsid w:val="007470CB"/>
    <w:rsid w:val="007523C0"/>
    <w:rsid w:val="00754B1F"/>
    <w:rsid w:val="00756A20"/>
    <w:rsid w:val="00763050"/>
    <w:rsid w:val="00765FB6"/>
    <w:rsid w:val="00775DA5"/>
    <w:rsid w:val="007778F0"/>
    <w:rsid w:val="00781DAF"/>
    <w:rsid w:val="00783B6D"/>
    <w:rsid w:val="0078507A"/>
    <w:rsid w:val="00785E38"/>
    <w:rsid w:val="00791A5E"/>
    <w:rsid w:val="00792C8A"/>
    <w:rsid w:val="00793BBA"/>
    <w:rsid w:val="00797ECB"/>
    <w:rsid w:val="007A6BFF"/>
    <w:rsid w:val="007C25ED"/>
    <w:rsid w:val="007C542E"/>
    <w:rsid w:val="007D68C3"/>
    <w:rsid w:val="007D7617"/>
    <w:rsid w:val="007E3D6D"/>
    <w:rsid w:val="007E639C"/>
    <w:rsid w:val="007F0C7C"/>
    <w:rsid w:val="007F0E27"/>
    <w:rsid w:val="007F23AE"/>
    <w:rsid w:val="007F6450"/>
    <w:rsid w:val="007F71DD"/>
    <w:rsid w:val="00801892"/>
    <w:rsid w:val="00821939"/>
    <w:rsid w:val="00825DC2"/>
    <w:rsid w:val="0082737D"/>
    <w:rsid w:val="00834191"/>
    <w:rsid w:val="00841BFC"/>
    <w:rsid w:val="00844B16"/>
    <w:rsid w:val="0085137A"/>
    <w:rsid w:val="00855AC7"/>
    <w:rsid w:val="00863C64"/>
    <w:rsid w:val="00870262"/>
    <w:rsid w:val="00873692"/>
    <w:rsid w:val="00880217"/>
    <w:rsid w:val="00880DA0"/>
    <w:rsid w:val="00884BAC"/>
    <w:rsid w:val="0088637D"/>
    <w:rsid w:val="00886A51"/>
    <w:rsid w:val="00886D75"/>
    <w:rsid w:val="0089471F"/>
    <w:rsid w:val="0089547E"/>
    <w:rsid w:val="0089737F"/>
    <w:rsid w:val="008A1592"/>
    <w:rsid w:val="008A1CDA"/>
    <w:rsid w:val="008A46B8"/>
    <w:rsid w:val="008A6FFE"/>
    <w:rsid w:val="008A76CC"/>
    <w:rsid w:val="008B1EF6"/>
    <w:rsid w:val="008B2D7E"/>
    <w:rsid w:val="008B36A5"/>
    <w:rsid w:val="008B42D9"/>
    <w:rsid w:val="008C014F"/>
    <w:rsid w:val="008C6CAF"/>
    <w:rsid w:val="008C708E"/>
    <w:rsid w:val="008D3004"/>
    <w:rsid w:val="008D3167"/>
    <w:rsid w:val="008D5907"/>
    <w:rsid w:val="008D7A55"/>
    <w:rsid w:val="008E7D7A"/>
    <w:rsid w:val="008F183A"/>
    <w:rsid w:val="008F1E75"/>
    <w:rsid w:val="008F2467"/>
    <w:rsid w:val="008F4BE9"/>
    <w:rsid w:val="00900984"/>
    <w:rsid w:val="00900B5A"/>
    <w:rsid w:val="00900B6F"/>
    <w:rsid w:val="00905811"/>
    <w:rsid w:val="00907EEC"/>
    <w:rsid w:val="009116D7"/>
    <w:rsid w:val="009125E8"/>
    <w:rsid w:val="0092190E"/>
    <w:rsid w:val="00925063"/>
    <w:rsid w:val="00926330"/>
    <w:rsid w:val="00931A4B"/>
    <w:rsid w:val="00931CBC"/>
    <w:rsid w:val="00934322"/>
    <w:rsid w:val="009356CD"/>
    <w:rsid w:val="00946E41"/>
    <w:rsid w:val="009542AF"/>
    <w:rsid w:val="00954634"/>
    <w:rsid w:val="00963A9C"/>
    <w:rsid w:val="009765E6"/>
    <w:rsid w:val="00980181"/>
    <w:rsid w:val="0098235B"/>
    <w:rsid w:val="00983F3C"/>
    <w:rsid w:val="00984629"/>
    <w:rsid w:val="009A3584"/>
    <w:rsid w:val="009A545C"/>
    <w:rsid w:val="009A5D49"/>
    <w:rsid w:val="009A634F"/>
    <w:rsid w:val="009B0659"/>
    <w:rsid w:val="009B0961"/>
    <w:rsid w:val="009B40E9"/>
    <w:rsid w:val="009C031E"/>
    <w:rsid w:val="009C2C13"/>
    <w:rsid w:val="009C620A"/>
    <w:rsid w:val="009C67A9"/>
    <w:rsid w:val="009D214C"/>
    <w:rsid w:val="009D5D74"/>
    <w:rsid w:val="009E4970"/>
    <w:rsid w:val="009E4C00"/>
    <w:rsid w:val="009F1B43"/>
    <w:rsid w:val="009F232D"/>
    <w:rsid w:val="009F67B5"/>
    <w:rsid w:val="00A02135"/>
    <w:rsid w:val="00A0541E"/>
    <w:rsid w:val="00A0641E"/>
    <w:rsid w:val="00A10239"/>
    <w:rsid w:val="00A10E0D"/>
    <w:rsid w:val="00A10E6B"/>
    <w:rsid w:val="00A127A9"/>
    <w:rsid w:val="00A13C5D"/>
    <w:rsid w:val="00A13E7E"/>
    <w:rsid w:val="00A14332"/>
    <w:rsid w:val="00A1453B"/>
    <w:rsid w:val="00A17E64"/>
    <w:rsid w:val="00A22907"/>
    <w:rsid w:val="00A304D9"/>
    <w:rsid w:val="00A31982"/>
    <w:rsid w:val="00A3436A"/>
    <w:rsid w:val="00A46FF4"/>
    <w:rsid w:val="00A47F10"/>
    <w:rsid w:val="00A513A4"/>
    <w:rsid w:val="00A5155B"/>
    <w:rsid w:val="00A64E13"/>
    <w:rsid w:val="00A655AC"/>
    <w:rsid w:val="00A727AB"/>
    <w:rsid w:val="00A72DEE"/>
    <w:rsid w:val="00A73124"/>
    <w:rsid w:val="00A74D3E"/>
    <w:rsid w:val="00A81AB8"/>
    <w:rsid w:val="00A83779"/>
    <w:rsid w:val="00A86930"/>
    <w:rsid w:val="00A87A29"/>
    <w:rsid w:val="00A90D4C"/>
    <w:rsid w:val="00A93239"/>
    <w:rsid w:val="00A93FB6"/>
    <w:rsid w:val="00AA2F5D"/>
    <w:rsid w:val="00AA36C0"/>
    <w:rsid w:val="00AA6C18"/>
    <w:rsid w:val="00AB1E76"/>
    <w:rsid w:val="00AB5729"/>
    <w:rsid w:val="00AB5AA8"/>
    <w:rsid w:val="00AC3B4E"/>
    <w:rsid w:val="00AC5FE2"/>
    <w:rsid w:val="00AC63E5"/>
    <w:rsid w:val="00AD45F4"/>
    <w:rsid w:val="00AD64C6"/>
    <w:rsid w:val="00AE452C"/>
    <w:rsid w:val="00AE558D"/>
    <w:rsid w:val="00AE66D3"/>
    <w:rsid w:val="00AE7AED"/>
    <w:rsid w:val="00AF2550"/>
    <w:rsid w:val="00AF301F"/>
    <w:rsid w:val="00AF6C37"/>
    <w:rsid w:val="00AF73CF"/>
    <w:rsid w:val="00B005E0"/>
    <w:rsid w:val="00B01DE5"/>
    <w:rsid w:val="00B20EA3"/>
    <w:rsid w:val="00B225A8"/>
    <w:rsid w:val="00B22FE2"/>
    <w:rsid w:val="00B25589"/>
    <w:rsid w:val="00B27070"/>
    <w:rsid w:val="00B32198"/>
    <w:rsid w:val="00B34401"/>
    <w:rsid w:val="00B347E9"/>
    <w:rsid w:val="00B35670"/>
    <w:rsid w:val="00B35676"/>
    <w:rsid w:val="00B364BF"/>
    <w:rsid w:val="00B420CF"/>
    <w:rsid w:val="00B45D8A"/>
    <w:rsid w:val="00B50C7E"/>
    <w:rsid w:val="00B50E75"/>
    <w:rsid w:val="00B539C2"/>
    <w:rsid w:val="00B539E0"/>
    <w:rsid w:val="00B552DC"/>
    <w:rsid w:val="00B630CB"/>
    <w:rsid w:val="00B70624"/>
    <w:rsid w:val="00B74F25"/>
    <w:rsid w:val="00B77B27"/>
    <w:rsid w:val="00B8157B"/>
    <w:rsid w:val="00B90A99"/>
    <w:rsid w:val="00B9257C"/>
    <w:rsid w:val="00B96583"/>
    <w:rsid w:val="00B973FE"/>
    <w:rsid w:val="00BA0A73"/>
    <w:rsid w:val="00BA24FC"/>
    <w:rsid w:val="00BA4185"/>
    <w:rsid w:val="00BA61B0"/>
    <w:rsid w:val="00BB1623"/>
    <w:rsid w:val="00BC663E"/>
    <w:rsid w:val="00BC7AA8"/>
    <w:rsid w:val="00BD04CE"/>
    <w:rsid w:val="00BD3307"/>
    <w:rsid w:val="00BD4926"/>
    <w:rsid w:val="00BD4FBD"/>
    <w:rsid w:val="00BD7394"/>
    <w:rsid w:val="00BD74B0"/>
    <w:rsid w:val="00BE032D"/>
    <w:rsid w:val="00BE0E3D"/>
    <w:rsid w:val="00BE2221"/>
    <w:rsid w:val="00BE4E0F"/>
    <w:rsid w:val="00BE4EAB"/>
    <w:rsid w:val="00BF0EAD"/>
    <w:rsid w:val="00BF1C73"/>
    <w:rsid w:val="00BF5D96"/>
    <w:rsid w:val="00C0094E"/>
    <w:rsid w:val="00C04A77"/>
    <w:rsid w:val="00C11324"/>
    <w:rsid w:val="00C11887"/>
    <w:rsid w:val="00C14E27"/>
    <w:rsid w:val="00C15193"/>
    <w:rsid w:val="00C264D1"/>
    <w:rsid w:val="00C27132"/>
    <w:rsid w:val="00C46F9F"/>
    <w:rsid w:val="00C47538"/>
    <w:rsid w:val="00C50095"/>
    <w:rsid w:val="00C53127"/>
    <w:rsid w:val="00C6263C"/>
    <w:rsid w:val="00C643D5"/>
    <w:rsid w:val="00C66541"/>
    <w:rsid w:val="00C667D7"/>
    <w:rsid w:val="00C9451A"/>
    <w:rsid w:val="00C9718A"/>
    <w:rsid w:val="00CA0214"/>
    <w:rsid w:val="00CA0D39"/>
    <w:rsid w:val="00CA5F93"/>
    <w:rsid w:val="00CB295B"/>
    <w:rsid w:val="00CB6752"/>
    <w:rsid w:val="00CD0D21"/>
    <w:rsid w:val="00CD1685"/>
    <w:rsid w:val="00CD7C99"/>
    <w:rsid w:val="00CE0626"/>
    <w:rsid w:val="00CE30BD"/>
    <w:rsid w:val="00CF0F3C"/>
    <w:rsid w:val="00CF1335"/>
    <w:rsid w:val="00CF17BC"/>
    <w:rsid w:val="00D00181"/>
    <w:rsid w:val="00D0100A"/>
    <w:rsid w:val="00D0444E"/>
    <w:rsid w:val="00D05618"/>
    <w:rsid w:val="00D07486"/>
    <w:rsid w:val="00D07767"/>
    <w:rsid w:val="00D07C8D"/>
    <w:rsid w:val="00D1280C"/>
    <w:rsid w:val="00D12A8C"/>
    <w:rsid w:val="00D12BD0"/>
    <w:rsid w:val="00D14F87"/>
    <w:rsid w:val="00D170ED"/>
    <w:rsid w:val="00D44B49"/>
    <w:rsid w:val="00D56744"/>
    <w:rsid w:val="00D604C2"/>
    <w:rsid w:val="00D62E8E"/>
    <w:rsid w:val="00D638C9"/>
    <w:rsid w:val="00D63FCA"/>
    <w:rsid w:val="00D64031"/>
    <w:rsid w:val="00D66C92"/>
    <w:rsid w:val="00D676B5"/>
    <w:rsid w:val="00D77B22"/>
    <w:rsid w:val="00D85C02"/>
    <w:rsid w:val="00D918A5"/>
    <w:rsid w:val="00D93053"/>
    <w:rsid w:val="00DB0462"/>
    <w:rsid w:val="00DB76C9"/>
    <w:rsid w:val="00DC3DA6"/>
    <w:rsid w:val="00DC6B19"/>
    <w:rsid w:val="00DC7426"/>
    <w:rsid w:val="00DD647D"/>
    <w:rsid w:val="00DE01F3"/>
    <w:rsid w:val="00DE0CD4"/>
    <w:rsid w:val="00DE3664"/>
    <w:rsid w:val="00DE4D9A"/>
    <w:rsid w:val="00DE79C6"/>
    <w:rsid w:val="00DF16DF"/>
    <w:rsid w:val="00DF1B1A"/>
    <w:rsid w:val="00DF266E"/>
    <w:rsid w:val="00DF42CB"/>
    <w:rsid w:val="00DF4877"/>
    <w:rsid w:val="00DF5B72"/>
    <w:rsid w:val="00E00284"/>
    <w:rsid w:val="00E020FC"/>
    <w:rsid w:val="00E029AF"/>
    <w:rsid w:val="00E07E85"/>
    <w:rsid w:val="00E10048"/>
    <w:rsid w:val="00E21136"/>
    <w:rsid w:val="00E21ECB"/>
    <w:rsid w:val="00E22B0E"/>
    <w:rsid w:val="00E22C50"/>
    <w:rsid w:val="00E2395D"/>
    <w:rsid w:val="00E24AA0"/>
    <w:rsid w:val="00E278E3"/>
    <w:rsid w:val="00E32AC6"/>
    <w:rsid w:val="00E33C49"/>
    <w:rsid w:val="00E35BF7"/>
    <w:rsid w:val="00E40807"/>
    <w:rsid w:val="00E40BB6"/>
    <w:rsid w:val="00E413A6"/>
    <w:rsid w:val="00E417D8"/>
    <w:rsid w:val="00E43046"/>
    <w:rsid w:val="00E44C81"/>
    <w:rsid w:val="00E461D7"/>
    <w:rsid w:val="00E4768B"/>
    <w:rsid w:val="00E52870"/>
    <w:rsid w:val="00E55EE9"/>
    <w:rsid w:val="00E60561"/>
    <w:rsid w:val="00E62DE3"/>
    <w:rsid w:val="00E74D56"/>
    <w:rsid w:val="00E74D6E"/>
    <w:rsid w:val="00E74F5B"/>
    <w:rsid w:val="00E8068D"/>
    <w:rsid w:val="00E85EFB"/>
    <w:rsid w:val="00E87E2C"/>
    <w:rsid w:val="00E90763"/>
    <w:rsid w:val="00E946EC"/>
    <w:rsid w:val="00E964BC"/>
    <w:rsid w:val="00EA2641"/>
    <w:rsid w:val="00EA46E0"/>
    <w:rsid w:val="00EB5489"/>
    <w:rsid w:val="00EB6123"/>
    <w:rsid w:val="00EB7FED"/>
    <w:rsid w:val="00ED0B3A"/>
    <w:rsid w:val="00ED28C6"/>
    <w:rsid w:val="00ED619F"/>
    <w:rsid w:val="00EE1915"/>
    <w:rsid w:val="00EE4A1B"/>
    <w:rsid w:val="00EF101C"/>
    <w:rsid w:val="00EF3346"/>
    <w:rsid w:val="00EF3564"/>
    <w:rsid w:val="00EF381F"/>
    <w:rsid w:val="00EF5E77"/>
    <w:rsid w:val="00F0499D"/>
    <w:rsid w:val="00F07F17"/>
    <w:rsid w:val="00F11CED"/>
    <w:rsid w:val="00F13056"/>
    <w:rsid w:val="00F13A07"/>
    <w:rsid w:val="00F148FA"/>
    <w:rsid w:val="00F14C55"/>
    <w:rsid w:val="00F16966"/>
    <w:rsid w:val="00F17F7A"/>
    <w:rsid w:val="00F24F27"/>
    <w:rsid w:val="00F26E87"/>
    <w:rsid w:val="00F27590"/>
    <w:rsid w:val="00F321E5"/>
    <w:rsid w:val="00F37E9D"/>
    <w:rsid w:val="00F40842"/>
    <w:rsid w:val="00F42A31"/>
    <w:rsid w:val="00F42C7E"/>
    <w:rsid w:val="00F44591"/>
    <w:rsid w:val="00F449FD"/>
    <w:rsid w:val="00F46BD3"/>
    <w:rsid w:val="00F564B0"/>
    <w:rsid w:val="00F56E93"/>
    <w:rsid w:val="00F677ED"/>
    <w:rsid w:val="00F72692"/>
    <w:rsid w:val="00F75BBD"/>
    <w:rsid w:val="00F80165"/>
    <w:rsid w:val="00F82559"/>
    <w:rsid w:val="00F97FC1"/>
    <w:rsid w:val="00FA4392"/>
    <w:rsid w:val="00FA4AAB"/>
    <w:rsid w:val="00FA6DCC"/>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customStyle="1" w:styleId="35">
    <w:name w:val="Заголовок №3 (5) + Полужирный"/>
    <w:aliases w:val="Не курсив4"/>
    <w:rsid w:val="00926330"/>
    <w:rPr>
      <w:b/>
      <w:bCs/>
      <w:i/>
      <w:iCs/>
      <w:sz w:val="22"/>
      <w:szCs w:val="22"/>
      <w:shd w:val="clear" w:color="auto" w:fill="FFFFFF"/>
    </w:rPr>
  </w:style>
  <w:style w:type="character" w:customStyle="1" w:styleId="19">
    <w:name w:val="Основной текст (19)_"/>
    <w:link w:val="191"/>
    <w:rsid w:val="00926330"/>
    <w:rPr>
      <w:b/>
      <w:bCs/>
      <w:shd w:val="clear" w:color="auto" w:fill="FFFFFF"/>
    </w:rPr>
  </w:style>
  <w:style w:type="character" w:customStyle="1" w:styleId="1930">
    <w:name w:val="Основной текст (19)30"/>
    <w:basedOn w:val="19"/>
    <w:rsid w:val="00926330"/>
    <w:rPr>
      <w:b/>
      <w:bCs/>
      <w:shd w:val="clear" w:color="auto" w:fill="FFFFFF"/>
    </w:rPr>
  </w:style>
  <w:style w:type="paragraph" w:customStyle="1" w:styleId="191">
    <w:name w:val="Основной текст (19)1"/>
    <w:basedOn w:val="a"/>
    <w:link w:val="19"/>
    <w:rsid w:val="00926330"/>
    <w:pPr>
      <w:shd w:val="clear" w:color="auto" w:fill="FFFFFF"/>
      <w:spacing w:line="240" w:lineRule="atLeast"/>
    </w:pPr>
    <w:rPr>
      <w:b/>
      <w:bCs/>
      <w:sz w:val="20"/>
      <w:szCs w:val="20"/>
    </w:rPr>
  </w:style>
  <w:style w:type="table" w:styleId="afff">
    <w:name w:val="Table Grid"/>
    <w:basedOn w:val="a1"/>
    <w:rsid w:val="00CF17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0">
    <w:name w:val="No Spacing"/>
    <w:uiPriority w:val="99"/>
    <w:qFormat/>
    <w:rsid w:val="00CF17BC"/>
    <w:rPr>
      <w:rFonts w:ascii="Calibri" w:eastAsia="Calibri" w:hAnsi="Calibri" w:cs="Calibri"/>
      <w:sz w:val="22"/>
      <w:szCs w:val="22"/>
      <w:lang w:eastAsia="en-US"/>
    </w:rPr>
  </w:style>
  <w:style w:type="paragraph" w:styleId="afff1">
    <w:name w:val="Title"/>
    <w:basedOn w:val="a"/>
    <w:link w:val="afff2"/>
    <w:qFormat/>
    <w:rsid w:val="00F449FD"/>
    <w:pPr>
      <w:jc w:val="center"/>
    </w:pPr>
    <w:rPr>
      <w:b/>
      <w:szCs w:val="20"/>
      <w:lang w:eastAsia="en-US"/>
    </w:rPr>
  </w:style>
  <w:style w:type="character" w:customStyle="1" w:styleId="afff2">
    <w:name w:val="Название Знак"/>
    <w:basedOn w:val="a0"/>
    <w:link w:val="afff1"/>
    <w:rsid w:val="00F449FD"/>
    <w:rPr>
      <w:b/>
      <w:sz w:val="24"/>
      <w:lang w:eastAsia="en-US"/>
    </w:rPr>
  </w:style>
  <w:style w:type="paragraph" w:customStyle="1" w:styleId="24">
    <w:name w:val="Стиль2"/>
    <w:basedOn w:val="a"/>
    <w:uiPriority w:val="99"/>
    <w:rsid w:val="00D07C8D"/>
    <w:pPr>
      <w:jc w:val="center"/>
    </w:pPr>
    <w:rPr>
      <w:b/>
      <w:cap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customStyle="1" w:styleId="35">
    <w:name w:val="Заголовок №3 (5) + Полужирный"/>
    <w:aliases w:val="Не курсив4"/>
    <w:rsid w:val="00926330"/>
    <w:rPr>
      <w:b/>
      <w:bCs/>
      <w:i/>
      <w:iCs/>
      <w:sz w:val="22"/>
      <w:szCs w:val="22"/>
      <w:shd w:val="clear" w:color="auto" w:fill="FFFFFF"/>
    </w:rPr>
  </w:style>
  <w:style w:type="character" w:customStyle="1" w:styleId="19">
    <w:name w:val="Основной текст (19)_"/>
    <w:link w:val="191"/>
    <w:rsid w:val="00926330"/>
    <w:rPr>
      <w:b/>
      <w:bCs/>
      <w:shd w:val="clear" w:color="auto" w:fill="FFFFFF"/>
    </w:rPr>
  </w:style>
  <w:style w:type="character" w:customStyle="1" w:styleId="1930">
    <w:name w:val="Основной текст (19)30"/>
    <w:basedOn w:val="19"/>
    <w:rsid w:val="00926330"/>
    <w:rPr>
      <w:b/>
      <w:bCs/>
      <w:shd w:val="clear" w:color="auto" w:fill="FFFFFF"/>
    </w:rPr>
  </w:style>
  <w:style w:type="paragraph" w:customStyle="1" w:styleId="191">
    <w:name w:val="Основной текст (19)1"/>
    <w:basedOn w:val="a"/>
    <w:link w:val="19"/>
    <w:rsid w:val="00926330"/>
    <w:pPr>
      <w:shd w:val="clear" w:color="auto" w:fill="FFFFFF"/>
      <w:spacing w:line="240" w:lineRule="atLeast"/>
    </w:pPr>
    <w:rPr>
      <w:b/>
      <w:bCs/>
      <w:sz w:val="20"/>
      <w:szCs w:val="20"/>
    </w:rPr>
  </w:style>
  <w:style w:type="table" w:styleId="afff">
    <w:name w:val="Table Grid"/>
    <w:basedOn w:val="a1"/>
    <w:rsid w:val="00CF17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0">
    <w:name w:val="No Spacing"/>
    <w:uiPriority w:val="99"/>
    <w:qFormat/>
    <w:rsid w:val="00CF17BC"/>
    <w:rPr>
      <w:rFonts w:ascii="Calibri" w:eastAsia="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3E2765-3620-4426-8486-0D4E9009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40622</Words>
  <Characters>231551</Characters>
  <Application>Microsoft Office Word</Application>
  <DocSecurity>0</DocSecurity>
  <Lines>1929</Lines>
  <Paragraphs>543</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271630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1</cp:lastModifiedBy>
  <cp:revision>24</cp:revision>
  <cp:lastPrinted>2018-03-16T06:49:00Z</cp:lastPrinted>
  <dcterms:created xsi:type="dcterms:W3CDTF">2017-01-27T11:39:00Z</dcterms:created>
  <dcterms:modified xsi:type="dcterms:W3CDTF">2018-03-16T06:53:00Z</dcterms:modified>
</cp:coreProperties>
</file>