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9B" w:rsidRPr="0074059B" w:rsidRDefault="0074059B" w:rsidP="007405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74059B">
        <w:rPr>
          <w:rFonts w:ascii="Times New Roman" w:hAnsi="Times New Roman"/>
          <w:b/>
          <w:i/>
          <w:sz w:val="24"/>
          <w:szCs w:val="24"/>
          <w:u w:val="single"/>
        </w:rPr>
        <w:t>Аннотации к рабочим программам по предмету: «КТНД 9-11классы»</w:t>
      </w:r>
    </w:p>
    <w:p w:rsidR="0074059B" w:rsidRPr="0074059B" w:rsidRDefault="0074059B" w:rsidP="00A513CA">
      <w:pPr>
        <w:spacing w:after="0" w:line="240" w:lineRule="auto"/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</w:pPr>
    </w:p>
    <w:p w:rsidR="00CE13A8" w:rsidRPr="00B07937" w:rsidRDefault="00CE13A8" w:rsidP="00A513CA">
      <w:pPr>
        <w:spacing w:after="0" w:line="240" w:lineRule="auto"/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</w:pPr>
      <w:r w:rsidRPr="00B07937"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  <w:t>Составитель: Учитель географии</w:t>
      </w:r>
    </w:p>
    <w:p w:rsidR="00CE13A8" w:rsidRPr="00B07937" w:rsidRDefault="00CE13A8" w:rsidP="00A513CA">
      <w:pPr>
        <w:spacing w:after="0" w:line="240" w:lineRule="auto"/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</w:pPr>
      <w:r w:rsidRPr="00B07937"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spellStart"/>
      <w:r w:rsidRPr="00B07937"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  <w:t>Имамирзаев</w:t>
      </w:r>
      <w:proofErr w:type="spellEnd"/>
      <w:r w:rsidRPr="00B07937">
        <w:rPr>
          <w:rFonts w:ascii="DGFont" w:eastAsia="Times New Roman" w:hAnsi="DGFont" w:cs="Times New Roman"/>
          <w:b/>
          <w:i/>
          <w:sz w:val="28"/>
          <w:szCs w:val="24"/>
          <w:u w:val="single"/>
          <w:lang w:eastAsia="ru-RU"/>
        </w:rPr>
        <w:t xml:space="preserve"> У.З.</w:t>
      </w:r>
    </w:p>
    <w:p w:rsidR="00CE13A8" w:rsidRPr="00B07937" w:rsidRDefault="00CE13A8" w:rsidP="00CE13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B07937" w:rsidRPr="00B07937" w:rsidRDefault="00B07937" w:rsidP="00B0793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37">
        <w:rPr>
          <w:i/>
          <w:sz w:val="28"/>
          <w:szCs w:val="28"/>
          <w:u w:val="single"/>
        </w:rPr>
        <w:t>Цель предмета КТНД является:</w:t>
      </w:r>
      <w:r w:rsidRPr="00CD32BE">
        <w:rPr>
          <w:sz w:val="28"/>
          <w:szCs w:val="28"/>
        </w:rPr>
        <w:t> </w:t>
      </w:r>
      <w:r w:rsidRPr="00CD32BE">
        <w:rPr>
          <w:sz w:val="28"/>
          <w:szCs w:val="28"/>
        </w:rPr>
        <w:br/>
        <w:t>-приобщение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 w:rsidRPr="00CD32BE">
        <w:rPr>
          <w:sz w:val="28"/>
          <w:szCs w:val="28"/>
        </w:rPr>
        <w:br/>
        <w:t>-формирование у учащихся интереса и уважения к коренным народам, к их труду, языку;</w:t>
      </w:r>
      <w:r w:rsidRPr="00CD32BE">
        <w:rPr>
          <w:sz w:val="28"/>
          <w:szCs w:val="28"/>
        </w:rPr>
        <w:br/>
        <w:t>-укрепление открытых, доброжелательных, дружеских отношений между людьми разных национальностей;</w:t>
      </w:r>
      <w:r w:rsidRPr="00CD32BE">
        <w:rPr>
          <w:sz w:val="28"/>
          <w:szCs w:val="28"/>
        </w:rPr>
        <w:br/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 w:rsidRPr="00CD32BE">
        <w:rPr>
          <w:sz w:val="28"/>
          <w:szCs w:val="28"/>
        </w:rPr>
        <w:br/>
        <w:t>- формирование устойчивого интереса к богатому право культурному наследию родного края;</w:t>
      </w:r>
      <w:r w:rsidRPr="00CD32BE">
        <w:rPr>
          <w:sz w:val="28"/>
          <w:szCs w:val="28"/>
        </w:rPr>
        <w:br/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CD32BE">
        <w:rPr>
          <w:sz w:val="28"/>
          <w:szCs w:val="28"/>
        </w:rPr>
        <w:br/>
      </w:r>
      <w:r w:rsidRPr="00CD32BE">
        <w:rPr>
          <w:sz w:val="28"/>
          <w:szCs w:val="28"/>
        </w:rPr>
        <w:br/>
      </w:r>
      <w:r w:rsidRPr="00B07937">
        <w:rPr>
          <w:b/>
          <w:i/>
          <w:sz w:val="28"/>
          <w:szCs w:val="28"/>
          <w:u w:val="single"/>
        </w:rPr>
        <w:t>Задачи:</w:t>
      </w:r>
      <w:r w:rsidRPr="00B07937">
        <w:rPr>
          <w:b/>
          <w:i/>
          <w:sz w:val="28"/>
          <w:szCs w:val="28"/>
          <w:u w:val="single"/>
        </w:rPr>
        <w:br/>
      </w:r>
      <w:r w:rsidRPr="00CD32BE">
        <w:rPr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  <w:r w:rsidRPr="00CD32BE">
        <w:rPr>
          <w:sz w:val="28"/>
          <w:szCs w:val="28"/>
        </w:rPr>
        <w:br/>
        <w:t>-формировать ценностное отношение учащихся к национальной культуре;</w:t>
      </w:r>
      <w:r w:rsidRPr="00CD32BE">
        <w:rPr>
          <w:sz w:val="28"/>
          <w:szCs w:val="28"/>
        </w:rPr>
        <w:br/>
        <w:t>-учить применять на практике полученные знания и сформированные умения и навыки;</w:t>
      </w:r>
      <w:r w:rsidRPr="00CD32BE">
        <w:rPr>
          <w:sz w:val="28"/>
          <w:szCs w:val="28"/>
        </w:rPr>
        <w:br/>
        <w:t>-способствовать формированию навыков экологической культуре учащихся;</w:t>
      </w:r>
      <w:r w:rsidRPr="00CD32BE">
        <w:rPr>
          <w:sz w:val="28"/>
          <w:szCs w:val="28"/>
        </w:rPr>
        <w:br/>
        <w:t>-воспитывать патриотические, нравственные, эстетические чувства у школьников;</w:t>
      </w:r>
      <w:r w:rsidRPr="00CD32BE">
        <w:rPr>
          <w:sz w:val="28"/>
          <w:szCs w:val="28"/>
        </w:rPr>
        <w:br/>
      </w:r>
      <w:r w:rsidRPr="00CD32BE">
        <w:rPr>
          <w:sz w:val="28"/>
          <w:szCs w:val="28"/>
        </w:rPr>
        <w:br/>
        <w:t>-прививать интерес к истории культуре предков, потребность изучать культуру коренных народов.</w:t>
      </w:r>
      <w:r w:rsidRPr="00CD32BE">
        <w:rPr>
          <w:sz w:val="28"/>
          <w:szCs w:val="28"/>
        </w:rPr>
        <w:br/>
        <w:t>-актуализация знаний в области культурной традиции для современ</w:t>
      </w:r>
      <w:r w:rsidRPr="00CD32BE">
        <w:rPr>
          <w:sz w:val="28"/>
          <w:szCs w:val="28"/>
        </w:rPr>
        <w:softHyphen/>
        <w:t>ных школьников;</w:t>
      </w:r>
      <w:r w:rsidRPr="00CD32BE">
        <w:rPr>
          <w:sz w:val="28"/>
          <w:szCs w:val="28"/>
        </w:rPr>
        <w:br/>
        <w:t xml:space="preserve">- развитие образно-ассоциативного восприятия явлений окружающего мира </w:t>
      </w:r>
      <w:r w:rsidRPr="00CD32BE">
        <w:rPr>
          <w:sz w:val="28"/>
          <w:szCs w:val="28"/>
        </w:rPr>
        <w:lastRenderedPageBreak/>
        <w:t>в исто</w:t>
      </w:r>
      <w:r w:rsidRPr="00CD32BE">
        <w:rPr>
          <w:sz w:val="28"/>
          <w:szCs w:val="28"/>
        </w:rPr>
        <w:softHyphen/>
        <w:t>рико-культурном контексте;</w:t>
      </w:r>
      <w:r w:rsidRPr="00CD32BE">
        <w:rPr>
          <w:sz w:val="28"/>
          <w:szCs w:val="28"/>
        </w:rPr>
        <w:br/>
        <w:t>-приобщение детей к элементарным формам творческой деятельности на основе об</w:t>
      </w:r>
      <w:r w:rsidRPr="00CD32BE">
        <w:rPr>
          <w:sz w:val="28"/>
          <w:szCs w:val="28"/>
        </w:rPr>
        <w:softHyphen/>
        <w:t>разцов культуры;</w:t>
      </w:r>
      <w:r w:rsidRPr="00CD32BE">
        <w:rPr>
          <w:sz w:val="28"/>
          <w:szCs w:val="28"/>
        </w:rPr>
        <w:br/>
        <w:t>- формирование умений анализа и оценки поведения на основе норм этики.</w:t>
      </w:r>
      <w:r w:rsidRPr="00CD32BE">
        <w:rPr>
          <w:sz w:val="28"/>
          <w:szCs w:val="28"/>
        </w:rPr>
        <w:br/>
      </w:r>
    </w:p>
    <w:p w:rsidR="00B07937" w:rsidRDefault="00B07937" w:rsidP="00B0793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  составлено на основе  </w:t>
      </w:r>
      <w:r w:rsidRPr="008C7C1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программы основного общего образова</w:t>
      </w:r>
      <w:r w:rsidRPr="008C7C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КТНД</w:t>
      </w:r>
    </w:p>
    <w:p w:rsidR="00CE13A8" w:rsidRPr="002B5E4A" w:rsidRDefault="00CE13A8" w:rsidP="00CE13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7937" w:rsidRDefault="00CE13A8" w:rsidP="00CE13A8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2B5E4A">
        <w:rPr>
          <w:rFonts w:ascii="FrankC" w:eastAsia="Times New Roman" w:hAnsi="FrankC" w:cs="Times New Roman"/>
          <w:b/>
          <w:sz w:val="28"/>
          <w:szCs w:val="24"/>
          <w:lang w:eastAsia="ru-RU"/>
        </w:rPr>
        <w:tab/>
      </w:r>
    </w:p>
    <w:p w:rsidR="00B07937" w:rsidRDefault="00B07937" w:rsidP="00CE13A8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B07937" w:rsidRDefault="00B07937" w:rsidP="00CE13A8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B07937" w:rsidRDefault="00B07937" w:rsidP="00CE13A8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CE13A8" w:rsidRPr="002B5E4A" w:rsidRDefault="00CE13A8" w:rsidP="00CE13A8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2B5E4A">
        <w:rPr>
          <w:rFonts w:ascii="FrankC" w:eastAsia="Times New Roman" w:hAnsi="FrankC" w:cs="Times New Roman"/>
          <w:b/>
          <w:sz w:val="28"/>
          <w:szCs w:val="24"/>
          <w:lang w:eastAsia="ru-RU"/>
        </w:rPr>
        <w:t xml:space="preserve">Количество часов: </w:t>
      </w:r>
      <w:r w:rsidR="00A513CA">
        <w:rPr>
          <w:rFonts w:eastAsia="Times New Roman" w:cs="Times New Roman"/>
          <w:b/>
          <w:sz w:val="28"/>
          <w:szCs w:val="24"/>
          <w:lang w:eastAsia="ru-RU"/>
        </w:rPr>
        <w:t>35</w:t>
      </w:r>
    </w:p>
    <w:p w:rsidR="00CE13A8" w:rsidRPr="002B5E4A" w:rsidRDefault="00CE13A8" w:rsidP="00CE13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3A8" w:rsidRPr="002B5E4A" w:rsidRDefault="00CE13A8" w:rsidP="00CE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КТНД</w:t>
      </w:r>
      <w:r w:rsidR="00A51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 </w:t>
      </w:r>
      <w:r w:rsidRPr="002B5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 1час  в неделю.</w:t>
      </w:r>
    </w:p>
    <w:p w:rsidR="00CE13A8" w:rsidRDefault="00CE13A8" w:rsidP="00CE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13A8" w:rsidRDefault="00CE13A8" w:rsidP="00CE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13A8" w:rsidRPr="008C7C1C" w:rsidRDefault="00CE13A8" w:rsidP="00CE13A8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ч.;</w:t>
      </w:r>
    </w:p>
    <w:p w:rsidR="00CE13A8" w:rsidRPr="008C7C1C" w:rsidRDefault="00CE13A8" w:rsidP="00CE13A8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Практических, творческих- </w:t>
      </w:r>
      <w:r w:rsidR="00A5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CE13A8" w:rsidRPr="008C7C1C" w:rsidRDefault="00A513CA" w:rsidP="00CE13A8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3A8" w:rsidRPr="008C7C1C" w:rsidRDefault="00CE13A8" w:rsidP="00CE13A8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E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Традиционная духовная культура дагестанцев</w:t>
      </w:r>
      <w:r w:rsidRPr="00CE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-8часов</w:t>
      </w:r>
    </w:p>
    <w:p w:rsidR="00CE13A8" w:rsidRDefault="00CE13A8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  <w:r w:rsidRPr="00CE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Морально-этическая и правовая культура народов Дагестана.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-7часов</w:t>
      </w:r>
    </w:p>
    <w:p w:rsidR="00CE13A8" w:rsidRDefault="00CE13A8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  <w:r w:rsidRPr="00CE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</w:t>
      </w:r>
      <w:r w:rsidRPr="00CE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 и спорт народов Дагестана.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-2часа</w:t>
      </w:r>
    </w:p>
    <w:p w:rsidR="00CE13A8" w:rsidRDefault="00CE13A8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  <w:r w:rsidRPr="00CE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</w:t>
      </w:r>
      <w:r w:rsidRPr="00CE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Культурные процессы в Дагестане в советское время</w:t>
      </w:r>
      <w:r w:rsidR="00A51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</w:t>
      </w:r>
    </w:p>
    <w:p w:rsidR="00CE13A8" w:rsidRDefault="00CE13A8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3CA" w:rsidRPr="002B5E4A" w:rsidRDefault="00A513CA" w:rsidP="00A513CA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5E4A">
        <w:rPr>
          <w:rFonts w:ascii="FrankC" w:eastAsia="Times New Roman" w:hAnsi="FrankC" w:cs="Times New Roman"/>
          <w:b/>
          <w:sz w:val="28"/>
          <w:szCs w:val="24"/>
          <w:lang w:eastAsia="ru-RU"/>
        </w:rPr>
        <w:t xml:space="preserve">Количество часов: </w:t>
      </w:r>
      <w:r>
        <w:rPr>
          <w:rFonts w:eastAsia="Times New Roman" w:cs="Times New Roman"/>
          <w:b/>
          <w:sz w:val="28"/>
          <w:szCs w:val="24"/>
          <w:lang w:eastAsia="ru-RU"/>
        </w:rPr>
        <w:t>35</w:t>
      </w:r>
    </w:p>
    <w:p w:rsidR="00A513CA" w:rsidRPr="002B5E4A" w:rsidRDefault="00A513CA" w:rsidP="00A51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3CA" w:rsidRPr="002B5E4A" w:rsidRDefault="00A513CA" w:rsidP="00A51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КТНД  10  </w:t>
      </w:r>
      <w:r w:rsidRPr="002B5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 1час  в неделю.</w:t>
      </w:r>
    </w:p>
    <w:p w:rsidR="00A513CA" w:rsidRDefault="00A513CA" w:rsidP="00A51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3CA" w:rsidRDefault="00A513CA" w:rsidP="00A51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13CA" w:rsidRPr="008C7C1C" w:rsidRDefault="00A513CA" w:rsidP="00A513CA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ч.;</w:t>
      </w:r>
    </w:p>
    <w:p w:rsidR="00A513CA" w:rsidRPr="008C7C1C" w:rsidRDefault="00A513CA" w:rsidP="00A513CA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Практических, творческих-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A513CA" w:rsidRDefault="00A513CA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3A8" w:rsidRDefault="00A513CA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  <w:r w:rsidRPr="001E5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Единство происхождения  народов Северного Кавказа.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-5часов- </w:t>
      </w:r>
    </w:p>
    <w:p w:rsidR="00CE13A8" w:rsidRDefault="00A513CA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58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Раздел 2 Цель народного воспитания- формирование гуманной личности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-8часов</w:t>
      </w:r>
    </w:p>
    <w:p w:rsidR="00CE13A8" w:rsidRDefault="00A513CA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1E5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Славные сыны и дочери народа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-6часов</w:t>
      </w:r>
    </w:p>
    <w:p w:rsidR="00CE13A8" w:rsidRDefault="00A513CA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58">
        <w:rPr>
          <w:rFonts w:ascii="Bruskovaya Compressed" w:eastAsia="Batang" w:hAnsi="Bruskovaya Compressed" w:cs="Times New Roman"/>
          <w:b/>
          <w:bCs/>
          <w:sz w:val="28"/>
          <w:szCs w:val="28"/>
          <w:lang w:eastAsia="ru-RU"/>
        </w:rPr>
        <w:t xml:space="preserve">Раздел 4 Традиции предков- духовная сила горцев нового </w:t>
      </w:r>
      <w:proofErr w:type="gramStart"/>
      <w:r w:rsidRPr="001E5658">
        <w:rPr>
          <w:rFonts w:ascii="Bruskovaya Compressed" w:eastAsia="Batang" w:hAnsi="Bruskovaya Compressed" w:cs="Times New Roman"/>
          <w:b/>
          <w:bCs/>
          <w:sz w:val="28"/>
          <w:szCs w:val="28"/>
          <w:lang w:eastAsia="ru-RU"/>
        </w:rPr>
        <w:t>времени.</w:t>
      </w:r>
      <w:r>
        <w:rPr>
          <w:rFonts w:ascii="Bruskovaya Compressed" w:eastAsia="Batang" w:hAnsi="Bruskovaya Compressed" w:cs="Times New Roman"/>
          <w:b/>
          <w:bCs/>
          <w:sz w:val="28"/>
          <w:szCs w:val="28"/>
          <w:lang w:eastAsia="ru-RU"/>
        </w:rPr>
        <w:t>-</w:t>
      </w:r>
      <w:proofErr w:type="gramEnd"/>
      <w:r>
        <w:rPr>
          <w:rFonts w:ascii="Bruskovaya Compressed" w:eastAsia="Batang" w:hAnsi="Bruskovaya Compressed" w:cs="Times New Roman"/>
          <w:b/>
          <w:bCs/>
          <w:sz w:val="28"/>
          <w:szCs w:val="28"/>
          <w:lang w:eastAsia="ru-RU"/>
        </w:rPr>
        <w:t>7часов</w:t>
      </w:r>
    </w:p>
    <w:p w:rsidR="00CE13A8" w:rsidRDefault="00A513CA" w:rsidP="00CE13A8">
      <w:pPr>
        <w:shd w:val="clear" w:color="auto" w:fill="FFFFFF"/>
        <w:spacing w:after="0"/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</w:pPr>
      <w:r w:rsidRPr="001E5658"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  <w:lastRenderedPageBreak/>
        <w:t>Раздел 5. Вклад русских учёных, интеллигенции   в развитии образования, науки и культуры Дагестана.</w:t>
      </w:r>
      <w:r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  <w:t>-5часов</w:t>
      </w:r>
      <w:r w:rsidR="00B07937"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  <w:t xml:space="preserve"> </w:t>
      </w:r>
    </w:p>
    <w:p w:rsidR="00B07937" w:rsidRDefault="00B07937" w:rsidP="00CE13A8">
      <w:pPr>
        <w:shd w:val="clear" w:color="auto" w:fill="FFFFFF"/>
        <w:spacing w:after="0"/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</w:pPr>
    </w:p>
    <w:p w:rsidR="00B07937" w:rsidRPr="002B5E4A" w:rsidRDefault="00B07937" w:rsidP="00B07937">
      <w:pPr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  <w:r w:rsidRPr="002B5E4A">
        <w:rPr>
          <w:rFonts w:ascii="FrankC" w:eastAsia="Times New Roman" w:hAnsi="FrankC" w:cs="Times New Roman"/>
          <w:b/>
          <w:sz w:val="28"/>
          <w:szCs w:val="24"/>
          <w:lang w:eastAsia="ru-RU"/>
        </w:rPr>
        <w:t xml:space="preserve">Количество часов: </w:t>
      </w:r>
      <w:r>
        <w:rPr>
          <w:rFonts w:eastAsia="Times New Roman" w:cs="Times New Roman"/>
          <w:b/>
          <w:sz w:val="28"/>
          <w:szCs w:val="24"/>
          <w:lang w:eastAsia="ru-RU"/>
        </w:rPr>
        <w:t>35</w:t>
      </w:r>
    </w:p>
    <w:p w:rsidR="00B07937" w:rsidRPr="002B5E4A" w:rsidRDefault="00B07937" w:rsidP="00B079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937" w:rsidRPr="002B5E4A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КТНД  11  </w:t>
      </w:r>
      <w:r w:rsidRPr="002B5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класс, 1час  в неделю.</w:t>
      </w:r>
    </w:p>
    <w:p w:rsidR="00B07937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7937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7937" w:rsidRPr="008C7C1C" w:rsidRDefault="00B07937" w:rsidP="00B07937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ч.;</w:t>
      </w:r>
    </w:p>
    <w:p w:rsidR="00B07937" w:rsidRPr="008C7C1C" w:rsidRDefault="00B07937" w:rsidP="00B07937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Практических, творческих-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Pr="008C7C1C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B07937" w:rsidRPr="00113A4D" w:rsidRDefault="00B07937" w:rsidP="00B07937">
      <w:pPr>
        <w:tabs>
          <w:tab w:val="left" w:pos="1380"/>
          <w:tab w:val="left" w:pos="12870"/>
        </w:tabs>
        <w:spacing w:after="0" w:line="240" w:lineRule="auto"/>
        <w:ind w:right="8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контрольных уроков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13A4D">
        <w:rPr>
          <w:rFonts w:ascii="Times New Roman" w:eastAsia="Times New Roman" w:hAnsi="Times New Roman" w:cs="Times New Roman"/>
          <w:sz w:val="28"/>
          <w:szCs w:val="28"/>
          <w:lang w:eastAsia="ru-RU"/>
        </w:rPr>
        <w:t>_ч.   Экскурсий__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3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___ч.</w:t>
      </w:r>
    </w:p>
    <w:p w:rsidR="00B07937" w:rsidRPr="00113A4D" w:rsidRDefault="00B07937" w:rsidP="00B07937">
      <w:pPr>
        <w:tabs>
          <w:tab w:val="left" w:pos="1380"/>
          <w:tab w:val="left" w:pos="12870"/>
        </w:tabs>
        <w:spacing w:after="0" w:line="240" w:lineRule="auto"/>
        <w:ind w:left="770" w:right="882" w:firstLine="2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7937" w:rsidRDefault="00B07937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937" w:rsidRDefault="00B07937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 </w:t>
      </w:r>
      <w:r w:rsidRPr="0082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Обычаи и семейно-общественный быть горцев</w:t>
      </w:r>
      <w:r w:rsidRPr="0082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Дагестана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8часов</w:t>
      </w:r>
    </w:p>
    <w:p w:rsidR="00B07937" w:rsidRPr="00B07937" w:rsidRDefault="00B07937" w:rsidP="00CE13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  <w:r w:rsidRPr="0082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 трудовая подготовка юноши- горца  к семейной жизни.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-9часов</w:t>
      </w:r>
    </w:p>
    <w:p w:rsidR="00B07937" w:rsidRDefault="00B07937" w:rsidP="00CE13A8">
      <w:pPr>
        <w:shd w:val="clear" w:color="auto" w:fill="FFFFFF"/>
        <w:spacing w:after="0"/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</w:pPr>
      <w:r w:rsidRPr="00823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2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Семейные функции мужчины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-8часов.</w:t>
      </w:r>
    </w:p>
    <w:p w:rsidR="00B07937" w:rsidRPr="000A0830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учащихся:</w:t>
      </w: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Учащиеся должны </w:t>
      </w:r>
      <w:r w:rsidRPr="000A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знать</w:t>
      </w: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07937" w:rsidRPr="000A0830" w:rsidRDefault="00B07937" w:rsidP="00B07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первичные знания культуры, традиции, основные события истории;</w:t>
      </w:r>
    </w:p>
    <w:p w:rsidR="00B07937" w:rsidRPr="000A0830" w:rsidRDefault="00B07937" w:rsidP="00B079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историю и традиции важнейших праздников и их духовное содержание;</w:t>
      </w:r>
    </w:p>
    <w:p w:rsidR="00B07937" w:rsidRPr="000A0830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Учащиеся должны </w:t>
      </w:r>
      <w:r w:rsidRPr="000A08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</w:t>
      </w: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07937" w:rsidRPr="000A0830" w:rsidRDefault="00B07937" w:rsidP="00B07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обобщать полученные знания и применять их на практике, в конкретной жизненной ситуации;</w:t>
      </w:r>
    </w:p>
    <w:p w:rsidR="00B07937" w:rsidRPr="000A0830" w:rsidRDefault="00B07937" w:rsidP="00B079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заботиться и помогать другим людям;</w:t>
      </w:r>
    </w:p>
    <w:p w:rsidR="00B07937" w:rsidRPr="000A0830" w:rsidRDefault="00B07937" w:rsidP="00B07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научиться общаться друг с другом, уважать своих товарищей.</w:t>
      </w:r>
    </w:p>
    <w:p w:rsidR="00B07937" w:rsidRPr="000A0830" w:rsidRDefault="00B07937" w:rsidP="00B079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узнавать основные праздники.</w:t>
      </w:r>
    </w:p>
    <w:p w:rsidR="00B07937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A0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07937" w:rsidRDefault="00B07937" w:rsidP="00B079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7937" w:rsidRDefault="00B07937" w:rsidP="00CE13A8">
      <w:pPr>
        <w:shd w:val="clear" w:color="auto" w:fill="FFFFFF"/>
        <w:spacing w:after="0"/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</w:pPr>
    </w:p>
    <w:p w:rsidR="00B07937" w:rsidRDefault="00B07937" w:rsidP="00CE13A8">
      <w:pPr>
        <w:shd w:val="clear" w:color="auto" w:fill="FFFFFF"/>
        <w:spacing w:after="0"/>
        <w:rPr>
          <w:rFonts w:ascii="Bruskovaya Compressed" w:eastAsia="Batang" w:hAnsi="Bruskovaya Compressed" w:cs="Times New Roman"/>
          <w:b/>
          <w:bCs/>
          <w:sz w:val="24"/>
          <w:szCs w:val="24"/>
          <w:lang w:eastAsia="ru-RU"/>
        </w:rPr>
      </w:pPr>
    </w:p>
    <w:p w:rsidR="0057201B" w:rsidRDefault="009C671E" w:rsidP="00CE13A8"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7201B" w:rsidSect="0057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GFont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Frank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kovaya Compressed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CEE"/>
    <w:multiLevelType w:val="multilevel"/>
    <w:tmpl w:val="C61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C66E3"/>
    <w:multiLevelType w:val="multilevel"/>
    <w:tmpl w:val="E2B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420E5"/>
    <w:multiLevelType w:val="multilevel"/>
    <w:tmpl w:val="2E16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3A8"/>
    <w:rsid w:val="002F1553"/>
    <w:rsid w:val="0057201B"/>
    <w:rsid w:val="0074059B"/>
    <w:rsid w:val="009C671E"/>
    <w:rsid w:val="00A513CA"/>
    <w:rsid w:val="00B07937"/>
    <w:rsid w:val="00C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65939-6AE9-470A-952F-39C93201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 Имамирзаев</dc:creator>
  <cp:lastModifiedBy>домашний</cp:lastModifiedBy>
  <cp:revision>3</cp:revision>
  <dcterms:created xsi:type="dcterms:W3CDTF">2017-11-28T07:35:00Z</dcterms:created>
  <dcterms:modified xsi:type="dcterms:W3CDTF">2017-11-29T05:27:00Z</dcterms:modified>
</cp:coreProperties>
</file>